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1B9" w:rsidRPr="00A35B30" w:rsidRDefault="00E201B9" w:rsidP="00A35B30">
      <w:pPr>
        <w:jc w:val="center"/>
        <w:rPr>
          <w:sz w:val="46"/>
          <w:szCs w:val="46"/>
        </w:rPr>
      </w:pPr>
      <w:r w:rsidRPr="00A35B30">
        <w:rPr>
          <w:sz w:val="46"/>
          <w:szCs w:val="46"/>
        </w:rPr>
        <w:t>HETAUDA CAMPUS</w:t>
      </w:r>
    </w:p>
    <w:p w:rsidR="00CD33CE" w:rsidRPr="00906CAF" w:rsidRDefault="00E201B9" w:rsidP="00906CAF">
      <w:pPr>
        <w:jc w:val="center"/>
        <w:rPr>
          <w:sz w:val="30"/>
          <w:szCs w:val="30"/>
        </w:rPr>
      </w:pPr>
      <w:r w:rsidRPr="00906CAF">
        <w:rPr>
          <w:sz w:val="30"/>
          <w:szCs w:val="30"/>
        </w:rPr>
        <w:t>EDUCATION</w:t>
      </w:r>
      <w:r w:rsidRPr="00906CAF">
        <w:rPr>
          <w:spacing w:val="-3"/>
          <w:sz w:val="30"/>
          <w:szCs w:val="30"/>
        </w:rPr>
        <w:t xml:space="preserve"> </w:t>
      </w:r>
      <w:r w:rsidRPr="00906CAF">
        <w:rPr>
          <w:sz w:val="30"/>
          <w:szCs w:val="30"/>
        </w:rPr>
        <w:t>MANAGEMENT</w:t>
      </w:r>
      <w:r w:rsidRPr="00906CAF">
        <w:rPr>
          <w:spacing w:val="-2"/>
          <w:sz w:val="30"/>
          <w:szCs w:val="30"/>
        </w:rPr>
        <w:t xml:space="preserve"> </w:t>
      </w:r>
      <w:r w:rsidRPr="00906CAF">
        <w:rPr>
          <w:sz w:val="30"/>
          <w:szCs w:val="30"/>
        </w:rPr>
        <w:t>INFORMATION</w:t>
      </w:r>
      <w:r w:rsidRPr="00906CAF">
        <w:rPr>
          <w:spacing w:val="-2"/>
          <w:sz w:val="30"/>
          <w:szCs w:val="30"/>
        </w:rPr>
        <w:t xml:space="preserve"> </w:t>
      </w:r>
      <w:r w:rsidRPr="00906CAF">
        <w:rPr>
          <w:sz w:val="30"/>
          <w:szCs w:val="30"/>
        </w:rPr>
        <w:t>SYSTEM</w:t>
      </w:r>
      <w:r w:rsidRPr="00906CAF">
        <w:rPr>
          <w:spacing w:val="-3"/>
          <w:sz w:val="30"/>
          <w:szCs w:val="30"/>
        </w:rPr>
        <w:t xml:space="preserve"> </w:t>
      </w:r>
      <w:r w:rsidRPr="00906CAF">
        <w:rPr>
          <w:sz w:val="30"/>
          <w:szCs w:val="30"/>
        </w:rPr>
        <w:t>REPORT</w:t>
      </w:r>
      <w:r w:rsidR="00F73963" w:rsidRPr="00906CAF">
        <w:rPr>
          <w:sz w:val="30"/>
          <w:szCs w:val="30"/>
        </w:rPr>
        <w:t xml:space="preserve"> (EMIS)</w:t>
      </w:r>
    </w:p>
    <w:p w:rsidR="00CD33CE" w:rsidRDefault="00AE52EC" w:rsidP="00097678">
      <w:pPr>
        <w:tabs>
          <w:tab w:val="left" w:pos="10170"/>
        </w:tabs>
        <w:ind w:right="-80"/>
        <w:jc w:val="center"/>
        <w:rPr>
          <w:b/>
          <w:sz w:val="24"/>
        </w:rPr>
      </w:pPr>
      <w:r>
        <w:rPr>
          <w:b/>
          <w:sz w:val="24"/>
        </w:rPr>
        <w:t>2080</w:t>
      </w:r>
    </w:p>
    <w:p w:rsidR="00CD33CE" w:rsidRDefault="00CD33CE" w:rsidP="00097678">
      <w:pPr>
        <w:pStyle w:val="BodyText"/>
        <w:tabs>
          <w:tab w:val="left" w:pos="10170"/>
        </w:tabs>
        <w:ind w:right="-80"/>
        <w:jc w:val="center"/>
        <w:rPr>
          <w:b/>
          <w:sz w:val="20"/>
        </w:rPr>
      </w:pPr>
    </w:p>
    <w:p w:rsidR="00CD33CE" w:rsidRDefault="00CD33CE" w:rsidP="00B44462">
      <w:pPr>
        <w:pStyle w:val="BodyText"/>
        <w:tabs>
          <w:tab w:val="left" w:pos="10170"/>
        </w:tabs>
        <w:ind w:right="-80"/>
        <w:rPr>
          <w:b/>
          <w:sz w:val="20"/>
        </w:rPr>
      </w:pPr>
    </w:p>
    <w:p w:rsidR="00CD33CE" w:rsidRDefault="00CD33CE" w:rsidP="00B44462">
      <w:pPr>
        <w:pStyle w:val="BodyText"/>
        <w:tabs>
          <w:tab w:val="left" w:pos="10170"/>
        </w:tabs>
        <w:ind w:right="-80"/>
        <w:rPr>
          <w:b/>
          <w:sz w:val="20"/>
        </w:rPr>
      </w:pPr>
    </w:p>
    <w:p w:rsidR="00CD33CE" w:rsidRDefault="00CD33CE" w:rsidP="00B44462">
      <w:pPr>
        <w:pStyle w:val="BodyText"/>
        <w:tabs>
          <w:tab w:val="left" w:pos="10170"/>
        </w:tabs>
        <w:spacing w:before="4"/>
        <w:ind w:right="-80"/>
        <w:rPr>
          <w:b/>
          <w:sz w:val="26"/>
        </w:rPr>
      </w:pPr>
    </w:p>
    <w:p w:rsidR="00CD33CE" w:rsidRDefault="00CD33CE" w:rsidP="00B44462">
      <w:pPr>
        <w:pStyle w:val="BodyText"/>
        <w:tabs>
          <w:tab w:val="left" w:pos="10170"/>
        </w:tabs>
        <w:ind w:right="-80"/>
        <w:rPr>
          <w:b/>
          <w:sz w:val="26"/>
        </w:rPr>
      </w:pPr>
    </w:p>
    <w:p w:rsidR="00CD33CE" w:rsidRDefault="00CD33CE" w:rsidP="00B44462">
      <w:pPr>
        <w:pStyle w:val="BodyText"/>
        <w:tabs>
          <w:tab w:val="left" w:pos="10170"/>
        </w:tabs>
        <w:ind w:right="-80"/>
        <w:rPr>
          <w:b/>
          <w:sz w:val="26"/>
        </w:rPr>
      </w:pPr>
    </w:p>
    <w:p w:rsidR="00AE52EC" w:rsidRDefault="00AE52EC" w:rsidP="00B44462">
      <w:pPr>
        <w:pStyle w:val="BodyText"/>
        <w:tabs>
          <w:tab w:val="left" w:pos="10170"/>
        </w:tabs>
        <w:ind w:right="-80"/>
        <w:rPr>
          <w:b/>
          <w:sz w:val="26"/>
        </w:rPr>
      </w:pPr>
    </w:p>
    <w:p w:rsidR="00AE52EC" w:rsidRDefault="00AE52EC" w:rsidP="00B44462">
      <w:pPr>
        <w:pStyle w:val="BodyText"/>
        <w:tabs>
          <w:tab w:val="left" w:pos="10170"/>
        </w:tabs>
        <w:ind w:right="-80"/>
        <w:rPr>
          <w:b/>
          <w:sz w:val="26"/>
        </w:rPr>
      </w:pPr>
    </w:p>
    <w:p w:rsidR="00AE52EC" w:rsidRDefault="00AE52EC" w:rsidP="00B44462">
      <w:pPr>
        <w:pStyle w:val="BodyText"/>
        <w:tabs>
          <w:tab w:val="left" w:pos="10170"/>
        </w:tabs>
        <w:ind w:right="-80"/>
        <w:rPr>
          <w:b/>
          <w:sz w:val="26"/>
        </w:rPr>
      </w:pPr>
    </w:p>
    <w:p w:rsidR="00AE52EC" w:rsidRDefault="00AE52EC" w:rsidP="00B44462">
      <w:pPr>
        <w:pStyle w:val="BodyText"/>
        <w:tabs>
          <w:tab w:val="left" w:pos="10170"/>
        </w:tabs>
        <w:ind w:right="-80"/>
        <w:rPr>
          <w:b/>
          <w:sz w:val="26"/>
        </w:rPr>
      </w:pPr>
    </w:p>
    <w:p w:rsidR="00AE52EC" w:rsidRDefault="00AE52EC" w:rsidP="00B44462">
      <w:pPr>
        <w:pStyle w:val="BodyText"/>
        <w:tabs>
          <w:tab w:val="left" w:pos="10170"/>
        </w:tabs>
        <w:ind w:right="-80"/>
        <w:rPr>
          <w:b/>
          <w:sz w:val="26"/>
        </w:rPr>
      </w:pPr>
    </w:p>
    <w:p w:rsidR="00E201B9" w:rsidRDefault="00E201B9" w:rsidP="00B44462">
      <w:pPr>
        <w:pStyle w:val="Heading3"/>
        <w:tabs>
          <w:tab w:val="left" w:pos="10170"/>
        </w:tabs>
        <w:ind w:left="1613" w:right="-80"/>
        <w:jc w:val="left"/>
      </w:pPr>
    </w:p>
    <w:p w:rsidR="00CD33CE" w:rsidRDefault="00E201B9" w:rsidP="00B20A2A">
      <w:pPr>
        <w:jc w:val="center"/>
      </w:pPr>
      <w:r>
        <w:t>Prepared</w:t>
      </w:r>
      <w:r>
        <w:rPr>
          <w:spacing w:val="56"/>
        </w:rPr>
        <w:t xml:space="preserve"> </w:t>
      </w:r>
      <w:r>
        <w:t>by</w:t>
      </w:r>
    </w:p>
    <w:p w:rsidR="00AE52EC" w:rsidRDefault="00AE52EC" w:rsidP="00097678">
      <w:pPr>
        <w:pStyle w:val="Heading3"/>
        <w:tabs>
          <w:tab w:val="left" w:pos="10170"/>
        </w:tabs>
        <w:ind w:left="0" w:right="-80"/>
        <w:rPr>
          <w:b w:val="0"/>
          <w:sz w:val="32"/>
        </w:rPr>
      </w:pPr>
    </w:p>
    <w:p w:rsidR="00AE52EC" w:rsidRDefault="00E201B9" w:rsidP="00097678">
      <w:pPr>
        <w:tabs>
          <w:tab w:val="left" w:pos="7560"/>
          <w:tab w:val="left" w:pos="7830"/>
          <w:tab w:val="left" w:pos="8100"/>
          <w:tab w:val="left" w:pos="8730"/>
          <w:tab w:val="left" w:pos="10170"/>
        </w:tabs>
        <w:spacing w:line="568" w:lineRule="auto"/>
        <w:ind w:right="-80"/>
        <w:jc w:val="center"/>
        <w:rPr>
          <w:b/>
          <w:sz w:val="24"/>
        </w:rPr>
      </w:pPr>
      <w:r>
        <w:rPr>
          <w:b/>
          <w:sz w:val="24"/>
        </w:rPr>
        <w:t xml:space="preserve">EMIS Unit, </w:t>
      </w:r>
      <w:proofErr w:type="spellStart"/>
      <w:r>
        <w:rPr>
          <w:b/>
          <w:sz w:val="24"/>
        </w:rPr>
        <w:t>Hetauda</w:t>
      </w:r>
      <w:proofErr w:type="spellEnd"/>
      <w:r>
        <w:rPr>
          <w:b/>
          <w:sz w:val="24"/>
        </w:rPr>
        <w:t xml:space="preserve"> Campus</w:t>
      </w:r>
    </w:p>
    <w:p w:rsidR="00CD33CE" w:rsidRDefault="00E201B9" w:rsidP="00097678">
      <w:pPr>
        <w:tabs>
          <w:tab w:val="left" w:pos="7560"/>
          <w:tab w:val="left" w:pos="7830"/>
          <w:tab w:val="left" w:pos="8100"/>
          <w:tab w:val="left" w:pos="8730"/>
          <w:tab w:val="left" w:pos="10170"/>
        </w:tabs>
        <w:spacing w:line="568" w:lineRule="auto"/>
        <w:ind w:right="-80"/>
        <w:jc w:val="center"/>
        <w:rPr>
          <w:b/>
          <w:sz w:val="24"/>
        </w:rPr>
      </w:pPr>
      <w:r>
        <w:rPr>
          <w:b/>
          <w:sz w:val="24"/>
        </w:rPr>
        <w:t>Date</w:t>
      </w:r>
      <w:proofErr w:type="gramStart"/>
      <w:r>
        <w:rPr>
          <w:b/>
          <w:sz w:val="24"/>
        </w:rPr>
        <w:t>:-</w:t>
      </w:r>
      <w:proofErr w:type="gramEnd"/>
      <w:r>
        <w:rPr>
          <w:b/>
          <w:spacing w:val="-2"/>
          <w:sz w:val="24"/>
        </w:rPr>
        <w:t xml:space="preserve"> </w:t>
      </w:r>
      <w:r w:rsidR="00927E2E">
        <w:rPr>
          <w:b/>
          <w:sz w:val="24"/>
        </w:rPr>
        <w:t>2080-09-30</w:t>
      </w:r>
    </w:p>
    <w:p w:rsidR="00CD33CE" w:rsidRDefault="00CD33CE" w:rsidP="00B44462">
      <w:pPr>
        <w:tabs>
          <w:tab w:val="left" w:pos="10170"/>
        </w:tabs>
        <w:spacing w:line="568" w:lineRule="auto"/>
        <w:ind w:right="-80"/>
        <w:rPr>
          <w:sz w:val="24"/>
        </w:rPr>
      </w:pPr>
    </w:p>
    <w:p w:rsidR="00F73963" w:rsidRDefault="00F73963" w:rsidP="00B44462">
      <w:pPr>
        <w:pStyle w:val="Heading1"/>
        <w:tabs>
          <w:tab w:val="left" w:pos="10170"/>
        </w:tabs>
        <w:ind w:right="-80"/>
        <w:jc w:val="left"/>
      </w:pPr>
      <w:bookmarkStart w:id="0" w:name="_bookmark0"/>
      <w:bookmarkEnd w:id="0"/>
    </w:p>
    <w:p w:rsidR="00AE52EC" w:rsidRDefault="00AE52EC" w:rsidP="00B44462">
      <w:pPr>
        <w:pStyle w:val="Heading1"/>
        <w:tabs>
          <w:tab w:val="left" w:pos="10170"/>
        </w:tabs>
        <w:ind w:right="-80"/>
        <w:jc w:val="left"/>
      </w:pPr>
    </w:p>
    <w:p w:rsidR="00AE52EC" w:rsidRDefault="00AE52EC" w:rsidP="00B44462">
      <w:pPr>
        <w:pStyle w:val="Heading1"/>
        <w:tabs>
          <w:tab w:val="left" w:pos="10170"/>
        </w:tabs>
        <w:ind w:right="-80"/>
        <w:jc w:val="left"/>
      </w:pPr>
    </w:p>
    <w:p w:rsidR="00AE52EC" w:rsidRDefault="00AE52EC" w:rsidP="00B44462">
      <w:pPr>
        <w:pStyle w:val="Heading1"/>
        <w:tabs>
          <w:tab w:val="left" w:pos="10170"/>
        </w:tabs>
        <w:ind w:right="-80"/>
        <w:jc w:val="left"/>
      </w:pPr>
    </w:p>
    <w:p w:rsidR="00AE52EC" w:rsidRDefault="00AE52EC" w:rsidP="00B44462">
      <w:pPr>
        <w:pStyle w:val="Heading1"/>
        <w:tabs>
          <w:tab w:val="left" w:pos="10170"/>
        </w:tabs>
        <w:ind w:right="-80"/>
        <w:jc w:val="left"/>
      </w:pPr>
    </w:p>
    <w:p w:rsidR="00AE52EC" w:rsidRDefault="00AE52EC" w:rsidP="00B44462">
      <w:pPr>
        <w:pStyle w:val="Heading1"/>
        <w:tabs>
          <w:tab w:val="left" w:pos="10170"/>
        </w:tabs>
        <w:ind w:right="-80"/>
        <w:jc w:val="left"/>
      </w:pPr>
    </w:p>
    <w:p w:rsidR="00CD33CE" w:rsidRPr="00A35B30" w:rsidRDefault="00E201B9" w:rsidP="00A35B30">
      <w:pPr>
        <w:jc w:val="center"/>
        <w:rPr>
          <w:b/>
          <w:bCs/>
          <w:sz w:val="24"/>
          <w:szCs w:val="24"/>
        </w:rPr>
      </w:pPr>
      <w:r w:rsidRPr="00A35B30">
        <w:rPr>
          <w:b/>
          <w:bCs/>
          <w:sz w:val="24"/>
          <w:szCs w:val="24"/>
        </w:rPr>
        <w:t>EMIS</w:t>
      </w:r>
      <w:r w:rsidRPr="00A35B30">
        <w:rPr>
          <w:b/>
          <w:bCs/>
          <w:spacing w:val="-2"/>
          <w:sz w:val="24"/>
          <w:szCs w:val="24"/>
        </w:rPr>
        <w:t xml:space="preserve"> </w:t>
      </w:r>
      <w:r w:rsidRPr="00A35B30">
        <w:rPr>
          <w:b/>
          <w:bCs/>
          <w:sz w:val="24"/>
          <w:szCs w:val="24"/>
        </w:rPr>
        <w:t>Report</w:t>
      </w:r>
      <w:r w:rsidRPr="00A35B30">
        <w:rPr>
          <w:b/>
          <w:bCs/>
          <w:spacing w:val="-2"/>
          <w:sz w:val="24"/>
          <w:szCs w:val="24"/>
        </w:rPr>
        <w:t xml:space="preserve"> </w:t>
      </w:r>
      <w:r w:rsidRPr="00A35B30">
        <w:rPr>
          <w:b/>
          <w:bCs/>
          <w:sz w:val="24"/>
          <w:szCs w:val="24"/>
        </w:rPr>
        <w:t>Preparation</w:t>
      </w:r>
      <w:r w:rsidRPr="00A35B30">
        <w:rPr>
          <w:b/>
          <w:bCs/>
          <w:spacing w:val="-2"/>
          <w:sz w:val="24"/>
          <w:szCs w:val="24"/>
        </w:rPr>
        <w:t xml:space="preserve"> </w:t>
      </w:r>
      <w:r w:rsidRPr="00A35B30">
        <w:rPr>
          <w:b/>
          <w:bCs/>
          <w:sz w:val="24"/>
          <w:szCs w:val="24"/>
        </w:rPr>
        <w:t>Team</w:t>
      </w:r>
    </w:p>
    <w:p w:rsidR="00CD33CE" w:rsidRDefault="00CD33CE" w:rsidP="00905D17">
      <w:pPr>
        <w:pStyle w:val="BodyText"/>
        <w:tabs>
          <w:tab w:val="left" w:pos="10170"/>
        </w:tabs>
        <w:spacing w:before="11"/>
        <w:ind w:left="90" w:right="-80"/>
        <w:jc w:val="center"/>
        <w:rPr>
          <w:b/>
        </w:rPr>
      </w:pPr>
    </w:p>
    <w:p w:rsidR="00CD33CE" w:rsidRPr="00B20A2A" w:rsidRDefault="00E201B9" w:rsidP="00B20A2A">
      <w:pPr>
        <w:jc w:val="center"/>
        <w:rPr>
          <w:b/>
          <w:bCs/>
          <w:sz w:val="24"/>
          <w:szCs w:val="24"/>
        </w:rPr>
      </w:pPr>
      <w:r w:rsidRPr="00B20A2A">
        <w:rPr>
          <w:b/>
          <w:bCs/>
          <w:sz w:val="24"/>
          <w:szCs w:val="24"/>
        </w:rPr>
        <w:t>Coordinator</w:t>
      </w:r>
    </w:p>
    <w:p w:rsidR="00CD33CE" w:rsidRDefault="00CD33CE" w:rsidP="00905D17">
      <w:pPr>
        <w:pStyle w:val="BodyText"/>
        <w:tabs>
          <w:tab w:val="left" w:pos="10170"/>
        </w:tabs>
        <w:spacing w:before="6"/>
        <w:ind w:left="90" w:right="-80"/>
        <w:jc w:val="center"/>
        <w:rPr>
          <w:b/>
          <w:sz w:val="22"/>
        </w:rPr>
      </w:pPr>
    </w:p>
    <w:p w:rsidR="00CD33CE" w:rsidRDefault="00E201B9" w:rsidP="00905D17">
      <w:pPr>
        <w:pStyle w:val="BodyText"/>
        <w:tabs>
          <w:tab w:val="left" w:pos="10170"/>
        </w:tabs>
        <w:ind w:left="90" w:right="-80"/>
        <w:jc w:val="center"/>
      </w:pPr>
      <w:r>
        <w:t xml:space="preserve">Mr. </w:t>
      </w:r>
      <w:proofErr w:type="spellStart"/>
      <w:r>
        <w:t>Prakash</w:t>
      </w:r>
      <w:proofErr w:type="spellEnd"/>
      <w:r>
        <w:t xml:space="preserve"> </w:t>
      </w:r>
      <w:proofErr w:type="spellStart"/>
      <w:r>
        <w:t>Dahal</w:t>
      </w:r>
      <w:proofErr w:type="spellEnd"/>
    </w:p>
    <w:p w:rsidR="00CD33CE" w:rsidRDefault="00CD33CE" w:rsidP="00905D17">
      <w:pPr>
        <w:pStyle w:val="BodyText"/>
        <w:tabs>
          <w:tab w:val="left" w:pos="10170"/>
        </w:tabs>
        <w:spacing w:before="4"/>
        <w:ind w:left="90" w:right="-80"/>
        <w:jc w:val="center"/>
        <w:rPr>
          <w:sz w:val="22"/>
        </w:rPr>
      </w:pPr>
    </w:p>
    <w:p w:rsidR="00CD33CE" w:rsidRPr="00B20A2A" w:rsidRDefault="00E201B9" w:rsidP="00B20A2A">
      <w:pPr>
        <w:jc w:val="center"/>
        <w:rPr>
          <w:b/>
          <w:bCs/>
          <w:sz w:val="24"/>
          <w:szCs w:val="24"/>
        </w:rPr>
      </w:pPr>
      <w:r w:rsidRPr="00B20A2A">
        <w:rPr>
          <w:b/>
          <w:bCs/>
          <w:sz w:val="24"/>
          <w:szCs w:val="24"/>
        </w:rPr>
        <w:t>Members</w:t>
      </w:r>
    </w:p>
    <w:p w:rsidR="00CD33CE" w:rsidRDefault="00CD33CE" w:rsidP="00905D17">
      <w:pPr>
        <w:pStyle w:val="BodyText"/>
        <w:tabs>
          <w:tab w:val="left" w:pos="10170"/>
        </w:tabs>
        <w:spacing w:before="6"/>
        <w:ind w:left="90" w:right="-80"/>
        <w:jc w:val="center"/>
        <w:rPr>
          <w:b/>
          <w:sz w:val="22"/>
        </w:rPr>
      </w:pPr>
    </w:p>
    <w:p w:rsidR="00CD33CE" w:rsidRDefault="00E201B9" w:rsidP="00905D17">
      <w:pPr>
        <w:tabs>
          <w:tab w:val="left" w:pos="10170"/>
        </w:tabs>
        <w:ind w:left="90" w:right="-80"/>
        <w:jc w:val="center"/>
      </w:pPr>
      <w:r>
        <w:t xml:space="preserve">Mr. </w:t>
      </w:r>
      <w:proofErr w:type="spellStart"/>
      <w:r>
        <w:t>Dev</w:t>
      </w:r>
      <w:proofErr w:type="spellEnd"/>
      <w:r>
        <w:t xml:space="preserve"> </w:t>
      </w:r>
      <w:proofErr w:type="spellStart"/>
      <w:r>
        <w:t>Ratna</w:t>
      </w:r>
      <w:proofErr w:type="spellEnd"/>
      <w:r>
        <w:t xml:space="preserve"> </w:t>
      </w:r>
      <w:proofErr w:type="spellStart"/>
      <w:r>
        <w:t>Manandhar</w:t>
      </w:r>
      <w:proofErr w:type="spellEnd"/>
    </w:p>
    <w:p w:rsidR="00E201B9" w:rsidRDefault="00E201B9" w:rsidP="00905D17">
      <w:pPr>
        <w:tabs>
          <w:tab w:val="left" w:pos="10170"/>
        </w:tabs>
        <w:ind w:left="90" w:right="-80"/>
        <w:jc w:val="center"/>
      </w:pPr>
    </w:p>
    <w:p w:rsidR="00E201B9" w:rsidRDefault="00E201B9" w:rsidP="00905D17">
      <w:pPr>
        <w:tabs>
          <w:tab w:val="left" w:pos="10170"/>
        </w:tabs>
        <w:ind w:left="90" w:right="-80"/>
        <w:jc w:val="center"/>
        <w:sectPr w:rsidR="00E201B9">
          <w:footerReference w:type="default" r:id="rId9"/>
          <w:pgSz w:w="12240" w:h="15840"/>
          <w:pgMar w:top="1220" w:right="940" w:bottom="280" w:left="1120" w:header="720" w:footer="720" w:gutter="0"/>
          <w:cols w:space="720"/>
        </w:sectPr>
      </w:pPr>
      <w:r>
        <w:t xml:space="preserve">Mrs. </w:t>
      </w:r>
      <w:proofErr w:type="spellStart"/>
      <w:r>
        <w:t>Pramita</w:t>
      </w:r>
      <w:proofErr w:type="spellEnd"/>
      <w:r>
        <w:t xml:space="preserve"> Sharma</w:t>
      </w:r>
    </w:p>
    <w:p w:rsidR="00CD33CE" w:rsidRPr="009F0CAF" w:rsidRDefault="00E201B9" w:rsidP="009F0CAF">
      <w:pPr>
        <w:rPr>
          <w:b/>
          <w:bCs/>
          <w:sz w:val="24"/>
          <w:szCs w:val="24"/>
        </w:rPr>
      </w:pPr>
      <w:bookmarkStart w:id="1" w:name="_bookmark1"/>
      <w:bookmarkStart w:id="2" w:name="_Toc157408755"/>
      <w:bookmarkEnd w:id="1"/>
      <w:r w:rsidRPr="009F0CAF">
        <w:rPr>
          <w:b/>
          <w:bCs/>
          <w:sz w:val="24"/>
          <w:szCs w:val="24"/>
        </w:rPr>
        <w:lastRenderedPageBreak/>
        <w:t>ACKNOWLEDGEMENT</w:t>
      </w:r>
      <w:bookmarkEnd w:id="2"/>
    </w:p>
    <w:p w:rsidR="00CD33CE" w:rsidRDefault="00CD33CE" w:rsidP="00B44462">
      <w:pPr>
        <w:pStyle w:val="BodyText"/>
        <w:tabs>
          <w:tab w:val="left" w:pos="10170"/>
        </w:tabs>
        <w:spacing w:before="11"/>
        <w:ind w:right="-80"/>
        <w:rPr>
          <w:b/>
        </w:rPr>
      </w:pPr>
    </w:p>
    <w:p w:rsidR="0040574D" w:rsidRDefault="0040574D" w:rsidP="00FC694A">
      <w:pPr>
        <w:pStyle w:val="BodyText"/>
        <w:tabs>
          <w:tab w:val="left" w:pos="10170"/>
        </w:tabs>
        <w:spacing w:line="360" w:lineRule="auto"/>
        <w:ind w:left="320" w:right="-80" w:firstLine="719"/>
        <w:jc w:val="both"/>
      </w:pPr>
      <w:r>
        <w:t>We are indebted to administration of Hetauda Campus for appointing the EMIS team to perform assigned responsibilities to manage, systematize and publish campus related data. This report has been prepared including the information about academic progress, economic activities and data about faculties and staffs of the campus. This report is the product of the team work among the members of CMC, faculties and staffs.</w:t>
      </w:r>
    </w:p>
    <w:p w:rsidR="00CD33CE" w:rsidRDefault="00CD33CE" w:rsidP="00B44462">
      <w:pPr>
        <w:pStyle w:val="BodyText"/>
        <w:tabs>
          <w:tab w:val="left" w:pos="10170"/>
        </w:tabs>
        <w:spacing w:before="10"/>
        <w:ind w:right="-80"/>
        <w:rPr>
          <w:sz w:val="20"/>
        </w:rPr>
      </w:pPr>
    </w:p>
    <w:p w:rsidR="008C1D9A" w:rsidRDefault="008C1D9A" w:rsidP="00FC694A">
      <w:pPr>
        <w:pStyle w:val="BodyText"/>
        <w:tabs>
          <w:tab w:val="left" w:pos="10170"/>
        </w:tabs>
        <w:spacing w:line="360" w:lineRule="auto"/>
        <w:ind w:left="320" w:right="-80" w:firstLine="719"/>
        <w:jc w:val="both"/>
      </w:pPr>
      <w:r>
        <w:t xml:space="preserve">We extend our sincere gratitude to </w:t>
      </w:r>
      <w:proofErr w:type="spellStart"/>
      <w:r w:rsidR="00BF6E2F">
        <w:t>Deviram</w:t>
      </w:r>
      <w:proofErr w:type="spellEnd"/>
      <w:r w:rsidR="00BF6E2F">
        <w:t xml:space="preserve"> Lama</w:t>
      </w:r>
      <w:r>
        <w:t xml:space="preserve">, Campus chief for his continuous advice and encouragement for the preparation of this report. Similarly, our thank goes to Mr. Sanjay Kumar </w:t>
      </w:r>
      <w:proofErr w:type="spellStart"/>
      <w:r>
        <w:t>Basnet</w:t>
      </w:r>
      <w:proofErr w:type="spellEnd"/>
      <w:r>
        <w:t xml:space="preserve">, SAT coordinator for his proper guidance and support during the preparation of this report. We also acknowledge the </w:t>
      </w:r>
      <w:r w:rsidR="00200AB2">
        <w:t xml:space="preserve">faculties, staffs and </w:t>
      </w:r>
      <w:r>
        <w:t>students of this campus for responding to the quires asked for them.</w:t>
      </w:r>
    </w:p>
    <w:p w:rsidR="00CD33CE" w:rsidRDefault="00CD33CE" w:rsidP="00B44462">
      <w:pPr>
        <w:pStyle w:val="BodyText"/>
        <w:tabs>
          <w:tab w:val="left" w:pos="10170"/>
        </w:tabs>
        <w:ind w:right="-80"/>
        <w:rPr>
          <w:sz w:val="26"/>
        </w:rPr>
      </w:pPr>
    </w:p>
    <w:p w:rsidR="00CD33CE" w:rsidRDefault="00E201B9" w:rsidP="00B44462">
      <w:pPr>
        <w:pStyle w:val="BodyText"/>
        <w:tabs>
          <w:tab w:val="left" w:pos="10170"/>
        </w:tabs>
        <w:spacing w:before="204"/>
        <w:ind w:right="-80" w:firstLine="320"/>
      </w:pPr>
      <w:r>
        <w:t>EMIS</w:t>
      </w:r>
      <w:r>
        <w:rPr>
          <w:spacing w:val="-2"/>
        </w:rPr>
        <w:t xml:space="preserve"> </w:t>
      </w:r>
      <w:r>
        <w:t>Unit</w:t>
      </w:r>
    </w:p>
    <w:p w:rsidR="00CD33CE" w:rsidRDefault="00CD33CE" w:rsidP="00B44462">
      <w:pPr>
        <w:tabs>
          <w:tab w:val="left" w:pos="10170"/>
        </w:tabs>
        <w:ind w:right="-80"/>
        <w:sectPr w:rsidR="00CD33CE" w:rsidSect="009F0CAF">
          <w:pgSz w:w="12240" w:h="15840"/>
          <w:pgMar w:top="1220" w:right="940" w:bottom="280" w:left="1120" w:header="720" w:footer="720" w:gutter="0"/>
          <w:pgNumType w:fmt="lowerRoman" w:start="1"/>
          <w:cols w:space="720"/>
        </w:sectPr>
      </w:pPr>
    </w:p>
    <w:p w:rsidR="00CD33CE" w:rsidRDefault="00E201B9" w:rsidP="00B44462">
      <w:pPr>
        <w:pStyle w:val="Heading1"/>
        <w:tabs>
          <w:tab w:val="left" w:pos="10170"/>
        </w:tabs>
        <w:ind w:right="-80"/>
        <w:jc w:val="left"/>
      </w:pPr>
      <w:bookmarkStart w:id="3" w:name="_bookmark2"/>
      <w:bookmarkStart w:id="4" w:name="_Toc157408756"/>
      <w:bookmarkEnd w:id="3"/>
      <w:r>
        <w:t>EDUCATION</w:t>
      </w:r>
      <w:r>
        <w:rPr>
          <w:spacing w:val="-6"/>
        </w:rPr>
        <w:t xml:space="preserve"> </w:t>
      </w:r>
      <w:r>
        <w:t>MANAGEMENT</w:t>
      </w:r>
      <w:r>
        <w:rPr>
          <w:spacing w:val="-10"/>
        </w:rPr>
        <w:t xml:space="preserve"> </w:t>
      </w:r>
      <w:r>
        <w:t>INFORMATION</w:t>
      </w:r>
      <w:r>
        <w:rPr>
          <w:spacing w:val="-5"/>
        </w:rPr>
        <w:t xml:space="preserve"> </w:t>
      </w:r>
      <w:r>
        <w:t>SYSTEM</w:t>
      </w:r>
      <w:bookmarkEnd w:id="4"/>
    </w:p>
    <w:p w:rsidR="00AE52EC" w:rsidRDefault="00AE52EC" w:rsidP="00B44462">
      <w:pPr>
        <w:pStyle w:val="Heading1"/>
        <w:tabs>
          <w:tab w:val="left" w:pos="10170"/>
        </w:tabs>
        <w:ind w:right="-80"/>
        <w:jc w:val="left"/>
      </w:pPr>
    </w:p>
    <w:p w:rsidR="00CD33CE" w:rsidRDefault="00CD33CE" w:rsidP="00B44462">
      <w:pPr>
        <w:pStyle w:val="BodyText"/>
        <w:tabs>
          <w:tab w:val="left" w:pos="10170"/>
        </w:tabs>
        <w:spacing w:before="9"/>
        <w:ind w:right="-80"/>
        <w:rPr>
          <w:b/>
          <w:sz w:val="34"/>
        </w:rPr>
      </w:pPr>
    </w:p>
    <w:p w:rsidR="00CD33CE" w:rsidRDefault="00712EC5" w:rsidP="00B44462">
      <w:pPr>
        <w:pStyle w:val="BodyText"/>
        <w:tabs>
          <w:tab w:val="left" w:pos="10170"/>
        </w:tabs>
        <w:spacing w:line="360" w:lineRule="auto"/>
        <w:ind w:left="320" w:right="-80" w:firstLine="719"/>
      </w:pPr>
      <w:r>
        <w:t xml:space="preserve">The systematic development of higher education in the country has been emphasized by the national higher educational policy framework. Reliable and authentic EMIS is backbone to implement policies for creating quality in higher education. So the campus has started to </w:t>
      </w:r>
      <w:r w:rsidR="00E201B9">
        <w:t>publish it in the form of report annually.</w:t>
      </w:r>
      <w:r w:rsidR="00E201B9">
        <w:rPr>
          <w:spacing w:val="1"/>
        </w:rPr>
        <w:t xml:space="preserve"> </w:t>
      </w:r>
      <w:r w:rsidR="00E201B9">
        <w:t>This</w:t>
      </w:r>
      <w:r w:rsidR="00E201B9">
        <w:rPr>
          <w:spacing w:val="-1"/>
        </w:rPr>
        <w:t xml:space="preserve"> </w:t>
      </w:r>
      <w:r w:rsidR="00E201B9">
        <w:t>is</w:t>
      </w:r>
      <w:r w:rsidR="00E201B9">
        <w:rPr>
          <w:spacing w:val="-1"/>
        </w:rPr>
        <w:t xml:space="preserve"> </w:t>
      </w:r>
      <w:r w:rsidR="00E201B9">
        <w:t>the</w:t>
      </w:r>
      <w:r w:rsidR="00E201B9">
        <w:rPr>
          <w:spacing w:val="-1"/>
        </w:rPr>
        <w:t xml:space="preserve"> </w:t>
      </w:r>
      <w:r w:rsidR="00AE52EC">
        <w:t>second</w:t>
      </w:r>
      <w:r w:rsidR="00E201B9">
        <w:t xml:space="preserve"> EMIS</w:t>
      </w:r>
      <w:r w:rsidR="00E201B9">
        <w:rPr>
          <w:spacing w:val="-1"/>
        </w:rPr>
        <w:t xml:space="preserve"> </w:t>
      </w:r>
      <w:r w:rsidR="00E201B9">
        <w:t>report</w:t>
      </w:r>
      <w:r w:rsidR="00E201B9">
        <w:rPr>
          <w:spacing w:val="-1"/>
        </w:rPr>
        <w:t xml:space="preserve"> </w:t>
      </w:r>
      <w:r w:rsidR="00E201B9">
        <w:t>published officially</w:t>
      </w:r>
      <w:r w:rsidR="00E201B9">
        <w:rPr>
          <w:spacing w:val="-1"/>
        </w:rPr>
        <w:t xml:space="preserve"> </w:t>
      </w:r>
      <w:r w:rsidR="00E201B9">
        <w:t>by</w:t>
      </w:r>
      <w:r w:rsidR="00E201B9">
        <w:rPr>
          <w:spacing w:val="-1"/>
        </w:rPr>
        <w:t xml:space="preserve"> </w:t>
      </w:r>
      <w:r w:rsidR="00E201B9">
        <w:t>EMIS Unit</w:t>
      </w:r>
      <w:r w:rsidR="00E201B9">
        <w:rPr>
          <w:spacing w:val="-1"/>
        </w:rPr>
        <w:t xml:space="preserve"> </w:t>
      </w:r>
      <w:r w:rsidR="00E201B9">
        <w:t>of</w:t>
      </w:r>
      <w:r w:rsidR="00E201B9">
        <w:rPr>
          <w:spacing w:val="-1"/>
        </w:rPr>
        <w:t xml:space="preserve"> </w:t>
      </w:r>
      <w:proofErr w:type="spellStart"/>
      <w:r>
        <w:t>Hetauda</w:t>
      </w:r>
      <w:proofErr w:type="spellEnd"/>
      <w:r>
        <w:t xml:space="preserve"> Campus.</w:t>
      </w:r>
    </w:p>
    <w:p w:rsidR="00AE52EC" w:rsidRPr="00712EC5" w:rsidRDefault="00AE52EC" w:rsidP="00B44462">
      <w:pPr>
        <w:pStyle w:val="BodyText"/>
        <w:tabs>
          <w:tab w:val="left" w:pos="10170"/>
        </w:tabs>
        <w:spacing w:line="360" w:lineRule="auto"/>
        <w:ind w:left="320" w:right="-80" w:firstLine="719"/>
      </w:pPr>
    </w:p>
    <w:p w:rsidR="00AE52EC" w:rsidRDefault="00E612BE" w:rsidP="00B44462">
      <w:pPr>
        <w:pStyle w:val="BodyText"/>
        <w:tabs>
          <w:tab w:val="left" w:pos="10170"/>
        </w:tabs>
        <w:spacing w:line="360" w:lineRule="auto"/>
        <w:ind w:left="320" w:right="-80" w:firstLine="719"/>
      </w:pPr>
      <w:r>
        <w:t>University Grants Commission has instructed to develop a comprehensive and coordinated EMIS that will connect UGC, universities and campuses and make easy access for the stakeholders to know about them. Hetauda campus is developing its EMIS according to the guidelines of UGC. The major strategy of the campus is t</w:t>
      </w:r>
      <w:r w:rsidR="00AE52EC">
        <w:t>o develop web-based EMIS system.</w:t>
      </w:r>
    </w:p>
    <w:p w:rsidR="00AE52EC" w:rsidRDefault="00AE52EC" w:rsidP="00B44462">
      <w:pPr>
        <w:pStyle w:val="BodyText"/>
        <w:tabs>
          <w:tab w:val="left" w:pos="10170"/>
        </w:tabs>
        <w:spacing w:line="360" w:lineRule="auto"/>
        <w:ind w:left="320" w:right="-80" w:firstLine="719"/>
      </w:pPr>
    </w:p>
    <w:p w:rsidR="00CD33CE" w:rsidRDefault="00E12245" w:rsidP="00B44462">
      <w:pPr>
        <w:pStyle w:val="BodyText"/>
        <w:tabs>
          <w:tab w:val="left" w:pos="10170"/>
        </w:tabs>
        <w:spacing w:line="360" w:lineRule="auto"/>
        <w:ind w:left="320" w:right="-80" w:firstLine="719"/>
      </w:pPr>
      <w:r>
        <w:t xml:space="preserve">Data about academic programs, students, faculty members, publications and financing are stored in EMIS. </w:t>
      </w:r>
      <w:r w:rsidR="00E201B9">
        <w:t>The data are disaggregated by important</w:t>
      </w:r>
      <w:r w:rsidR="00E201B9">
        <w:rPr>
          <w:spacing w:val="-57"/>
        </w:rPr>
        <w:t xml:space="preserve"> </w:t>
      </w:r>
      <w:r w:rsidR="00E201B9">
        <w:t>variables and analyzed to provide important issues based on the indicators derived from various</w:t>
      </w:r>
      <w:r w:rsidR="00E201B9">
        <w:rPr>
          <w:spacing w:val="1"/>
        </w:rPr>
        <w:t xml:space="preserve"> </w:t>
      </w:r>
      <w:r w:rsidR="00E201B9">
        <w:t>sources. It is expected to benefit the researchers and its stakeholders. The campus would like to</w:t>
      </w:r>
      <w:r w:rsidR="00E201B9">
        <w:rPr>
          <w:spacing w:val="1"/>
        </w:rPr>
        <w:t xml:space="preserve"> </w:t>
      </w:r>
      <w:r w:rsidR="00E201B9">
        <w:t>request the readers to provide constructive feedback and suggestions for further improvement of</w:t>
      </w:r>
      <w:r w:rsidR="00E201B9">
        <w:rPr>
          <w:spacing w:val="-57"/>
        </w:rPr>
        <w:t xml:space="preserve"> </w:t>
      </w:r>
      <w:r w:rsidR="00E201B9">
        <w:t>the</w:t>
      </w:r>
      <w:r w:rsidR="00E201B9">
        <w:rPr>
          <w:spacing w:val="-1"/>
        </w:rPr>
        <w:t xml:space="preserve"> </w:t>
      </w:r>
      <w:r w:rsidR="00E201B9">
        <w:t>report in the</w:t>
      </w:r>
      <w:r w:rsidR="00E201B9">
        <w:rPr>
          <w:spacing w:val="-1"/>
        </w:rPr>
        <w:t xml:space="preserve"> </w:t>
      </w:r>
      <w:r w:rsidR="00E201B9">
        <w:t>future.</w:t>
      </w:r>
    </w:p>
    <w:p w:rsidR="00CD33CE" w:rsidRDefault="00CD33CE" w:rsidP="00B44462">
      <w:pPr>
        <w:tabs>
          <w:tab w:val="left" w:pos="10170"/>
        </w:tabs>
        <w:spacing w:line="360" w:lineRule="auto"/>
        <w:ind w:right="-80"/>
        <w:sectPr w:rsidR="00CD33CE" w:rsidSect="009F0CAF">
          <w:pgSz w:w="12240" w:h="15840"/>
          <w:pgMar w:top="1220" w:right="940" w:bottom="280" w:left="1120" w:header="720" w:footer="720" w:gutter="0"/>
          <w:pgNumType w:fmt="lowerRoman" w:start="1"/>
          <w:cols w:space="720"/>
        </w:sectPr>
      </w:pPr>
    </w:p>
    <w:p w:rsidR="00CD33CE" w:rsidRDefault="00E201B9" w:rsidP="00B44462">
      <w:pPr>
        <w:pStyle w:val="Heading1"/>
        <w:tabs>
          <w:tab w:val="left" w:pos="10170"/>
        </w:tabs>
        <w:ind w:left="3529" w:right="-80"/>
        <w:jc w:val="left"/>
      </w:pPr>
      <w:bookmarkStart w:id="5" w:name="_bookmark3"/>
      <w:bookmarkStart w:id="6" w:name="_Toc157408757"/>
      <w:bookmarkEnd w:id="5"/>
      <w:r>
        <w:t>ABBREVIATIONS</w:t>
      </w:r>
      <w:bookmarkEnd w:id="6"/>
    </w:p>
    <w:p w:rsidR="00CD33CE" w:rsidRDefault="00CD33CE" w:rsidP="00B44462">
      <w:pPr>
        <w:pStyle w:val="BodyText"/>
        <w:tabs>
          <w:tab w:val="left" w:pos="10170"/>
        </w:tabs>
        <w:spacing w:before="9" w:after="1"/>
        <w:ind w:right="-80"/>
        <w:rPr>
          <w:b/>
          <w:sz w:val="25"/>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429"/>
        <w:gridCol w:w="6059"/>
      </w:tblGrid>
      <w:tr w:rsidR="00CD33CE" w:rsidTr="00C57366">
        <w:trPr>
          <w:trHeight w:val="340"/>
        </w:trPr>
        <w:tc>
          <w:tcPr>
            <w:tcW w:w="1429" w:type="dxa"/>
          </w:tcPr>
          <w:p w:rsidR="00CD33CE" w:rsidRDefault="00E201B9" w:rsidP="00B44462">
            <w:pPr>
              <w:pStyle w:val="TableParagraph"/>
              <w:tabs>
                <w:tab w:val="left" w:pos="10170"/>
              </w:tabs>
              <w:spacing w:line="266" w:lineRule="exact"/>
              <w:ind w:left="50" w:right="-80"/>
              <w:rPr>
                <w:sz w:val="24"/>
              </w:rPr>
            </w:pPr>
            <w:r>
              <w:rPr>
                <w:sz w:val="24"/>
              </w:rPr>
              <w:t>BA</w:t>
            </w:r>
          </w:p>
        </w:tc>
        <w:tc>
          <w:tcPr>
            <w:tcW w:w="6059" w:type="dxa"/>
          </w:tcPr>
          <w:p w:rsidR="00CD33CE" w:rsidRDefault="00E201B9" w:rsidP="00B44462">
            <w:pPr>
              <w:pStyle w:val="TableParagraph"/>
              <w:tabs>
                <w:tab w:val="left" w:pos="10170"/>
              </w:tabs>
              <w:spacing w:line="266" w:lineRule="exact"/>
              <w:ind w:left="780" w:right="-80"/>
              <w:rPr>
                <w:sz w:val="24"/>
              </w:rPr>
            </w:pPr>
            <w:r>
              <w:rPr>
                <w:sz w:val="24"/>
              </w:rPr>
              <w:t>:</w:t>
            </w:r>
            <w:r>
              <w:rPr>
                <w:spacing w:val="-1"/>
                <w:sz w:val="24"/>
              </w:rPr>
              <w:t xml:space="preserve"> </w:t>
            </w:r>
            <w:r>
              <w:rPr>
                <w:sz w:val="24"/>
              </w:rPr>
              <w:t>Bachelor of</w:t>
            </w:r>
            <w:r>
              <w:rPr>
                <w:spacing w:val="-2"/>
                <w:sz w:val="24"/>
              </w:rPr>
              <w:t xml:space="preserve"> </w:t>
            </w:r>
            <w:r>
              <w:rPr>
                <w:sz w:val="24"/>
              </w:rPr>
              <w:t>Arts</w:t>
            </w:r>
          </w:p>
        </w:tc>
      </w:tr>
      <w:tr w:rsidR="00CD33CE" w:rsidTr="00C57366">
        <w:trPr>
          <w:trHeight w:val="413"/>
        </w:trPr>
        <w:tc>
          <w:tcPr>
            <w:tcW w:w="1429" w:type="dxa"/>
          </w:tcPr>
          <w:p w:rsidR="00CD33CE" w:rsidRDefault="00E201B9" w:rsidP="00B44462">
            <w:pPr>
              <w:pStyle w:val="TableParagraph"/>
              <w:tabs>
                <w:tab w:val="left" w:pos="10170"/>
              </w:tabs>
              <w:spacing w:before="64" w:line="240" w:lineRule="auto"/>
              <w:ind w:left="50" w:right="-80"/>
              <w:rPr>
                <w:sz w:val="24"/>
              </w:rPr>
            </w:pPr>
            <w:r>
              <w:rPr>
                <w:sz w:val="24"/>
              </w:rPr>
              <w:t>BBS</w:t>
            </w:r>
          </w:p>
        </w:tc>
        <w:tc>
          <w:tcPr>
            <w:tcW w:w="6059" w:type="dxa"/>
          </w:tcPr>
          <w:p w:rsidR="00CD33CE" w:rsidRDefault="00E201B9" w:rsidP="00B44462">
            <w:pPr>
              <w:pStyle w:val="TableParagraph"/>
              <w:tabs>
                <w:tab w:val="left" w:pos="10170"/>
              </w:tabs>
              <w:spacing w:before="64" w:line="240" w:lineRule="auto"/>
              <w:ind w:left="780" w:right="-80"/>
              <w:rPr>
                <w:sz w:val="24"/>
              </w:rPr>
            </w:pPr>
            <w:r>
              <w:rPr>
                <w:sz w:val="24"/>
              </w:rPr>
              <w:t>:</w:t>
            </w:r>
            <w:r>
              <w:rPr>
                <w:spacing w:val="-1"/>
                <w:sz w:val="24"/>
              </w:rPr>
              <w:t xml:space="preserve"> </w:t>
            </w:r>
            <w:r>
              <w:rPr>
                <w:sz w:val="24"/>
              </w:rPr>
              <w:t>Bachelor</w:t>
            </w:r>
            <w:r>
              <w:rPr>
                <w:spacing w:val="-1"/>
                <w:sz w:val="24"/>
              </w:rPr>
              <w:t xml:space="preserve"> </w:t>
            </w:r>
            <w:r>
              <w:rPr>
                <w:sz w:val="24"/>
              </w:rPr>
              <w:t>of</w:t>
            </w:r>
            <w:r>
              <w:rPr>
                <w:spacing w:val="-2"/>
                <w:sz w:val="24"/>
              </w:rPr>
              <w:t xml:space="preserve"> </w:t>
            </w:r>
            <w:r>
              <w:rPr>
                <w:sz w:val="24"/>
              </w:rPr>
              <w:t>Business</w:t>
            </w:r>
            <w:r>
              <w:rPr>
                <w:spacing w:val="-1"/>
                <w:sz w:val="24"/>
              </w:rPr>
              <w:t xml:space="preserve"> </w:t>
            </w:r>
            <w:r>
              <w:rPr>
                <w:sz w:val="24"/>
              </w:rPr>
              <w:t>Studies</w:t>
            </w:r>
          </w:p>
        </w:tc>
      </w:tr>
      <w:tr w:rsidR="00CD33CE" w:rsidTr="00C57366">
        <w:trPr>
          <w:trHeight w:val="414"/>
        </w:trPr>
        <w:tc>
          <w:tcPr>
            <w:tcW w:w="1429" w:type="dxa"/>
          </w:tcPr>
          <w:p w:rsidR="00CD33CE" w:rsidRDefault="00E201B9" w:rsidP="00B44462">
            <w:pPr>
              <w:pStyle w:val="TableParagraph"/>
              <w:tabs>
                <w:tab w:val="left" w:pos="10170"/>
              </w:tabs>
              <w:spacing w:before="63" w:line="240" w:lineRule="auto"/>
              <w:ind w:left="50" w:right="-80"/>
              <w:rPr>
                <w:sz w:val="24"/>
              </w:rPr>
            </w:pPr>
            <w:r>
              <w:rPr>
                <w:sz w:val="24"/>
              </w:rPr>
              <w:t>B.Ed.</w:t>
            </w:r>
          </w:p>
        </w:tc>
        <w:tc>
          <w:tcPr>
            <w:tcW w:w="6059" w:type="dxa"/>
          </w:tcPr>
          <w:p w:rsidR="00CD33CE" w:rsidRDefault="00E201B9" w:rsidP="00B44462">
            <w:pPr>
              <w:pStyle w:val="TableParagraph"/>
              <w:tabs>
                <w:tab w:val="left" w:pos="10170"/>
              </w:tabs>
              <w:spacing w:before="63" w:line="240" w:lineRule="auto"/>
              <w:ind w:left="780" w:right="-80"/>
              <w:rPr>
                <w:sz w:val="24"/>
              </w:rPr>
            </w:pPr>
            <w:r>
              <w:rPr>
                <w:sz w:val="24"/>
              </w:rPr>
              <w:t>:</w:t>
            </w:r>
            <w:r>
              <w:rPr>
                <w:spacing w:val="-1"/>
                <w:sz w:val="24"/>
              </w:rPr>
              <w:t xml:space="preserve"> </w:t>
            </w:r>
            <w:r>
              <w:rPr>
                <w:sz w:val="24"/>
              </w:rPr>
              <w:t>Bachelor</w:t>
            </w:r>
            <w:r>
              <w:rPr>
                <w:spacing w:val="-1"/>
                <w:sz w:val="24"/>
              </w:rPr>
              <w:t xml:space="preserve"> </w:t>
            </w:r>
            <w:r>
              <w:rPr>
                <w:sz w:val="24"/>
              </w:rPr>
              <w:t>of</w:t>
            </w:r>
            <w:r>
              <w:rPr>
                <w:spacing w:val="-2"/>
                <w:sz w:val="24"/>
              </w:rPr>
              <w:t xml:space="preserve"> </w:t>
            </w:r>
            <w:r>
              <w:rPr>
                <w:sz w:val="24"/>
              </w:rPr>
              <w:t>Education</w:t>
            </w:r>
          </w:p>
        </w:tc>
      </w:tr>
      <w:tr w:rsidR="00CD33CE" w:rsidTr="00C57366">
        <w:trPr>
          <w:trHeight w:val="414"/>
        </w:trPr>
        <w:tc>
          <w:tcPr>
            <w:tcW w:w="1429" w:type="dxa"/>
          </w:tcPr>
          <w:p w:rsidR="00CD33CE" w:rsidRDefault="00E201B9" w:rsidP="00B44462">
            <w:pPr>
              <w:pStyle w:val="TableParagraph"/>
              <w:tabs>
                <w:tab w:val="left" w:pos="10170"/>
              </w:tabs>
              <w:spacing w:before="64" w:line="240" w:lineRule="auto"/>
              <w:ind w:left="50" w:right="-80"/>
              <w:rPr>
                <w:sz w:val="24"/>
              </w:rPr>
            </w:pPr>
            <w:r>
              <w:rPr>
                <w:sz w:val="24"/>
              </w:rPr>
              <w:t>CBS</w:t>
            </w:r>
          </w:p>
        </w:tc>
        <w:tc>
          <w:tcPr>
            <w:tcW w:w="6059" w:type="dxa"/>
          </w:tcPr>
          <w:p w:rsidR="00CD33CE" w:rsidRDefault="00E201B9" w:rsidP="00B44462">
            <w:pPr>
              <w:pStyle w:val="TableParagraph"/>
              <w:tabs>
                <w:tab w:val="left" w:pos="10170"/>
              </w:tabs>
              <w:spacing w:before="64" w:line="240" w:lineRule="auto"/>
              <w:ind w:left="780" w:right="-80"/>
              <w:rPr>
                <w:sz w:val="24"/>
              </w:rPr>
            </w:pPr>
            <w:r>
              <w:rPr>
                <w:sz w:val="24"/>
              </w:rPr>
              <w:t>:</w:t>
            </w:r>
            <w:r>
              <w:rPr>
                <w:spacing w:val="-1"/>
                <w:sz w:val="24"/>
              </w:rPr>
              <w:t xml:space="preserve"> </w:t>
            </w:r>
            <w:r>
              <w:rPr>
                <w:sz w:val="24"/>
              </w:rPr>
              <w:t>Central</w:t>
            </w:r>
            <w:r>
              <w:rPr>
                <w:spacing w:val="5"/>
                <w:sz w:val="24"/>
              </w:rPr>
              <w:t xml:space="preserve"> </w:t>
            </w:r>
            <w:r>
              <w:rPr>
                <w:sz w:val="24"/>
              </w:rPr>
              <w:t>Bureau</w:t>
            </w:r>
            <w:r>
              <w:rPr>
                <w:spacing w:val="7"/>
                <w:sz w:val="24"/>
              </w:rPr>
              <w:t xml:space="preserve"> </w:t>
            </w:r>
            <w:r>
              <w:rPr>
                <w:sz w:val="24"/>
              </w:rPr>
              <w:t>of</w:t>
            </w:r>
            <w:r w:rsidR="00D61E66">
              <w:rPr>
                <w:sz w:val="24"/>
              </w:rPr>
              <w:t xml:space="preserve"> </w:t>
            </w:r>
            <w:r>
              <w:rPr>
                <w:sz w:val="24"/>
              </w:rPr>
              <w:t>Statics</w:t>
            </w:r>
          </w:p>
        </w:tc>
      </w:tr>
      <w:tr w:rsidR="00CD33CE" w:rsidTr="00C57366">
        <w:trPr>
          <w:trHeight w:val="413"/>
        </w:trPr>
        <w:tc>
          <w:tcPr>
            <w:tcW w:w="1429" w:type="dxa"/>
          </w:tcPr>
          <w:p w:rsidR="00CD33CE" w:rsidRDefault="00E201B9" w:rsidP="00B44462">
            <w:pPr>
              <w:pStyle w:val="TableParagraph"/>
              <w:tabs>
                <w:tab w:val="left" w:pos="10170"/>
              </w:tabs>
              <w:spacing w:before="63" w:line="240" w:lineRule="auto"/>
              <w:ind w:left="50" w:right="-80"/>
              <w:rPr>
                <w:sz w:val="24"/>
              </w:rPr>
            </w:pPr>
            <w:r>
              <w:rPr>
                <w:sz w:val="24"/>
              </w:rPr>
              <w:t>DOE</w:t>
            </w:r>
          </w:p>
        </w:tc>
        <w:tc>
          <w:tcPr>
            <w:tcW w:w="6059" w:type="dxa"/>
          </w:tcPr>
          <w:p w:rsidR="00CD33CE" w:rsidRDefault="00E201B9" w:rsidP="00B44462">
            <w:pPr>
              <w:pStyle w:val="TableParagraph"/>
              <w:tabs>
                <w:tab w:val="left" w:pos="10170"/>
              </w:tabs>
              <w:spacing w:before="63" w:line="240" w:lineRule="auto"/>
              <w:ind w:left="780" w:right="-80"/>
              <w:rPr>
                <w:sz w:val="24"/>
              </w:rPr>
            </w:pPr>
            <w:r>
              <w:rPr>
                <w:sz w:val="24"/>
              </w:rPr>
              <w:t>: Department</w:t>
            </w:r>
            <w:r>
              <w:rPr>
                <w:spacing w:val="2"/>
                <w:sz w:val="24"/>
              </w:rPr>
              <w:t xml:space="preserve"> </w:t>
            </w:r>
            <w:r>
              <w:rPr>
                <w:sz w:val="24"/>
              </w:rPr>
              <w:t>of</w:t>
            </w:r>
            <w:r>
              <w:rPr>
                <w:spacing w:val="-7"/>
                <w:sz w:val="24"/>
              </w:rPr>
              <w:t xml:space="preserve"> </w:t>
            </w:r>
            <w:r>
              <w:rPr>
                <w:sz w:val="24"/>
              </w:rPr>
              <w:t>Education</w:t>
            </w:r>
          </w:p>
        </w:tc>
      </w:tr>
      <w:tr w:rsidR="00CD33CE" w:rsidTr="00C57366">
        <w:trPr>
          <w:trHeight w:val="413"/>
        </w:trPr>
        <w:tc>
          <w:tcPr>
            <w:tcW w:w="1429" w:type="dxa"/>
          </w:tcPr>
          <w:p w:rsidR="00CD33CE" w:rsidRDefault="00E201B9" w:rsidP="00B44462">
            <w:pPr>
              <w:pStyle w:val="TableParagraph"/>
              <w:tabs>
                <w:tab w:val="left" w:pos="10170"/>
              </w:tabs>
              <w:spacing w:before="64" w:line="240" w:lineRule="auto"/>
              <w:ind w:left="50" w:right="-80"/>
              <w:rPr>
                <w:sz w:val="24"/>
              </w:rPr>
            </w:pPr>
            <w:r>
              <w:rPr>
                <w:sz w:val="24"/>
              </w:rPr>
              <w:t>EMIS</w:t>
            </w:r>
          </w:p>
        </w:tc>
        <w:tc>
          <w:tcPr>
            <w:tcW w:w="6059" w:type="dxa"/>
          </w:tcPr>
          <w:p w:rsidR="00CD33CE" w:rsidRDefault="00E201B9" w:rsidP="00B44462">
            <w:pPr>
              <w:pStyle w:val="TableParagraph"/>
              <w:tabs>
                <w:tab w:val="left" w:pos="10170"/>
              </w:tabs>
              <w:spacing w:before="64" w:line="240" w:lineRule="auto"/>
              <w:ind w:left="780" w:right="-80"/>
              <w:rPr>
                <w:sz w:val="24"/>
              </w:rPr>
            </w:pPr>
            <w:r>
              <w:rPr>
                <w:sz w:val="24"/>
              </w:rPr>
              <w:t>:</w:t>
            </w:r>
            <w:r>
              <w:rPr>
                <w:spacing w:val="-14"/>
                <w:sz w:val="24"/>
              </w:rPr>
              <w:t xml:space="preserve"> </w:t>
            </w:r>
            <w:r>
              <w:rPr>
                <w:sz w:val="24"/>
              </w:rPr>
              <w:t>Education</w:t>
            </w:r>
            <w:r>
              <w:rPr>
                <w:spacing w:val="1"/>
                <w:sz w:val="24"/>
              </w:rPr>
              <w:t xml:space="preserve"> </w:t>
            </w:r>
            <w:r>
              <w:rPr>
                <w:sz w:val="24"/>
              </w:rPr>
              <w:t>Management</w:t>
            </w:r>
            <w:r>
              <w:rPr>
                <w:spacing w:val="1"/>
                <w:sz w:val="24"/>
              </w:rPr>
              <w:t xml:space="preserve"> </w:t>
            </w:r>
            <w:r>
              <w:rPr>
                <w:sz w:val="24"/>
              </w:rPr>
              <w:t>Information</w:t>
            </w:r>
            <w:r>
              <w:rPr>
                <w:spacing w:val="-14"/>
                <w:sz w:val="24"/>
              </w:rPr>
              <w:t xml:space="preserve"> </w:t>
            </w:r>
            <w:r>
              <w:rPr>
                <w:sz w:val="24"/>
              </w:rPr>
              <w:t>System</w:t>
            </w:r>
          </w:p>
        </w:tc>
      </w:tr>
      <w:tr w:rsidR="00CD33CE" w:rsidTr="00C57366">
        <w:trPr>
          <w:trHeight w:val="414"/>
        </w:trPr>
        <w:tc>
          <w:tcPr>
            <w:tcW w:w="1429" w:type="dxa"/>
          </w:tcPr>
          <w:p w:rsidR="00CD33CE" w:rsidRDefault="00E201B9" w:rsidP="00B44462">
            <w:pPr>
              <w:pStyle w:val="TableParagraph"/>
              <w:tabs>
                <w:tab w:val="left" w:pos="10170"/>
              </w:tabs>
              <w:spacing w:before="63" w:line="240" w:lineRule="auto"/>
              <w:ind w:left="50" w:right="-80"/>
              <w:rPr>
                <w:sz w:val="24"/>
              </w:rPr>
            </w:pPr>
            <w:r>
              <w:rPr>
                <w:sz w:val="24"/>
              </w:rPr>
              <w:t>GER</w:t>
            </w:r>
          </w:p>
        </w:tc>
        <w:tc>
          <w:tcPr>
            <w:tcW w:w="6059" w:type="dxa"/>
          </w:tcPr>
          <w:p w:rsidR="00CD33CE" w:rsidRDefault="00E201B9" w:rsidP="00B44462">
            <w:pPr>
              <w:pStyle w:val="TableParagraph"/>
              <w:tabs>
                <w:tab w:val="left" w:pos="10170"/>
              </w:tabs>
              <w:spacing w:before="63" w:line="240" w:lineRule="auto"/>
              <w:ind w:left="780" w:right="-80"/>
              <w:rPr>
                <w:sz w:val="24"/>
              </w:rPr>
            </w:pPr>
            <w:r>
              <w:rPr>
                <w:sz w:val="24"/>
              </w:rPr>
              <w:t>:</w:t>
            </w:r>
            <w:r>
              <w:rPr>
                <w:spacing w:val="-12"/>
                <w:sz w:val="24"/>
              </w:rPr>
              <w:t xml:space="preserve"> </w:t>
            </w:r>
            <w:r>
              <w:rPr>
                <w:sz w:val="24"/>
              </w:rPr>
              <w:t>Gross</w:t>
            </w:r>
            <w:r>
              <w:rPr>
                <w:spacing w:val="-13"/>
                <w:sz w:val="24"/>
              </w:rPr>
              <w:t xml:space="preserve"> </w:t>
            </w:r>
            <w:r>
              <w:rPr>
                <w:sz w:val="24"/>
              </w:rPr>
              <w:t>Enrollment</w:t>
            </w:r>
            <w:r>
              <w:rPr>
                <w:spacing w:val="12"/>
                <w:sz w:val="24"/>
              </w:rPr>
              <w:t xml:space="preserve"> </w:t>
            </w:r>
            <w:r>
              <w:rPr>
                <w:sz w:val="24"/>
              </w:rPr>
              <w:t>Ratio</w:t>
            </w:r>
          </w:p>
        </w:tc>
      </w:tr>
      <w:tr w:rsidR="00CD33CE" w:rsidTr="00C57366">
        <w:trPr>
          <w:trHeight w:val="414"/>
        </w:trPr>
        <w:tc>
          <w:tcPr>
            <w:tcW w:w="1429" w:type="dxa"/>
          </w:tcPr>
          <w:p w:rsidR="00CD33CE" w:rsidRDefault="00E201B9" w:rsidP="00B44462">
            <w:pPr>
              <w:pStyle w:val="TableParagraph"/>
              <w:tabs>
                <w:tab w:val="left" w:pos="10170"/>
              </w:tabs>
              <w:spacing w:before="65" w:line="240" w:lineRule="auto"/>
              <w:ind w:left="50" w:right="-80"/>
              <w:rPr>
                <w:sz w:val="24"/>
              </w:rPr>
            </w:pPr>
            <w:r>
              <w:rPr>
                <w:sz w:val="24"/>
              </w:rPr>
              <w:t>GPI</w:t>
            </w:r>
          </w:p>
        </w:tc>
        <w:tc>
          <w:tcPr>
            <w:tcW w:w="6059" w:type="dxa"/>
          </w:tcPr>
          <w:p w:rsidR="00CD33CE" w:rsidRDefault="00E201B9" w:rsidP="00B44462">
            <w:pPr>
              <w:pStyle w:val="TableParagraph"/>
              <w:tabs>
                <w:tab w:val="left" w:pos="10170"/>
              </w:tabs>
              <w:spacing w:before="65" w:line="240" w:lineRule="auto"/>
              <w:ind w:left="780" w:right="-80"/>
              <w:rPr>
                <w:sz w:val="24"/>
              </w:rPr>
            </w:pPr>
            <w:r>
              <w:rPr>
                <w:spacing w:val="-2"/>
                <w:sz w:val="24"/>
              </w:rPr>
              <w:t>:</w:t>
            </w:r>
            <w:r>
              <w:rPr>
                <w:spacing w:val="-10"/>
                <w:sz w:val="24"/>
              </w:rPr>
              <w:t xml:space="preserve"> </w:t>
            </w:r>
            <w:r>
              <w:rPr>
                <w:spacing w:val="-2"/>
                <w:sz w:val="24"/>
              </w:rPr>
              <w:t>Gender</w:t>
            </w:r>
            <w:r>
              <w:rPr>
                <w:spacing w:val="-12"/>
                <w:sz w:val="24"/>
              </w:rPr>
              <w:t xml:space="preserve"> </w:t>
            </w:r>
            <w:r>
              <w:rPr>
                <w:spacing w:val="-2"/>
                <w:sz w:val="24"/>
              </w:rPr>
              <w:t>Parity</w:t>
            </w:r>
            <w:r>
              <w:rPr>
                <w:spacing w:val="-9"/>
                <w:sz w:val="24"/>
              </w:rPr>
              <w:t xml:space="preserve"> </w:t>
            </w:r>
            <w:r>
              <w:rPr>
                <w:spacing w:val="-1"/>
                <w:sz w:val="24"/>
              </w:rPr>
              <w:t>Index</w:t>
            </w:r>
          </w:p>
        </w:tc>
      </w:tr>
      <w:tr w:rsidR="00CD33CE" w:rsidTr="00C57366">
        <w:trPr>
          <w:trHeight w:val="414"/>
        </w:trPr>
        <w:tc>
          <w:tcPr>
            <w:tcW w:w="1429" w:type="dxa"/>
          </w:tcPr>
          <w:p w:rsidR="00CD33CE" w:rsidRDefault="00E201B9" w:rsidP="00B44462">
            <w:pPr>
              <w:pStyle w:val="TableParagraph"/>
              <w:tabs>
                <w:tab w:val="left" w:pos="10170"/>
              </w:tabs>
              <w:spacing w:before="63" w:line="240" w:lineRule="auto"/>
              <w:ind w:left="50" w:right="-80"/>
              <w:rPr>
                <w:sz w:val="24"/>
              </w:rPr>
            </w:pPr>
            <w:r>
              <w:rPr>
                <w:sz w:val="24"/>
              </w:rPr>
              <w:t>HE</w:t>
            </w:r>
          </w:p>
        </w:tc>
        <w:tc>
          <w:tcPr>
            <w:tcW w:w="6059" w:type="dxa"/>
          </w:tcPr>
          <w:p w:rsidR="00CD33CE" w:rsidRDefault="00E201B9" w:rsidP="00B44462">
            <w:pPr>
              <w:pStyle w:val="TableParagraph"/>
              <w:tabs>
                <w:tab w:val="left" w:pos="10170"/>
              </w:tabs>
              <w:spacing w:before="63" w:line="240" w:lineRule="auto"/>
              <w:ind w:left="780" w:right="-80"/>
              <w:rPr>
                <w:sz w:val="24"/>
              </w:rPr>
            </w:pPr>
            <w:r>
              <w:rPr>
                <w:spacing w:val="-1"/>
                <w:sz w:val="24"/>
              </w:rPr>
              <w:t>:</w:t>
            </w:r>
            <w:r>
              <w:rPr>
                <w:spacing w:val="-13"/>
                <w:sz w:val="24"/>
              </w:rPr>
              <w:t xml:space="preserve"> </w:t>
            </w:r>
            <w:r>
              <w:rPr>
                <w:spacing w:val="-1"/>
                <w:sz w:val="24"/>
              </w:rPr>
              <w:t>Higher</w:t>
            </w:r>
            <w:r>
              <w:rPr>
                <w:spacing w:val="1"/>
                <w:sz w:val="24"/>
              </w:rPr>
              <w:t xml:space="preserve"> </w:t>
            </w:r>
            <w:r>
              <w:rPr>
                <w:spacing w:val="-1"/>
                <w:sz w:val="24"/>
              </w:rPr>
              <w:t>Education</w:t>
            </w:r>
          </w:p>
        </w:tc>
      </w:tr>
      <w:tr w:rsidR="00CD33CE" w:rsidTr="00C57366">
        <w:trPr>
          <w:trHeight w:val="413"/>
        </w:trPr>
        <w:tc>
          <w:tcPr>
            <w:tcW w:w="1429" w:type="dxa"/>
          </w:tcPr>
          <w:p w:rsidR="00CD33CE" w:rsidRDefault="00E201B9" w:rsidP="00B44462">
            <w:pPr>
              <w:pStyle w:val="TableParagraph"/>
              <w:tabs>
                <w:tab w:val="left" w:pos="10170"/>
              </w:tabs>
              <w:spacing w:before="64" w:line="240" w:lineRule="auto"/>
              <w:ind w:left="50" w:right="-80"/>
              <w:rPr>
                <w:sz w:val="24"/>
              </w:rPr>
            </w:pPr>
            <w:r>
              <w:rPr>
                <w:sz w:val="24"/>
              </w:rPr>
              <w:t>HERP</w:t>
            </w:r>
          </w:p>
        </w:tc>
        <w:tc>
          <w:tcPr>
            <w:tcW w:w="6059" w:type="dxa"/>
          </w:tcPr>
          <w:p w:rsidR="00CD33CE" w:rsidRDefault="00E201B9" w:rsidP="00B44462">
            <w:pPr>
              <w:pStyle w:val="TableParagraph"/>
              <w:tabs>
                <w:tab w:val="left" w:pos="10170"/>
              </w:tabs>
              <w:spacing w:before="64" w:line="240" w:lineRule="auto"/>
              <w:ind w:left="780" w:right="-80"/>
              <w:rPr>
                <w:sz w:val="24"/>
              </w:rPr>
            </w:pPr>
            <w:r>
              <w:rPr>
                <w:sz w:val="24"/>
              </w:rPr>
              <w:t>:</w:t>
            </w:r>
            <w:r>
              <w:rPr>
                <w:spacing w:val="-15"/>
                <w:sz w:val="24"/>
              </w:rPr>
              <w:t xml:space="preserve"> </w:t>
            </w:r>
            <w:r>
              <w:rPr>
                <w:sz w:val="24"/>
              </w:rPr>
              <w:t>Higher</w:t>
            </w:r>
            <w:r>
              <w:rPr>
                <w:spacing w:val="-13"/>
                <w:sz w:val="24"/>
              </w:rPr>
              <w:t xml:space="preserve"> </w:t>
            </w:r>
            <w:r>
              <w:rPr>
                <w:sz w:val="24"/>
              </w:rPr>
              <w:t>Education</w:t>
            </w:r>
            <w:r>
              <w:rPr>
                <w:spacing w:val="-6"/>
                <w:sz w:val="24"/>
              </w:rPr>
              <w:t xml:space="preserve"> </w:t>
            </w:r>
            <w:r>
              <w:rPr>
                <w:sz w:val="24"/>
              </w:rPr>
              <w:t>Reform</w:t>
            </w:r>
            <w:r>
              <w:rPr>
                <w:spacing w:val="-6"/>
                <w:sz w:val="24"/>
              </w:rPr>
              <w:t xml:space="preserve"> </w:t>
            </w:r>
            <w:r>
              <w:rPr>
                <w:sz w:val="24"/>
              </w:rPr>
              <w:t>Project</w:t>
            </w:r>
          </w:p>
        </w:tc>
      </w:tr>
      <w:tr w:rsidR="00CD33CE" w:rsidTr="00C57366">
        <w:trPr>
          <w:trHeight w:val="413"/>
        </w:trPr>
        <w:tc>
          <w:tcPr>
            <w:tcW w:w="1429" w:type="dxa"/>
          </w:tcPr>
          <w:p w:rsidR="00CD33CE" w:rsidRDefault="00E201B9" w:rsidP="00B44462">
            <w:pPr>
              <w:pStyle w:val="TableParagraph"/>
              <w:tabs>
                <w:tab w:val="left" w:pos="10170"/>
              </w:tabs>
              <w:spacing w:before="63" w:line="240" w:lineRule="auto"/>
              <w:ind w:left="50" w:right="-80"/>
              <w:rPr>
                <w:sz w:val="24"/>
              </w:rPr>
            </w:pPr>
            <w:r>
              <w:rPr>
                <w:sz w:val="24"/>
              </w:rPr>
              <w:t>HSS</w:t>
            </w:r>
          </w:p>
        </w:tc>
        <w:tc>
          <w:tcPr>
            <w:tcW w:w="6059" w:type="dxa"/>
          </w:tcPr>
          <w:p w:rsidR="00CD33CE" w:rsidRDefault="00E201B9" w:rsidP="00B44462">
            <w:pPr>
              <w:pStyle w:val="TableParagraph"/>
              <w:tabs>
                <w:tab w:val="left" w:pos="10170"/>
              </w:tabs>
              <w:spacing w:before="63" w:line="240" w:lineRule="auto"/>
              <w:ind w:left="780" w:right="-80"/>
              <w:rPr>
                <w:sz w:val="24"/>
              </w:rPr>
            </w:pPr>
            <w:r>
              <w:rPr>
                <w:spacing w:val="-1"/>
                <w:sz w:val="24"/>
              </w:rPr>
              <w:t>:</w:t>
            </w:r>
            <w:r>
              <w:rPr>
                <w:spacing w:val="-5"/>
                <w:sz w:val="24"/>
              </w:rPr>
              <w:t xml:space="preserve"> </w:t>
            </w:r>
            <w:r>
              <w:rPr>
                <w:spacing w:val="-1"/>
                <w:sz w:val="24"/>
              </w:rPr>
              <w:t>Humanities</w:t>
            </w:r>
            <w:r>
              <w:rPr>
                <w:spacing w:val="1"/>
                <w:sz w:val="24"/>
              </w:rPr>
              <w:t xml:space="preserve"> </w:t>
            </w:r>
            <w:r>
              <w:rPr>
                <w:sz w:val="24"/>
              </w:rPr>
              <w:t>and Social</w:t>
            </w:r>
            <w:r>
              <w:rPr>
                <w:spacing w:val="-15"/>
                <w:sz w:val="24"/>
              </w:rPr>
              <w:t xml:space="preserve"> </w:t>
            </w:r>
            <w:r>
              <w:rPr>
                <w:sz w:val="24"/>
              </w:rPr>
              <w:t>Sciences</w:t>
            </w:r>
          </w:p>
        </w:tc>
      </w:tr>
      <w:tr w:rsidR="00CD33CE" w:rsidTr="00C57366">
        <w:trPr>
          <w:trHeight w:val="413"/>
        </w:trPr>
        <w:tc>
          <w:tcPr>
            <w:tcW w:w="1429" w:type="dxa"/>
          </w:tcPr>
          <w:p w:rsidR="00CD33CE" w:rsidRDefault="00E201B9" w:rsidP="00B44462">
            <w:pPr>
              <w:pStyle w:val="TableParagraph"/>
              <w:tabs>
                <w:tab w:val="left" w:pos="10170"/>
              </w:tabs>
              <w:spacing w:before="64" w:line="240" w:lineRule="auto"/>
              <w:ind w:left="50" w:right="-80"/>
              <w:rPr>
                <w:sz w:val="24"/>
              </w:rPr>
            </w:pPr>
            <w:r>
              <w:rPr>
                <w:sz w:val="24"/>
              </w:rPr>
              <w:t>IT</w:t>
            </w:r>
          </w:p>
        </w:tc>
        <w:tc>
          <w:tcPr>
            <w:tcW w:w="6059" w:type="dxa"/>
          </w:tcPr>
          <w:p w:rsidR="00CD33CE" w:rsidRDefault="00E201B9" w:rsidP="00B44462">
            <w:pPr>
              <w:pStyle w:val="TableParagraph"/>
              <w:tabs>
                <w:tab w:val="left" w:pos="10170"/>
              </w:tabs>
              <w:spacing w:before="64" w:line="240" w:lineRule="auto"/>
              <w:ind w:left="780" w:right="-80"/>
              <w:rPr>
                <w:sz w:val="24"/>
              </w:rPr>
            </w:pPr>
            <w:r>
              <w:rPr>
                <w:sz w:val="24"/>
              </w:rPr>
              <w:t>:</w:t>
            </w:r>
            <w:r>
              <w:rPr>
                <w:spacing w:val="-7"/>
                <w:sz w:val="24"/>
              </w:rPr>
              <w:t xml:space="preserve"> </w:t>
            </w:r>
            <w:r>
              <w:rPr>
                <w:sz w:val="24"/>
              </w:rPr>
              <w:t>Information</w:t>
            </w:r>
            <w:r>
              <w:rPr>
                <w:spacing w:val="-3"/>
                <w:sz w:val="24"/>
              </w:rPr>
              <w:t xml:space="preserve"> </w:t>
            </w:r>
            <w:r>
              <w:rPr>
                <w:sz w:val="24"/>
              </w:rPr>
              <w:t>Technology</w:t>
            </w:r>
          </w:p>
        </w:tc>
      </w:tr>
      <w:tr w:rsidR="00C57366" w:rsidTr="00C57366">
        <w:trPr>
          <w:trHeight w:val="413"/>
        </w:trPr>
        <w:tc>
          <w:tcPr>
            <w:tcW w:w="1429" w:type="dxa"/>
          </w:tcPr>
          <w:p w:rsidR="00C57366" w:rsidRDefault="00C57366" w:rsidP="00B44462">
            <w:pPr>
              <w:pStyle w:val="TableParagraph"/>
              <w:tabs>
                <w:tab w:val="left" w:pos="10170"/>
              </w:tabs>
              <w:spacing w:before="63" w:line="240" w:lineRule="auto"/>
              <w:ind w:left="0" w:right="-80"/>
              <w:rPr>
                <w:sz w:val="24"/>
              </w:rPr>
            </w:pPr>
            <w:r>
              <w:rPr>
                <w:sz w:val="24"/>
              </w:rPr>
              <w:t>M.</w:t>
            </w:r>
            <w:r>
              <w:rPr>
                <w:spacing w:val="-14"/>
                <w:sz w:val="24"/>
              </w:rPr>
              <w:t xml:space="preserve"> </w:t>
            </w:r>
            <w:r>
              <w:rPr>
                <w:sz w:val="24"/>
              </w:rPr>
              <w:t>Ed</w:t>
            </w:r>
          </w:p>
        </w:tc>
        <w:tc>
          <w:tcPr>
            <w:tcW w:w="6059" w:type="dxa"/>
          </w:tcPr>
          <w:p w:rsidR="00C57366" w:rsidRDefault="00C57366" w:rsidP="00B44462">
            <w:pPr>
              <w:pStyle w:val="TableParagraph"/>
              <w:tabs>
                <w:tab w:val="left" w:pos="10170"/>
              </w:tabs>
              <w:spacing w:before="63" w:line="240" w:lineRule="auto"/>
              <w:ind w:left="780" w:right="-80"/>
              <w:rPr>
                <w:sz w:val="24"/>
              </w:rPr>
            </w:pPr>
            <w:r>
              <w:rPr>
                <w:sz w:val="24"/>
              </w:rPr>
              <w:t>:</w:t>
            </w:r>
            <w:r>
              <w:rPr>
                <w:spacing w:val="-13"/>
                <w:sz w:val="24"/>
              </w:rPr>
              <w:t xml:space="preserve"> </w:t>
            </w:r>
            <w:r>
              <w:rPr>
                <w:sz w:val="24"/>
              </w:rPr>
              <w:t>Master</w:t>
            </w:r>
            <w:r>
              <w:rPr>
                <w:spacing w:val="-7"/>
                <w:sz w:val="24"/>
              </w:rPr>
              <w:t xml:space="preserve"> </w:t>
            </w:r>
            <w:r>
              <w:rPr>
                <w:sz w:val="24"/>
              </w:rPr>
              <w:t>of</w:t>
            </w:r>
            <w:r>
              <w:rPr>
                <w:spacing w:val="7"/>
                <w:sz w:val="24"/>
              </w:rPr>
              <w:t xml:space="preserve"> </w:t>
            </w:r>
            <w:r>
              <w:rPr>
                <w:sz w:val="24"/>
              </w:rPr>
              <w:t>Education</w:t>
            </w:r>
          </w:p>
        </w:tc>
      </w:tr>
      <w:tr w:rsidR="00C57366" w:rsidTr="00C57366">
        <w:trPr>
          <w:trHeight w:val="414"/>
        </w:trPr>
        <w:tc>
          <w:tcPr>
            <w:tcW w:w="1429" w:type="dxa"/>
          </w:tcPr>
          <w:p w:rsidR="00C57366" w:rsidRDefault="00C57366" w:rsidP="00B44462">
            <w:pPr>
              <w:pStyle w:val="TableParagraph"/>
              <w:tabs>
                <w:tab w:val="left" w:pos="10170"/>
              </w:tabs>
              <w:spacing w:before="63" w:line="240" w:lineRule="auto"/>
              <w:ind w:left="50" w:right="-80"/>
              <w:rPr>
                <w:sz w:val="24"/>
              </w:rPr>
            </w:pPr>
            <w:r>
              <w:rPr>
                <w:sz w:val="24"/>
              </w:rPr>
              <w:t>STR</w:t>
            </w:r>
          </w:p>
        </w:tc>
        <w:tc>
          <w:tcPr>
            <w:tcW w:w="6059" w:type="dxa"/>
          </w:tcPr>
          <w:p w:rsidR="00C57366" w:rsidRDefault="00C57366" w:rsidP="00B44462">
            <w:pPr>
              <w:pStyle w:val="TableParagraph"/>
              <w:tabs>
                <w:tab w:val="left" w:pos="10170"/>
              </w:tabs>
              <w:spacing w:before="63" w:line="240" w:lineRule="auto"/>
              <w:ind w:left="780" w:right="-80"/>
              <w:rPr>
                <w:sz w:val="24"/>
              </w:rPr>
            </w:pPr>
            <w:r>
              <w:rPr>
                <w:sz w:val="24"/>
              </w:rPr>
              <w:t>:</w:t>
            </w:r>
            <w:r>
              <w:rPr>
                <w:spacing w:val="-2"/>
                <w:sz w:val="24"/>
              </w:rPr>
              <w:t xml:space="preserve"> </w:t>
            </w:r>
            <w:r>
              <w:rPr>
                <w:sz w:val="24"/>
              </w:rPr>
              <w:t>Student</w:t>
            </w:r>
            <w:r>
              <w:rPr>
                <w:spacing w:val="-1"/>
                <w:sz w:val="24"/>
              </w:rPr>
              <w:t xml:space="preserve"> </w:t>
            </w:r>
            <w:r>
              <w:rPr>
                <w:sz w:val="24"/>
              </w:rPr>
              <w:t>Teacher</w:t>
            </w:r>
            <w:r>
              <w:rPr>
                <w:spacing w:val="-1"/>
                <w:sz w:val="24"/>
              </w:rPr>
              <w:t xml:space="preserve"> </w:t>
            </w:r>
            <w:r>
              <w:rPr>
                <w:sz w:val="24"/>
              </w:rPr>
              <w:t>Ratio</w:t>
            </w:r>
          </w:p>
        </w:tc>
      </w:tr>
      <w:tr w:rsidR="00C57366" w:rsidTr="00C57366">
        <w:trPr>
          <w:trHeight w:val="414"/>
        </w:trPr>
        <w:tc>
          <w:tcPr>
            <w:tcW w:w="1429" w:type="dxa"/>
          </w:tcPr>
          <w:p w:rsidR="00C57366" w:rsidRDefault="00C57366" w:rsidP="00B44462">
            <w:pPr>
              <w:pStyle w:val="TableParagraph"/>
              <w:tabs>
                <w:tab w:val="left" w:pos="10170"/>
              </w:tabs>
              <w:spacing w:before="64" w:line="256" w:lineRule="exact"/>
              <w:ind w:left="50" w:right="-80"/>
              <w:rPr>
                <w:sz w:val="24"/>
              </w:rPr>
            </w:pPr>
            <w:r>
              <w:rPr>
                <w:sz w:val="24"/>
              </w:rPr>
              <w:t>UGC</w:t>
            </w:r>
          </w:p>
        </w:tc>
        <w:tc>
          <w:tcPr>
            <w:tcW w:w="6059" w:type="dxa"/>
          </w:tcPr>
          <w:p w:rsidR="00C57366" w:rsidRDefault="00C57366" w:rsidP="00B44462">
            <w:pPr>
              <w:pStyle w:val="TableParagraph"/>
              <w:tabs>
                <w:tab w:val="left" w:pos="10170"/>
              </w:tabs>
              <w:spacing w:before="64" w:line="256" w:lineRule="exact"/>
              <w:ind w:left="780" w:right="-80"/>
              <w:rPr>
                <w:sz w:val="24"/>
              </w:rPr>
            </w:pPr>
            <w:r>
              <w:rPr>
                <w:sz w:val="24"/>
              </w:rPr>
              <w:t>:</w:t>
            </w:r>
            <w:r>
              <w:rPr>
                <w:spacing w:val="-1"/>
                <w:sz w:val="24"/>
              </w:rPr>
              <w:t xml:space="preserve"> </w:t>
            </w:r>
            <w:r>
              <w:rPr>
                <w:sz w:val="24"/>
              </w:rPr>
              <w:t>University</w:t>
            </w:r>
            <w:r>
              <w:rPr>
                <w:spacing w:val="-1"/>
                <w:sz w:val="24"/>
              </w:rPr>
              <w:t xml:space="preserve"> </w:t>
            </w:r>
            <w:r>
              <w:rPr>
                <w:sz w:val="24"/>
              </w:rPr>
              <w:t>Grants</w:t>
            </w:r>
            <w:r>
              <w:rPr>
                <w:spacing w:val="-1"/>
                <w:sz w:val="24"/>
              </w:rPr>
              <w:t xml:space="preserve"> </w:t>
            </w:r>
            <w:r>
              <w:rPr>
                <w:sz w:val="24"/>
              </w:rPr>
              <w:t>Commission</w:t>
            </w:r>
          </w:p>
        </w:tc>
      </w:tr>
      <w:tr w:rsidR="00C57366" w:rsidTr="00C57366">
        <w:trPr>
          <w:trHeight w:val="414"/>
        </w:trPr>
        <w:tc>
          <w:tcPr>
            <w:tcW w:w="1429" w:type="dxa"/>
          </w:tcPr>
          <w:p w:rsidR="00C57366" w:rsidRDefault="00C57366" w:rsidP="00B44462">
            <w:pPr>
              <w:pStyle w:val="TableParagraph"/>
              <w:tabs>
                <w:tab w:val="left" w:pos="10170"/>
              </w:tabs>
              <w:spacing w:before="63" w:line="240" w:lineRule="auto"/>
              <w:ind w:left="50" w:right="-80"/>
              <w:rPr>
                <w:sz w:val="24"/>
              </w:rPr>
            </w:pPr>
          </w:p>
        </w:tc>
        <w:tc>
          <w:tcPr>
            <w:tcW w:w="6059" w:type="dxa"/>
          </w:tcPr>
          <w:p w:rsidR="00C57366" w:rsidRDefault="00C57366" w:rsidP="00B44462">
            <w:pPr>
              <w:pStyle w:val="TableParagraph"/>
              <w:tabs>
                <w:tab w:val="left" w:pos="10170"/>
              </w:tabs>
              <w:spacing w:before="63" w:line="240" w:lineRule="auto"/>
              <w:ind w:left="780" w:right="-80"/>
              <w:rPr>
                <w:sz w:val="24"/>
              </w:rPr>
            </w:pPr>
          </w:p>
        </w:tc>
      </w:tr>
    </w:tbl>
    <w:p w:rsidR="00CD33CE" w:rsidRDefault="00CD33CE" w:rsidP="00B44462">
      <w:pPr>
        <w:tabs>
          <w:tab w:val="left" w:pos="10170"/>
        </w:tabs>
        <w:spacing w:line="360" w:lineRule="auto"/>
        <w:ind w:right="-80"/>
      </w:pPr>
    </w:p>
    <w:p w:rsidR="00F80D56" w:rsidRDefault="00F80D56" w:rsidP="00B44462">
      <w:pPr>
        <w:tabs>
          <w:tab w:val="left" w:pos="10170"/>
        </w:tabs>
        <w:spacing w:line="360" w:lineRule="auto"/>
        <w:ind w:right="-80"/>
      </w:pPr>
    </w:p>
    <w:p w:rsidR="00F80D56" w:rsidRDefault="00F80D56" w:rsidP="00B44462">
      <w:pPr>
        <w:tabs>
          <w:tab w:val="left" w:pos="10170"/>
        </w:tabs>
        <w:spacing w:line="360" w:lineRule="auto"/>
        <w:ind w:right="-80"/>
      </w:pPr>
    </w:p>
    <w:p w:rsidR="00F80D56" w:rsidRDefault="00F80D56" w:rsidP="00B44462">
      <w:pPr>
        <w:tabs>
          <w:tab w:val="left" w:pos="10170"/>
        </w:tabs>
        <w:spacing w:line="360" w:lineRule="auto"/>
        <w:ind w:right="-80"/>
      </w:pPr>
    </w:p>
    <w:p w:rsidR="00F80D56" w:rsidRDefault="00F80D56" w:rsidP="00B44462">
      <w:pPr>
        <w:tabs>
          <w:tab w:val="left" w:pos="10170"/>
        </w:tabs>
        <w:spacing w:line="360" w:lineRule="auto"/>
        <w:ind w:right="-80"/>
      </w:pPr>
    </w:p>
    <w:p w:rsidR="00F80D56" w:rsidRDefault="00F80D56" w:rsidP="00B44462">
      <w:pPr>
        <w:tabs>
          <w:tab w:val="left" w:pos="10170"/>
        </w:tabs>
        <w:spacing w:line="360" w:lineRule="auto"/>
        <w:ind w:right="-80"/>
      </w:pPr>
    </w:p>
    <w:p w:rsidR="00F80D56" w:rsidRDefault="00F80D56" w:rsidP="00B44462">
      <w:pPr>
        <w:tabs>
          <w:tab w:val="left" w:pos="10170"/>
        </w:tabs>
        <w:spacing w:line="360" w:lineRule="auto"/>
        <w:ind w:right="-80"/>
      </w:pPr>
    </w:p>
    <w:p w:rsidR="00F80D56" w:rsidRDefault="00F80D56" w:rsidP="00B44462">
      <w:pPr>
        <w:tabs>
          <w:tab w:val="left" w:pos="10170"/>
        </w:tabs>
        <w:spacing w:line="360" w:lineRule="auto"/>
        <w:ind w:right="-80"/>
      </w:pPr>
    </w:p>
    <w:p w:rsidR="00F80D56" w:rsidRDefault="00F80D56" w:rsidP="00B44462">
      <w:pPr>
        <w:tabs>
          <w:tab w:val="left" w:pos="10170"/>
        </w:tabs>
        <w:spacing w:line="360" w:lineRule="auto"/>
        <w:ind w:right="-80"/>
      </w:pPr>
    </w:p>
    <w:p w:rsidR="00F80D56" w:rsidRDefault="00F80D56" w:rsidP="00B44462">
      <w:pPr>
        <w:tabs>
          <w:tab w:val="left" w:pos="10170"/>
        </w:tabs>
        <w:spacing w:line="360" w:lineRule="auto"/>
        <w:ind w:right="-80"/>
      </w:pPr>
    </w:p>
    <w:p w:rsidR="00F80D56" w:rsidRDefault="00F80D56" w:rsidP="00B44462">
      <w:pPr>
        <w:tabs>
          <w:tab w:val="left" w:pos="10170"/>
        </w:tabs>
        <w:spacing w:line="360" w:lineRule="auto"/>
        <w:ind w:right="-80"/>
      </w:pPr>
    </w:p>
    <w:p w:rsidR="00F80D56" w:rsidRDefault="00F80D56" w:rsidP="00B44462">
      <w:pPr>
        <w:tabs>
          <w:tab w:val="left" w:pos="10170"/>
        </w:tabs>
        <w:spacing w:line="360" w:lineRule="auto"/>
        <w:ind w:right="-80"/>
      </w:pPr>
    </w:p>
    <w:p w:rsidR="00B178F1" w:rsidRDefault="00B178F1" w:rsidP="00B44462">
      <w:pPr>
        <w:tabs>
          <w:tab w:val="left" w:pos="10170"/>
        </w:tabs>
        <w:spacing w:line="360" w:lineRule="auto"/>
        <w:ind w:right="-80"/>
      </w:pPr>
    </w:p>
    <w:p w:rsidR="00B178F1" w:rsidRDefault="00B178F1" w:rsidP="00B44462">
      <w:pPr>
        <w:tabs>
          <w:tab w:val="left" w:pos="10170"/>
        </w:tabs>
        <w:spacing w:line="360" w:lineRule="auto"/>
        <w:ind w:right="-80"/>
      </w:pPr>
    </w:p>
    <w:p w:rsidR="00B178F1" w:rsidRDefault="00B178F1" w:rsidP="00B44462">
      <w:pPr>
        <w:tabs>
          <w:tab w:val="left" w:pos="10170"/>
        </w:tabs>
        <w:spacing w:line="360" w:lineRule="auto"/>
        <w:ind w:right="-80"/>
      </w:pPr>
    </w:p>
    <w:p w:rsidR="00B178F1" w:rsidRDefault="00B178F1" w:rsidP="00B44462">
      <w:pPr>
        <w:tabs>
          <w:tab w:val="left" w:pos="10170"/>
        </w:tabs>
        <w:spacing w:line="360" w:lineRule="auto"/>
        <w:ind w:right="-80"/>
      </w:pPr>
    </w:p>
    <w:p w:rsidR="00B178F1" w:rsidRDefault="00B178F1" w:rsidP="00B44462">
      <w:pPr>
        <w:tabs>
          <w:tab w:val="left" w:pos="10170"/>
        </w:tabs>
        <w:spacing w:line="410" w:lineRule="atLeast"/>
        <w:ind w:right="-80"/>
        <w:rPr>
          <w:sz w:val="24"/>
        </w:rPr>
        <w:sectPr w:rsidR="00B178F1" w:rsidSect="009F0CAF">
          <w:pgSz w:w="12240" w:h="15840"/>
          <w:pgMar w:top="1220" w:right="940" w:bottom="280" w:left="1120" w:header="720" w:footer="720" w:gutter="0"/>
          <w:pgNumType w:fmt="lowerRoman" w:start="1"/>
          <w:cols w:space="720"/>
        </w:sectPr>
      </w:pPr>
    </w:p>
    <w:p w:rsidR="00B178F1" w:rsidRDefault="00B178F1" w:rsidP="008036AF">
      <w:pPr>
        <w:pStyle w:val="Heading1"/>
        <w:tabs>
          <w:tab w:val="left" w:pos="10170"/>
        </w:tabs>
        <w:ind w:left="0" w:right="-80"/>
      </w:pPr>
      <w:bookmarkStart w:id="7" w:name="_bookmark33"/>
      <w:bookmarkStart w:id="8" w:name="_Toc157408758"/>
      <w:bookmarkEnd w:id="7"/>
      <w:r>
        <w:t>ANNEX</w:t>
      </w:r>
      <w:r>
        <w:rPr>
          <w:spacing w:val="-5"/>
        </w:rPr>
        <w:t xml:space="preserve"> </w:t>
      </w:r>
      <w:r w:rsidR="00A35B30">
        <w:t>1</w:t>
      </w:r>
      <w:bookmarkEnd w:id="8"/>
    </w:p>
    <w:p w:rsidR="00B178F1" w:rsidRDefault="00B178F1" w:rsidP="008036AF">
      <w:pPr>
        <w:pStyle w:val="Heading1"/>
        <w:tabs>
          <w:tab w:val="left" w:pos="10170"/>
        </w:tabs>
        <w:spacing w:before="48"/>
        <w:ind w:right="-80"/>
      </w:pPr>
      <w:bookmarkStart w:id="9" w:name="_bookmark34"/>
      <w:bookmarkStart w:id="10" w:name="_Toc157408759"/>
      <w:bookmarkEnd w:id="9"/>
      <w:r>
        <w:t>BRIEF</w:t>
      </w:r>
      <w:r>
        <w:rPr>
          <w:spacing w:val="-6"/>
        </w:rPr>
        <w:t xml:space="preserve"> </w:t>
      </w:r>
      <w:r w:rsidR="005B6F4D">
        <w:t>DE</w:t>
      </w:r>
      <w:r>
        <w:t>SCRIPTION</w:t>
      </w:r>
      <w:r>
        <w:rPr>
          <w:spacing w:val="-1"/>
        </w:rPr>
        <w:t xml:space="preserve"> </w:t>
      </w:r>
      <w:r>
        <w:t>OF</w:t>
      </w:r>
      <w:r>
        <w:rPr>
          <w:spacing w:val="-1"/>
        </w:rPr>
        <w:t xml:space="preserve"> </w:t>
      </w:r>
      <w:r>
        <w:t>THE</w:t>
      </w:r>
      <w:r>
        <w:rPr>
          <w:spacing w:val="-6"/>
        </w:rPr>
        <w:t xml:space="preserve"> </w:t>
      </w:r>
      <w:r>
        <w:t>CAMPUS</w:t>
      </w:r>
      <w:bookmarkEnd w:id="10"/>
    </w:p>
    <w:p w:rsidR="00B178F1" w:rsidRDefault="00B178F1" w:rsidP="00B44462">
      <w:pPr>
        <w:pStyle w:val="BodyText"/>
        <w:tabs>
          <w:tab w:val="left" w:pos="10170"/>
        </w:tabs>
        <w:spacing w:before="1"/>
        <w:ind w:right="-80"/>
        <w:rPr>
          <w:b/>
          <w:sz w:val="25"/>
        </w:rPr>
      </w:pPr>
    </w:p>
    <w:p w:rsidR="00B178F1" w:rsidRDefault="00B178F1" w:rsidP="00B44462">
      <w:pPr>
        <w:pStyle w:val="Heading3"/>
        <w:tabs>
          <w:tab w:val="left" w:pos="10170"/>
        </w:tabs>
        <w:ind w:left="320" w:right="-80"/>
        <w:jc w:val="left"/>
      </w:pPr>
      <w:bookmarkStart w:id="11" w:name="_Toc157408760"/>
      <w:r>
        <w:t>History</w:t>
      </w:r>
      <w:r>
        <w:rPr>
          <w:spacing w:val="-2"/>
        </w:rPr>
        <w:t xml:space="preserve"> </w:t>
      </w:r>
      <w:r>
        <w:t>and</w:t>
      </w:r>
      <w:r>
        <w:rPr>
          <w:spacing w:val="-1"/>
        </w:rPr>
        <w:t xml:space="preserve"> </w:t>
      </w:r>
      <w:r>
        <w:t>Development</w:t>
      </w:r>
      <w:bookmarkEnd w:id="11"/>
    </w:p>
    <w:p w:rsidR="00A9483F" w:rsidRDefault="00A9483F" w:rsidP="00B44462">
      <w:pPr>
        <w:pStyle w:val="Heading3"/>
        <w:tabs>
          <w:tab w:val="left" w:pos="10170"/>
        </w:tabs>
        <w:ind w:left="320" w:right="-80"/>
        <w:jc w:val="left"/>
      </w:pPr>
    </w:p>
    <w:p w:rsidR="00B178F1" w:rsidRPr="009A7E69" w:rsidRDefault="00B178F1" w:rsidP="00B44462">
      <w:pPr>
        <w:tabs>
          <w:tab w:val="left" w:pos="10170"/>
        </w:tabs>
        <w:spacing w:line="360" w:lineRule="auto"/>
        <w:ind w:right="-80"/>
        <w:rPr>
          <w:sz w:val="24"/>
          <w:szCs w:val="24"/>
        </w:rPr>
      </w:pPr>
      <w:r w:rsidRPr="009A7E69">
        <w:rPr>
          <w:sz w:val="24"/>
          <w:szCs w:val="24"/>
        </w:rPr>
        <w:t xml:space="preserve">The college has been running of Masters’ Program under the faculty of Education in evening shift. Affiliated to TU, It has managed qualified and dedicated human resources and justifiable physical structures. Now the college is under the planning to expand its service on the basis of provincial situation. </w:t>
      </w:r>
    </w:p>
    <w:p w:rsidR="00B178F1" w:rsidRDefault="00B178F1" w:rsidP="00EC10FD">
      <w:pPr>
        <w:tabs>
          <w:tab w:val="left" w:pos="10170"/>
        </w:tabs>
        <w:spacing w:line="360" w:lineRule="auto"/>
        <w:ind w:right="-80"/>
        <w:jc w:val="both"/>
        <w:rPr>
          <w:sz w:val="24"/>
          <w:szCs w:val="24"/>
        </w:rPr>
      </w:pPr>
      <w:r w:rsidRPr="009A7E69">
        <w:rPr>
          <w:sz w:val="24"/>
          <w:szCs w:val="24"/>
        </w:rPr>
        <w:t xml:space="preserve">The status of Higher Education in Hetauda has been backed up by the only one campus under the faculty of Education for more than three decades. The college has produced the graduates who are working to strengthen the public and private education in the district and as well as in the nation. The college was established as branch college of </w:t>
      </w:r>
      <w:proofErr w:type="spellStart"/>
      <w:r w:rsidRPr="009A7E69">
        <w:rPr>
          <w:sz w:val="24"/>
          <w:szCs w:val="24"/>
        </w:rPr>
        <w:t>Ratna</w:t>
      </w:r>
      <w:proofErr w:type="spellEnd"/>
      <w:r w:rsidRPr="009A7E69">
        <w:rPr>
          <w:sz w:val="24"/>
          <w:szCs w:val="24"/>
        </w:rPr>
        <w:t xml:space="preserve"> </w:t>
      </w:r>
      <w:proofErr w:type="spellStart"/>
      <w:r w:rsidRPr="009A7E69">
        <w:rPr>
          <w:sz w:val="24"/>
          <w:szCs w:val="24"/>
        </w:rPr>
        <w:t>Jyoti</w:t>
      </w:r>
      <w:proofErr w:type="spellEnd"/>
      <w:r w:rsidRPr="009A7E69">
        <w:rPr>
          <w:sz w:val="24"/>
          <w:szCs w:val="24"/>
        </w:rPr>
        <w:t xml:space="preserve"> College, Kathmandu in 2045 BS. The local community realized the autonomy of the college. After two years, it was changed into Hetauda Campus in 2047 BS. It was running in the buildings of </w:t>
      </w:r>
      <w:proofErr w:type="spellStart"/>
      <w:r w:rsidRPr="009A7E69">
        <w:rPr>
          <w:sz w:val="24"/>
          <w:szCs w:val="24"/>
        </w:rPr>
        <w:t>Bhutandevi</w:t>
      </w:r>
      <w:proofErr w:type="spellEnd"/>
      <w:r w:rsidRPr="009A7E69">
        <w:rPr>
          <w:sz w:val="24"/>
          <w:szCs w:val="24"/>
        </w:rPr>
        <w:t xml:space="preserve"> Secondary School at the time. It was shifted to its own building in 2060 BS made by collective efforts of students, teachers and local guardians.  </w:t>
      </w:r>
    </w:p>
    <w:p w:rsidR="00F80D56" w:rsidRPr="009A7E69" w:rsidRDefault="00F80D56" w:rsidP="00B44462">
      <w:pPr>
        <w:tabs>
          <w:tab w:val="left" w:pos="10170"/>
        </w:tabs>
        <w:spacing w:line="360" w:lineRule="auto"/>
        <w:ind w:right="-80"/>
        <w:rPr>
          <w:sz w:val="24"/>
          <w:szCs w:val="24"/>
        </w:rPr>
      </w:pPr>
    </w:p>
    <w:p w:rsidR="00B178F1" w:rsidRPr="009A7E69" w:rsidRDefault="00B178F1" w:rsidP="00EC10FD">
      <w:pPr>
        <w:tabs>
          <w:tab w:val="left" w:pos="10170"/>
        </w:tabs>
        <w:spacing w:line="360" w:lineRule="auto"/>
        <w:ind w:right="-80"/>
        <w:jc w:val="both"/>
        <w:rPr>
          <w:sz w:val="24"/>
          <w:szCs w:val="24"/>
        </w:rPr>
      </w:pPr>
      <w:r w:rsidRPr="009A7E69">
        <w:rPr>
          <w:sz w:val="24"/>
          <w:szCs w:val="24"/>
        </w:rPr>
        <w:t xml:space="preserve">A management committee under the chairmanship of Avaya </w:t>
      </w:r>
      <w:proofErr w:type="spellStart"/>
      <w:r w:rsidRPr="009A7E69">
        <w:rPr>
          <w:sz w:val="24"/>
          <w:szCs w:val="24"/>
        </w:rPr>
        <w:t>Bahadur</w:t>
      </w:r>
      <w:proofErr w:type="spellEnd"/>
      <w:r w:rsidRPr="009A7E69">
        <w:rPr>
          <w:sz w:val="24"/>
          <w:szCs w:val="24"/>
        </w:rPr>
        <w:t xml:space="preserve"> </w:t>
      </w:r>
      <w:proofErr w:type="spellStart"/>
      <w:r w:rsidRPr="009A7E69">
        <w:rPr>
          <w:sz w:val="24"/>
          <w:szCs w:val="24"/>
        </w:rPr>
        <w:t>Pradhan</w:t>
      </w:r>
      <w:proofErr w:type="spellEnd"/>
      <w:r w:rsidRPr="009A7E69">
        <w:rPr>
          <w:sz w:val="24"/>
          <w:szCs w:val="24"/>
        </w:rPr>
        <w:t xml:space="preserve">, the then honorable and renown social worker to formalize the establishment of </w:t>
      </w:r>
      <w:proofErr w:type="spellStart"/>
      <w:r w:rsidRPr="009A7E69">
        <w:rPr>
          <w:sz w:val="24"/>
          <w:szCs w:val="24"/>
        </w:rPr>
        <w:t>Hetauda</w:t>
      </w:r>
      <w:proofErr w:type="spellEnd"/>
      <w:r w:rsidRPr="009A7E69">
        <w:rPr>
          <w:sz w:val="24"/>
          <w:szCs w:val="24"/>
        </w:rPr>
        <w:t xml:space="preserve"> Campus on </w:t>
      </w:r>
      <w:proofErr w:type="spellStart"/>
      <w:r w:rsidRPr="009A7E69">
        <w:rPr>
          <w:sz w:val="24"/>
          <w:szCs w:val="24"/>
        </w:rPr>
        <w:t>Falgun</w:t>
      </w:r>
      <w:proofErr w:type="spellEnd"/>
      <w:r w:rsidRPr="009A7E69">
        <w:rPr>
          <w:sz w:val="24"/>
          <w:szCs w:val="24"/>
        </w:rPr>
        <w:t xml:space="preserve"> 7, 2045. (February 18, 1989). It was a public college run by education loving local people of Hetauda. This college started Intermediate in Arts with 123 students: 20 girls, 103 boys and 5 teachers. This college was nationalized and converted into a constituent campus of </w:t>
      </w:r>
      <w:proofErr w:type="spellStart"/>
      <w:r w:rsidRPr="009A7E69">
        <w:rPr>
          <w:sz w:val="24"/>
          <w:szCs w:val="24"/>
        </w:rPr>
        <w:t>Tribhuvan</w:t>
      </w:r>
      <w:proofErr w:type="spellEnd"/>
      <w:r w:rsidRPr="009A7E69">
        <w:rPr>
          <w:sz w:val="24"/>
          <w:szCs w:val="24"/>
        </w:rPr>
        <w:t xml:space="preserve"> University (T.U) as per </w:t>
      </w:r>
      <w:proofErr w:type="spellStart"/>
      <w:r w:rsidRPr="009A7E69">
        <w:rPr>
          <w:sz w:val="24"/>
          <w:szCs w:val="24"/>
        </w:rPr>
        <w:t>Tribhuvan</w:t>
      </w:r>
      <w:proofErr w:type="spellEnd"/>
      <w:r w:rsidRPr="009A7E69">
        <w:rPr>
          <w:sz w:val="24"/>
          <w:szCs w:val="24"/>
        </w:rPr>
        <w:t xml:space="preserve"> University Act </w:t>
      </w:r>
      <w:r w:rsidR="00F9607E">
        <w:rPr>
          <w:sz w:val="24"/>
          <w:szCs w:val="24"/>
        </w:rPr>
        <w:t>1</w:t>
      </w:r>
      <w:r w:rsidRPr="009A7E69">
        <w:rPr>
          <w:sz w:val="24"/>
          <w:szCs w:val="24"/>
        </w:rPr>
        <w:t xml:space="preserve">2016 B.S.   </w:t>
      </w:r>
    </w:p>
    <w:p w:rsidR="00B178F1" w:rsidRPr="009A7E69" w:rsidRDefault="00B178F1" w:rsidP="00EC10FD">
      <w:pPr>
        <w:tabs>
          <w:tab w:val="left" w:pos="10170"/>
        </w:tabs>
        <w:spacing w:line="360" w:lineRule="auto"/>
        <w:ind w:right="-80"/>
        <w:jc w:val="both"/>
        <w:rPr>
          <w:sz w:val="24"/>
          <w:szCs w:val="24"/>
        </w:rPr>
      </w:pPr>
      <w:r w:rsidRPr="009A7E69">
        <w:rPr>
          <w:sz w:val="24"/>
          <w:szCs w:val="24"/>
        </w:rPr>
        <w:t xml:space="preserve">The campus has persistently backed to the quality </w:t>
      </w:r>
      <w:r w:rsidR="00F9607E">
        <w:rPr>
          <w:sz w:val="24"/>
          <w:szCs w:val="24"/>
        </w:rPr>
        <w:t>+</w:t>
      </w:r>
      <w:r w:rsidRPr="009A7E69">
        <w:rPr>
          <w:sz w:val="24"/>
          <w:szCs w:val="24"/>
        </w:rPr>
        <w:t xml:space="preserve">higher education. It has updated the academic and other extra-curricular programs in faculty of educations and planning to run other faculties in the days to come.  </w:t>
      </w:r>
    </w:p>
    <w:p w:rsidR="00A35B30" w:rsidRDefault="00B178F1" w:rsidP="004534BC">
      <w:pPr>
        <w:tabs>
          <w:tab w:val="left" w:pos="10170"/>
        </w:tabs>
        <w:spacing w:line="360" w:lineRule="auto"/>
        <w:ind w:right="-80"/>
        <w:jc w:val="both"/>
        <w:rPr>
          <w:sz w:val="24"/>
          <w:szCs w:val="24"/>
        </w:rPr>
      </w:pPr>
      <w:r w:rsidRPr="009A7E69">
        <w:rPr>
          <w:sz w:val="24"/>
          <w:szCs w:val="24"/>
        </w:rPr>
        <w:t xml:space="preserve">This campus has leased land with </w:t>
      </w:r>
      <w:proofErr w:type="spellStart"/>
      <w:r w:rsidRPr="009A7E69">
        <w:rPr>
          <w:sz w:val="24"/>
          <w:szCs w:val="24"/>
        </w:rPr>
        <w:t>Bhutandevi</w:t>
      </w:r>
      <w:proofErr w:type="spellEnd"/>
      <w:r w:rsidRPr="009A7E69">
        <w:rPr>
          <w:sz w:val="24"/>
          <w:szCs w:val="24"/>
        </w:rPr>
        <w:t xml:space="preserve"> Secondary School for 41 years. But now it</w:t>
      </w:r>
      <w:r>
        <w:rPr>
          <w:sz w:val="24"/>
          <w:szCs w:val="24"/>
        </w:rPr>
        <w:t xml:space="preserve"> has got autonomy over 9 </w:t>
      </w:r>
      <w:proofErr w:type="spellStart"/>
      <w:r>
        <w:rPr>
          <w:sz w:val="24"/>
          <w:szCs w:val="24"/>
        </w:rPr>
        <w:t>Kattha</w:t>
      </w:r>
      <w:proofErr w:type="spellEnd"/>
      <w:r>
        <w:rPr>
          <w:sz w:val="24"/>
          <w:szCs w:val="24"/>
        </w:rPr>
        <w:t xml:space="preserve"> on lease from </w:t>
      </w:r>
      <w:proofErr w:type="spellStart"/>
      <w:r>
        <w:rPr>
          <w:sz w:val="24"/>
          <w:szCs w:val="24"/>
        </w:rPr>
        <w:t>Bhutandevi</w:t>
      </w:r>
      <w:proofErr w:type="spellEnd"/>
      <w:r>
        <w:rPr>
          <w:sz w:val="24"/>
          <w:szCs w:val="24"/>
        </w:rPr>
        <w:t xml:space="preserve"> Secondary School</w:t>
      </w:r>
      <w:r w:rsidRPr="009A7E69">
        <w:rPr>
          <w:sz w:val="24"/>
          <w:szCs w:val="24"/>
        </w:rPr>
        <w:t>.</w:t>
      </w:r>
      <w:r>
        <w:rPr>
          <w:sz w:val="24"/>
          <w:szCs w:val="24"/>
        </w:rPr>
        <w:t xml:space="preserve"> In addition, the campus has bought 2 </w:t>
      </w:r>
      <w:proofErr w:type="spellStart"/>
      <w:r>
        <w:rPr>
          <w:sz w:val="24"/>
          <w:szCs w:val="24"/>
        </w:rPr>
        <w:t>Kattha</w:t>
      </w:r>
      <w:proofErr w:type="spellEnd"/>
      <w:r>
        <w:rPr>
          <w:sz w:val="24"/>
          <w:szCs w:val="24"/>
        </w:rPr>
        <w:t xml:space="preserve"> in </w:t>
      </w:r>
      <w:proofErr w:type="spellStart"/>
      <w:r>
        <w:rPr>
          <w:sz w:val="24"/>
          <w:szCs w:val="24"/>
        </w:rPr>
        <w:t>Hetauda</w:t>
      </w:r>
      <w:proofErr w:type="spellEnd"/>
      <w:r>
        <w:rPr>
          <w:sz w:val="24"/>
          <w:szCs w:val="24"/>
        </w:rPr>
        <w:t xml:space="preserve"> 16.</w:t>
      </w:r>
      <w:r w:rsidRPr="009A7E69">
        <w:rPr>
          <w:sz w:val="24"/>
          <w:szCs w:val="24"/>
        </w:rPr>
        <w:t xml:space="preserve"> It has celebrated Silver Jubilee (25th anniversary) in 2073 B.S</w:t>
      </w:r>
      <w:r w:rsidR="00F751C7">
        <w:rPr>
          <w:sz w:val="24"/>
          <w:szCs w:val="24"/>
        </w:rPr>
        <w:t xml:space="preserve">. </w:t>
      </w:r>
      <w:r w:rsidR="00F751C7" w:rsidRPr="00F751C7">
        <w:rPr>
          <w:sz w:val="24"/>
          <w:szCs w:val="24"/>
        </w:rPr>
        <w:t xml:space="preserve">The expansion process of </w:t>
      </w:r>
      <w:proofErr w:type="spellStart"/>
      <w:r w:rsidR="00F751C7" w:rsidRPr="00F751C7">
        <w:rPr>
          <w:sz w:val="24"/>
          <w:szCs w:val="24"/>
        </w:rPr>
        <w:t>Hetauda</w:t>
      </w:r>
      <w:proofErr w:type="spellEnd"/>
      <w:r w:rsidR="00F751C7" w:rsidRPr="00F751C7">
        <w:rPr>
          <w:sz w:val="24"/>
          <w:szCs w:val="24"/>
        </w:rPr>
        <w:t xml:space="preserve"> campus has taken a significant stride by acquiring the ownership of </w:t>
      </w:r>
      <w:proofErr w:type="spellStart"/>
      <w:r w:rsidR="00F751C7" w:rsidRPr="00F751C7">
        <w:rPr>
          <w:sz w:val="24"/>
          <w:szCs w:val="24"/>
        </w:rPr>
        <w:t>Nawodit</w:t>
      </w:r>
      <w:proofErr w:type="spellEnd"/>
      <w:r w:rsidR="00F751C7" w:rsidRPr="00F751C7">
        <w:rPr>
          <w:sz w:val="24"/>
          <w:szCs w:val="24"/>
        </w:rPr>
        <w:t xml:space="preserve"> Nepal, a private colleg</w:t>
      </w:r>
      <w:r w:rsidR="0025370A">
        <w:rPr>
          <w:sz w:val="24"/>
          <w:szCs w:val="24"/>
        </w:rPr>
        <w:t xml:space="preserve">e established in </w:t>
      </w:r>
      <w:proofErr w:type="spellStart"/>
      <w:r w:rsidR="0025370A">
        <w:rPr>
          <w:sz w:val="24"/>
          <w:szCs w:val="24"/>
        </w:rPr>
        <w:t>Hetauda</w:t>
      </w:r>
      <w:proofErr w:type="spellEnd"/>
      <w:r w:rsidR="0025370A">
        <w:rPr>
          <w:sz w:val="24"/>
          <w:szCs w:val="24"/>
        </w:rPr>
        <w:t xml:space="preserve"> in 2077</w:t>
      </w:r>
      <w:r w:rsidR="00F751C7" w:rsidRPr="00F751C7">
        <w:rPr>
          <w:sz w:val="24"/>
          <w:szCs w:val="24"/>
        </w:rPr>
        <w:t xml:space="preserve"> B.S. This strategic adoption has opened up new opportunities for education in our catchment area, providing easy access to prospective students.</w:t>
      </w:r>
      <w:r w:rsidR="00F751C7">
        <w:rPr>
          <w:sz w:val="24"/>
          <w:szCs w:val="24"/>
        </w:rPr>
        <w:t xml:space="preserve"> </w:t>
      </w:r>
      <w:r w:rsidR="00F751C7" w:rsidRPr="00F751C7">
        <w:rPr>
          <w:sz w:val="24"/>
          <w:szCs w:val="24"/>
        </w:rPr>
        <w:t xml:space="preserve">Furthermore, </w:t>
      </w:r>
      <w:proofErr w:type="spellStart"/>
      <w:r w:rsidR="00F751C7" w:rsidRPr="00F751C7">
        <w:rPr>
          <w:sz w:val="24"/>
          <w:szCs w:val="24"/>
        </w:rPr>
        <w:t>Hetauda</w:t>
      </w:r>
      <w:proofErr w:type="spellEnd"/>
      <w:r w:rsidR="00F751C7" w:rsidRPr="00F751C7">
        <w:rPr>
          <w:sz w:val="24"/>
          <w:szCs w:val="24"/>
        </w:rPr>
        <w:t xml:space="preserve"> campus has also incorporated </w:t>
      </w:r>
      <w:proofErr w:type="spellStart"/>
      <w:r w:rsidR="00F751C7" w:rsidRPr="00F751C7">
        <w:rPr>
          <w:sz w:val="24"/>
          <w:szCs w:val="24"/>
        </w:rPr>
        <w:t>Hatiya</w:t>
      </w:r>
      <w:proofErr w:type="spellEnd"/>
      <w:r w:rsidR="00F751C7" w:rsidRPr="00F751C7">
        <w:rPr>
          <w:sz w:val="24"/>
          <w:szCs w:val="24"/>
        </w:rPr>
        <w:t xml:space="preserve"> </w:t>
      </w:r>
      <w:proofErr w:type="spellStart"/>
      <w:r w:rsidR="00F751C7" w:rsidRPr="00F751C7">
        <w:rPr>
          <w:sz w:val="24"/>
          <w:szCs w:val="24"/>
        </w:rPr>
        <w:t>Janapriya</w:t>
      </w:r>
      <w:proofErr w:type="spellEnd"/>
      <w:r w:rsidR="00F751C7" w:rsidRPr="00F751C7">
        <w:rPr>
          <w:sz w:val="24"/>
          <w:szCs w:val="24"/>
        </w:rPr>
        <w:t xml:space="preserve"> Campus, a public college, into its facilities. This collaboration has further expanded the campus's reach in </w:t>
      </w:r>
      <w:proofErr w:type="spellStart"/>
      <w:r w:rsidR="00F751C7" w:rsidRPr="00F751C7">
        <w:rPr>
          <w:sz w:val="24"/>
          <w:szCs w:val="24"/>
        </w:rPr>
        <w:t>Hetauda</w:t>
      </w:r>
      <w:proofErr w:type="spellEnd"/>
      <w:r w:rsidR="00F751C7" w:rsidRPr="00F751C7">
        <w:rPr>
          <w:sz w:val="24"/>
          <w:szCs w:val="24"/>
        </w:rPr>
        <w:t xml:space="preserve"> 19, and since 2080 B.S., the campus has been operating from its own building in the area.</w:t>
      </w:r>
      <w:bookmarkStart w:id="12" w:name="_bookmark35"/>
      <w:bookmarkStart w:id="13" w:name="_Toc157408761"/>
      <w:bookmarkEnd w:id="12"/>
      <w:r w:rsidR="004534BC">
        <w:rPr>
          <w:sz w:val="24"/>
          <w:szCs w:val="24"/>
        </w:rPr>
        <w:t xml:space="preserve"> </w:t>
      </w:r>
      <w:bookmarkStart w:id="14" w:name="_bookmark36"/>
      <w:bookmarkEnd w:id="13"/>
      <w:bookmarkEnd w:id="14"/>
    </w:p>
    <w:p w:rsidR="004534BC" w:rsidRPr="004534BC" w:rsidRDefault="004534BC" w:rsidP="004534BC">
      <w:pPr>
        <w:tabs>
          <w:tab w:val="left" w:pos="10170"/>
        </w:tabs>
        <w:spacing w:line="360" w:lineRule="auto"/>
        <w:ind w:right="-80"/>
        <w:jc w:val="both"/>
        <w:rPr>
          <w:rFonts w:ascii="Sagarmatha" w:hAnsi="Sagarmatha"/>
          <w:spacing w:val="1"/>
        </w:rPr>
      </w:pPr>
    </w:p>
    <w:p w:rsidR="00B178F1" w:rsidRDefault="00B178F1" w:rsidP="00A35B30">
      <w:pPr>
        <w:pStyle w:val="Heading1"/>
        <w:tabs>
          <w:tab w:val="left" w:pos="10170"/>
        </w:tabs>
        <w:spacing w:line="276" w:lineRule="auto"/>
        <w:ind w:left="0" w:right="-80"/>
      </w:pPr>
      <w:bookmarkStart w:id="15" w:name="_Toc157408762"/>
      <w:r>
        <w:t>REPORT</w:t>
      </w:r>
      <w:r>
        <w:rPr>
          <w:spacing w:val="-10"/>
        </w:rPr>
        <w:t xml:space="preserve"> </w:t>
      </w:r>
      <w:r>
        <w:t>PREPARATION</w:t>
      </w:r>
      <w:bookmarkEnd w:id="15"/>
    </w:p>
    <w:p w:rsidR="00B178F1" w:rsidRDefault="00B178F1" w:rsidP="00B44462">
      <w:pPr>
        <w:pStyle w:val="BodyText"/>
        <w:tabs>
          <w:tab w:val="left" w:pos="10170"/>
        </w:tabs>
        <w:spacing w:before="240" w:line="360" w:lineRule="auto"/>
        <w:ind w:left="320" w:right="-80" w:firstLine="719"/>
      </w:pPr>
      <w:r>
        <w:t>To prepare this report, required data were collected from the concerned sources. Tools</w:t>
      </w:r>
      <w:r>
        <w:rPr>
          <w:spacing w:val="1"/>
        </w:rPr>
        <w:t xml:space="preserve"> </w:t>
      </w:r>
      <w:r>
        <w:t>used to collect data were survey forms, emails, phone calls, personal visit to sources etc. The</w:t>
      </w:r>
      <w:r>
        <w:rPr>
          <w:spacing w:val="1"/>
        </w:rPr>
        <w:t xml:space="preserve"> </w:t>
      </w:r>
      <w:r>
        <w:t>collected</w:t>
      </w:r>
      <w:r>
        <w:rPr>
          <w:spacing w:val="-1"/>
        </w:rPr>
        <w:t xml:space="preserve"> </w:t>
      </w:r>
      <w:r>
        <w:t>data</w:t>
      </w:r>
      <w:r>
        <w:rPr>
          <w:spacing w:val="1"/>
        </w:rPr>
        <w:t xml:space="preserve"> </w:t>
      </w:r>
      <w:r>
        <w:t>were</w:t>
      </w:r>
      <w:r>
        <w:rPr>
          <w:spacing w:val="-12"/>
        </w:rPr>
        <w:t xml:space="preserve"> </w:t>
      </w:r>
      <w:r>
        <w:t>presented</w:t>
      </w:r>
      <w:r>
        <w:rPr>
          <w:spacing w:val="-1"/>
        </w:rPr>
        <w:t xml:space="preserve"> </w:t>
      </w:r>
      <w:r>
        <w:t>in</w:t>
      </w:r>
      <w:r>
        <w:rPr>
          <w:spacing w:val="-10"/>
        </w:rPr>
        <w:t xml:space="preserve"> </w:t>
      </w:r>
      <w:r>
        <w:t>tabular</w:t>
      </w:r>
      <w:r>
        <w:rPr>
          <w:spacing w:val="-1"/>
        </w:rPr>
        <w:t xml:space="preserve"> </w:t>
      </w:r>
      <w:r>
        <w:t>format</w:t>
      </w:r>
      <w:r>
        <w:rPr>
          <w:spacing w:val="-1"/>
        </w:rPr>
        <w:t xml:space="preserve"> </w:t>
      </w:r>
      <w:r>
        <w:t>in</w:t>
      </w:r>
      <w:r>
        <w:rPr>
          <w:spacing w:val="-9"/>
        </w:rPr>
        <w:t xml:space="preserve"> </w:t>
      </w:r>
      <w:r>
        <w:t>spread</w:t>
      </w:r>
      <w:r>
        <w:rPr>
          <w:spacing w:val="-5"/>
        </w:rPr>
        <w:t xml:space="preserve"> </w:t>
      </w:r>
      <w:r>
        <w:t>sheet.</w:t>
      </w:r>
    </w:p>
    <w:p w:rsidR="00B178F1" w:rsidRDefault="00B178F1" w:rsidP="00B44462">
      <w:pPr>
        <w:pStyle w:val="ListParagraph"/>
        <w:numPr>
          <w:ilvl w:val="0"/>
          <w:numId w:val="2"/>
        </w:numPr>
        <w:tabs>
          <w:tab w:val="left" w:pos="1041"/>
          <w:tab w:val="left" w:pos="10170"/>
        </w:tabs>
        <w:spacing w:before="1"/>
        <w:ind w:right="-80" w:hanging="361"/>
        <w:rPr>
          <w:sz w:val="24"/>
        </w:rPr>
      </w:pPr>
      <w:r>
        <w:rPr>
          <w:spacing w:val="-2"/>
          <w:sz w:val="24"/>
        </w:rPr>
        <w:t>Those</w:t>
      </w:r>
      <w:r>
        <w:rPr>
          <w:spacing w:val="-11"/>
          <w:sz w:val="24"/>
        </w:rPr>
        <w:t xml:space="preserve"> </w:t>
      </w:r>
      <w:r>
        <w:rPr>
          <w:spacing w:val="-2"/>
          <w:sz w:val="24"/>
        </w:rPr>
        <w:t>data</w:t>
      </w:r>
      <w:r>
        <w:rPr>
          <w:sz w:val="24"/>
        </w:rPr>
        <w:t xml:space="preserve"> </w:t>
      </w:r>
      <w:r>
        <w:rPr>
          <w:spacing w:val="-2"/>
          <w:sz w:val="24"/>
        </w:rPr>
        <w:t>were inserted</w:t>
      </w:r>
      <w:r>
        <w:rPr>
          <w:spacing w:val="3"/>
          <w:sz w:val="24"/>
        </w:rPr>
        <w:t xml:space="preserve"> </w:t>
      </w:r>
      <w:r>
        <w:rPr>
          <w:spacing w:val="-1"/>
          <w:sz w:val="24"/>
        </w:rPr>
        <w:t>into</w:t>
      </w:r>
      <w:r>
        <w:rPr>
          <w:spacing w:val="-17"/>
          <w:sz w:val="24"/>
        </w:rPr>
        <w:t xml:space="preserve"> </w:t>
      </w:r>
      <w:r>
        <w:rPr>
          <w:spacing w:val="-1"/>
          <w:sz w:val="24"/>
        </w:rPr>
        <w:t>the</w:t>
      </w:r>
      <w:r>
        <w:rPr>
          <w:spacing w:val="-11"/>
          <w:sz w:val="24"/>
        </w:rPr>
        <w:t xml:space="preserve"> </w:t>
      </w:r>
      <w:r>
        <w:rPr>
          <w:spacing w:val="-1"/>
          <w:sz w:val="24"/>
        </w:rPr>
        <w:t>standard</w:t>
      </w:r>
      <w:r>
        <w:rPr>
          <w:sz w:val="24"/>
        </w:rPr>
        <w:t xml:space="preserve"> </w:t>
      </w:r>
      <w:r>
        <w:rPr>
          <w:spacing w:val="-1"/>
          <w:sz w:val="24"/>
        </w:rPr>
        <w:t>spread</w:t>
      </w:r>
      <w:r>
        <w:rPr>
          <w:spacing w:val="1"/>
          <w:sz w:val="24"/>
        </w:rPr>
        <w:t xml:space="preserve"> </w:t>
      </w:r>
      <w:r>
        <w:rPr>
          <w:spacing w:val="-1"/>
          <w:sz w:val="24"/>
        </w:rPr>
        <w:t>sheet</w:t>
      </w:r>
      <w:r>
        <w:rPr>
          <w:sz w:val="24"/>
        </w:rPr>
        <w:t xml:space="preserve"> </w:t>
      </w:r>
      <w:r>
        <w:rPr>
          <w:spacing w:val="-1"/>
          <w:sz w:val="24"/>
        </w:rPr>
        <w:t>format</w:t>
      </w:r>
      <w:r>
        <w:rPr>
          <w:sz w:val="24"/>
        </w:rPr>
        <w:t xml:space="preserve"> </w:t>
      </w:r>
      <w:r>
        <w:rPr>
          <w:spacing w:val="-1"/>
          <w:sz w:val="24"/>
        </w:rPr>
        <w:t>of</w:t>
      </w:r>
      <w:r>
        <w:rPr>
          <w:spacing w:val="13"/>
          <w:sz w:val="24"/>
        </w:rPr>
        <w:t xml:space="preserve"> </w:t>
      </w:r>
      <w:r>
        <w:rPr>
          <w:spacing w:val="-1"/>
          <w:sz w:val="24"/>
        </w:rPr>
        <w:t>the</w:t>
      </w:r>
      <w:r>
        <w:rPr>
          <w:spacing w:val="-25"/>
          <w:sz w:val="24"/>
        </w:rPr>
        <w:t xml:space="preserve"> </w:t>
      </w:r>
      <w:r>
        <w:rPr>
          <w:spacing w:val="-1"/>
          <w:sz w:val="24"/>
        </w:rPr>
        <w:t>campus.</w:t>
      </w:r>
    </w:p>
    <w:p w:rsidR="00B178F1" w:rsidRDefault="00B178F1" w:rsidP="00B44462">
      <w:pPr>
        <w:pStyle w:val="ListParagraph"/>
        <w:numPr>
          <w:ilvl w:val="1"/>
          <w:numId w:val="2"/>
        </w:numPr>
        <w:tabs>
          <w:tab w:val="left" w:pos="1041"/>
          <w:tab w:val="left" w:pos="10170"/>
        </w:tabs>
        <w:spacing w:before="160"/>
        <w:ind w:left="1040" w:right="-80" w:hanging="270"/>
        <w:rPr>
          <w:sz w:val="24"/>
        </w:rPr>
      </w:pPr>
      <w:r>
        <w:rPr>
          <w:sz w:val="24"/>
        </w:rPr>
        <w:t>From</w:t>
      </w:r>
      <w:r>
        <w:rPr>
          <w:spacing w:val="2"/>
          <w:sz w:val="24"/>
        </w:rPr>
        <w:t xml:space="preserve"> </w:t>
      </w:r>
      <w:r>
        <w:rPr>
          <w:sz w:val="24"/>
        </w:rPr>
        <w:t>spread</w:t>
      </w:r>
      <w:r>
        <w:rPr>
          <w:spacing w:val="-8"/>
          <w:sz w:val="24"/>
        </w:rPr>
        <w:t xml:space="preserve"> </w:t>
      </w:r>
      <w:r>
        <w:rPr>
          <w:sz w:val="24"/>
        </w:rPr>
        <w:t>sheet</w:t>
      </w:r>
      <w:r>
        <w:rPr>
          <w:spacing w:val="-3"/>
          <w:sz w:val="24"/>
        </w:rPr>
        <w:t xml:space="preserve"> </w:t>
      </w:r>
      <w:r>
        <w:rPr>
          <w:sz w:val="24"/>
        </w:rPr>
        <w:t>those</w:t>
      </w:r>
      <w:r>
        <w:rPr>
          <w:spacing w:val="-11"/>
          <w:sz w:val="24"/>
        </w:rPr>
        <w:t xml:space="preserve"> </w:t>
      </w:r>
      <w:r>
        <w:rPr>
          <w:sz w:val="24"/>
        </w:rPr>
        <w:t>data</w:t>
      </w:r>
      <w:r>
        <w:rPr>
          <w:spacing w:val="-4"/>
          <w:sz w:val="24"/>
        </w:rPr>
        <w:t xml:space="preserve"> </w:t>
      </w:r>
      <w:r>
        <w:rPr>
          <w:sz w:val="24"/>
        </w:rPr>
        <w:t>were</w:t>
      </w:r>
      <w:r>
        <w:rPr>
          <w:spacing w:val="-4"/>
          <w:sz w:val="24"/>
        </w:rPr>
        <w:t xml:space="preserve"> </w:t>
      </w:r>
      <w:r>
        <w:rPr>
          <w:sz w:val="24"/>
        </w:rPr>
        <w:t>uploaded</w:t>
      </w:r>
      <w:r>
        <w:rPr>
          <w:spacing w:val="-1"/>
          <w:sz w:val="24"/>
        </w:rPr>
        <w:t xml:space="preserve"> </w:t>
      </w:r>
      <w:r>
        <w:rPr>
          <w:sz w:val="24"/>
        </w:rPr>
        <w:t>to</w:t>
      </w:r>
      <w:r>
        <w:rPr>
          <w:spacing w:val="-12"/>
          <w:sz w:val="24"/>
        </w:rPr>
        <w:t xml:space="preserve"> </w:t>
      </w:r>
      <w:r>
        <w:rPr>
          <w:sz w:val="24"/>
        </w:rPr>
        <w:t>database</w:t>
      </w:r>
      <w:r>
        <w:rPr>
          <w:spacing w:val="-5"/>
          <w:sz w:val="24"/>
        </w:rPr>
        <w:t xml:space="preserve"> </w:t>
      </w:r>
      <w:r>
        <w:rPr>
          <w:sz w:val="24"/>
        </w:rPr>
        <w:t>using</w:t>
      </w:r>
      <w:r>
        <w:rPr>
          <w:spacing w:val="-5"/>
          <w:sz w:val="24"/>
        </w:rPr>
        <w:t xml:space="preserve"> </w:t>
      </w:r>
      <w:r>
        <w:rPr>
          <w:sz w:val="24"/>
        </w:rPr>
        <w:t>database</w:t>
      </w:r>
      <w:r>
        <w:rPr>
          <w:spacing w:val="15"/>
          <w:sz w:val="24"/>
        </w:rPr>
        <w:t xml:space="preserve"> </w:t>
      </w:r>
      <w:r>
        <w:rPr>
          <w:sz w:val="24"/>
        </w:rPr>
        <w:t>tool.</w:t>
      </w:r>
    </w:p>
    <w:p w:rsidR="00B178F1" w:rsidRDefault="00B178F1" w:rsidP="00B44462">
      <w:pPr>
        <w:pStyle w:val="ListParagraph"/>
        <w:numPr>
          <w:ilvl w:val="1"/>
          <w:numId w:val="2"/>
        </w:numPr>
        <w:tabs>
          <w:tab w:val="left" w:pos="1221"/>
          <w:tab w:val="left" w:pos="10170"/>
        </w:tabs>
        <w:spacing w:before="157" w:line="355" w:lineRule="auto"/>
        <w:ind w:right="-80" w:firstLine="0"/>
        <w:rPr>
          <w:sz w:val="24"/>
        </w:rPr>
      </w:pPr>
      <w:r>
        <w:rPr>
          <w:sz w:val="24"/>
        </w:rPr>
        <w:t>As there were noise, redundancies in data, effort to clean those noise and</w:t>
      </w:r>
      <w:r>
        <w:rPr>
          <w:spacing w:val="1"/>
          <w:sz w:val="24"/>
        </w:rPr>
        <w:t xml:space="preserve"> </w:t>
      </w:r>
      <w:r>
        <w:rPr>
          <w:sz w:val="24"/>
        </w:rPr>
        <w:t>redundancy</w:t>
      </w:r>
      <w:r>
        <w:rPr>
          <w:spacing w:val="1"/>
          <w:sz w:val="24"/>
        </w:rPr>
        <w:t xml:space="preserve"> </w:t>
      </w:r>
      <w:r>
        <w:rPr>
          <w:sz w:val="24"/>
        </w:rPr>
        <w:t>were</w:t>
      </w:r>
      <w:r>
        <w:rPr>
          <w:spacing w:val="1"/>
          <w:sz w:val="24"/>
        </w:rPr>
        <w:t xml:space="preserve"> </w:t>
      </w:r>
      <w:r>
        <w:rPr>
          <w:sz w:val="24"/>
        </w:rPr>
        <w:t>made</w:t>
      </w:r>
      <w:r>
        <w:rPr>
          <w:spacing w:val="1"/>
          <w:sz w:val="24"/>
        </w:rPr>
        <w:t xml:space="preserve"> </w:t>
      </w:r>
      <w:r>
        <w:rPr>
          <w:sz w:val="24"/>
        </w:rPr>
        <w:t>as</w:t>
      </w:r>
      <w:r>
        <w:rPr>
          <w:spacing w:val="1"/>
          <w:sz w:val="24"/>
        </w:rPr>
        <w:t xml:space="preserve"> </w:t>
      </w:r>
      <w:r>
        <w:rPr>
          <w:sz w:val="24"/>
        </w:rPr>
        <w:t>much</w:t>
      </w:r>
      <w:r>
        <w:rPr>
          <w:spacing w:val="1"/>
          <w:sz w:val="24"/>
        </w:rPr>
        <w:t xml:space="preserve"> </w:t>
      </w:r>
      <w:r>
        <w:rPr>
          <w:sz w:val="24"/>
        </w:rPr>
        <w:t>as</w:t>
      </w:r>
      <w:r>
        <w:rPr>
          <w:spacing w:val="1"/>
          <w:sz w:val="24"/>
        </w:rPr>
        <w:t xml:space="preserve"> </w:t>
      </w:r>
      <w:r>
        <w:rPr>
          <w:sz w:val="24"/>
        </w:rPr>
        <w:t>possible,</w:t>
      </w:r>
      <w:r>
        <w:rPr>
          <w:spacing w:val="1"/>
          <w:sz w:val="24"/>
        </w:rPr>
        <w:t xml:space="preserve"> </w:t>
      </w:r>
      <w:r>
        <w:rPr>
          <w:sz w:val="24"/>
        </w:rPr>
        <w:t>however</w:t>
      </w:r>
      <w:r>
        <w:rPr>
          <w:spacing w:val="1"/>
          <w:sz w:val="24"/>
        </w:rPr>
        <w:t xml:space="preserve"> </w:t>
      </w:r>
      <w:r>
        <w:rPr>
          <w:sz w:val="24"/>
        </w:rPr>
        <w:t>there</w:t>
      </w:r>
      <w:r>
        <w:rPr>
          <w:spacing w:val="1"/>
          <w:sz w:val="24"/>
        </w:rPr>
        <w:t xml:space="preserve"> </w:t>
      </w:r>
      <w:r>
        <w:rPr>
          <w:sz w:val="24"/>
        </w:rPr>
        <w:t>are</w:t>
      </w:r>
      <w:r>
        <w:rPr>
          <w:spacing w:val="1"/>
          <w:sz w:val="24"/>
        </w:rPr>
        <w:t xml:space="preserve"> </w:t>
      </w:r>
      <w:r>
        <w:rPr>
          <w:sz w:val="24"/>
        </w:rPr>
        <w:t>some</w:t>
      </w:r>
      <w:r>
        <w:rPr>
          <w:spacing w:val="1"/>
          <w:sz w:val="24"/>
        </w:rPr>
        <w:t xml:space="preserve"> </w:t>
      </w:r>
      <w:r>
        <w:rPr>
          <w:sz w:val="24"/>
        </w:rPr>
        <w:t>redundancies.</w:t>
      </w:r>
      <w:r>
        <w:rPr>
          <w:spacing w:val="-2"/>
          <w:sz w:val="24"/>
        </w:rPr>
        <w:t xml:space="preserve"> </w:t>
      </w:r>
      <w:r>
        <w:rPr>
          <w:sz w:val="24"/>
        </w:rPr>
        <w:t>After</w:t>
      </w:r>
      <w:r>
        <w:rPr>
          <w:spacing w:val="-2"/>
          <w:sz w:val="24"/>
        </w:rPr>
        <w:t xml:space="preserve"> </w:t>
      </w:r>
      <w:r>
        <w:rPr>
          <w:sz w:val="24"/>
        </w:rPr>
        <w:t>cleaning data,</w:t>
      </w:r>
      <w:r>
        <w:rPr>
          <w:spacing w:val="-7"/>
          <w:sz w:val="24"/>
        </w:rPr>
        <w:t xml:space="preserve"> </w:t>
      </w:r>
      <w:r>
        <w:rPr>
          <w:sz w:val="24"/>
        </w:rPr>
        <w:t>aggregated</w:t>
      </w:r>
      <w:r>
        <w:rPr>
          <w:spacing w:val="-2"/>
          <w:sz w:val="24"/>
        </w:rPr>
        <w:t xml:space="preserve"> </w:t>
      </w:r>
      <w:r>
        <w:rPr>
          <w:sz w:val="24"/>
        </w:rPr>
        <w:t>table</w:t>
      </w:r>
      <w:r>
        <w:rPr>
          <w:spacing w:val="-2"/>
          <w:sz w:val="24"/>
        </w:rPr>
        <w:t xml:space="preserve"> </w:t>
      </w:r>
      <w:r>
        <w:rPr>
          <w:sz w:val="24"/>
        </w:rPr>
        <w:t>was</w:t>
      </w:r>
      <w:r>
        <w:rPr>
          <w:spacing w:val="18"/>
          <w:sz w:val="24"/>
        </w:rPr>
        <w:t xml:space="preserve"> </w:t>
      </w:r>
      <w:r>
        <w:rPr>
          <w:sz w:val="24"/>
        </w:rPr>
        <w:t>generated.</w:t>
      </w:r>
    </w:p>
    <w:p w:rsidR="00B178F1" w:rsidRDefault="00B178F1" w:rsidP="00B44462">
      <w:pPr>
        <w:pStyle w:val="ListParagraph"/>
        <w:numPr>
          <w:ilvl w:val="0"/>
          <w:numId w:val="1"/>
        </w:numPr>
        <w:tabs>
          <w:tab w:val="left" w:pos="681"/>
          <w:tab w:val="left" w:pos="10170"/>
        </w:tabs>
        <w:spacing w:before="25"/>
        <w:ind w:right="-80" w:hanging="361"/>
        <w:rPr>
          <w:sz w:val="24"/>
        </w:rPr>
      </w:pPr>
      <w:r>
        <w:rPr>
          <w:spacing w:val="-1"/>
          <w:sz w:val="24"/>
        </w:rPr>
        <w:t>From</w:t>
      </w:r>
      <w:r>
        <w:rPr>
          <w:spacing w:val="-2"/>
          <w:sz w:val="24"/>
        </w:rPr>
        <w:t xml:space="preserve"> </w:t>
      </w:r>
      <w:r>
        <w:rPr>
          <w:sz w:val="24"/>
        </w:rPr>
        <w:t>the</w:t>
      </w:r>
      <w:r>
        <w:rPr>
          <w:spacing w:val="-11"/>
          <w:sz w:val="24"/>
        </w:rPr>
        <w:t xml:space="preserve"> </w:t>
      </w:r>
      <w:r>
        <w:rPr>
          <w:sz w:val="24"/>
        </w:rPr>
        <w:t>aggregate</w:t>
      </w:r>
      <w:r>
        <w:rPr>
          <w:spacing w:val="-6"/>
          <w:sz w:val="24"/>
        </w:rPr>
        <w:t xml:space="preserve"> </w:t>
      </w:r>
      <w:r>
        <w:rPr>
          <w:sz w:val="24"/>
        </w:rPr>
        <w:t>table,</w:t>
      </w:r>
      <w:r>
        <w:rPr>
          <w:spacing w:val="-5"/>
          <w:sz w:val="24"/>
        </w:rPr>
        <w:t xml:space="preserve"> </w:t>
      </w:r>
      <w:r>
        <w:rPr>
          <w:sz w:val="24"/>
        </w:rPr>
        <w:t>summary</w:t>
      </w:r>
      <w:r>
        <w:rPr>
          <w:spacing w:val="-5"/>
          <w:sz w:val="24"/>
        </w:rPr>
        <w:t xml:space="preserve"> </w:t>
      </w:r>
      <w:r>
        <w:rPr>
          <w:sz w:val="24"/>
        </w:rPr>
        <w:t>tables</w:t>
      </w:r>
      <w:r>
        <w:rPr>
          <w:spacing w:val="-12"/>
          <w:sz w:val="24"/>
        </w:rPr>
        <w:t xml:space="preserve"> </w:t>
      </w:r>
      <w:r>
        <w:rPr>
          <w:sz w:val="24"/>
        </w:rPr>
        <w:t>required</w:t>
      </w:r>
      <w:r>
        <w:rPr>
          <w:spacing w:val="-3"/>
          <w:sz w:val="24"/>
        </w:rPr>
        <w:t xml:space="preserve"> </w:t>
      </w:r>
      <w:r>
        <w:rPr>
          <w:sz w:val="24"/>
        </w:rPr>
        <w:t>to</w:t>
      </w:r>
      <w:r>
        <w:rPr>
          <w:spacing w:val="-15"/>
          <w:sz w:val="24"/>
        </w:rPr>
        <w:t xml:space="preserve"> </w:t>
      </w:r>
      <w:r>
        <w:rPr>
          <w:sz w:val="24"/>
        </w:rPr>
        <w:t>prepare</w:t>
      </w:r>
      <w:r>
        <w:rPr>
          <w:spacing w:val="-7"/>
          <w:sz w:val="24"/>
        </w:rPr>
        <w:t xml:space="preserve"> </w:t>
      </w:r>
      <w:r>
        <w:rPr>
          <w:sz w:val="24"/>
        </w:rPr>
        <w:t>the</w:t>
      </w:r>
      <w:r>
        <w:rPr>
          <w:spacing w:val="-11"/>
          <w:sz w:val="24"/>
        </w:rPr>
        <w:t xml:space="preserve"> </w:t>
      </w:r>
      <w:r>
        <w:rPr>
          <w:sz w:val="24"/>
        </w:rPr>
        <w:t>report</w:t>
      </w:r>
      <w:r>
        <w:rPr>
          <w:spacing w:val="-7"/>
          <w:sz w:val="24"/>
        </w:rPr>
        <w:t xml:space="preserve"> </w:t>
      </w:r>
      <w:r>
        <w:rPr>
          <w:sz w:val="24"/>
        </w:rPr>
        <w:t>was</w:t>
      </w:r>
      <w:r>
        <w:rPr>
          <w:spacing w:val="29"/>
          <w:sz w:val="24"/>
        </w:rPr>
        <w:t xml:space="preserve"> </w:t>
      </w:r>
      <w:r>
        <w:rPr>
          <w:sz w:val="24"/>
        </w:rPr>
        <w:t>generated</w:t>
      </w:r>
    </w:p>
    <w:p w:rsidR="00B178F1" w:rsidRDefault="00B178F1" w:rsidP="00B44462">
      <w:pPr>
        <w:pStyle w:val="ListParagraph"/>
        <w:numPr>
          <w:ilvl w:val="1"/>
          <w:numId w:val="1"/>
        </w:numPr>
        <w:tabs>
          <w:tab w:val="left" w:pos="1041"/>
          <w:tab w:val="left" w:pos="10170"/>
        </w:tabs>
        <w:spacing w:before="160"/>
        <w:ind w:right="-80" w:hanging="270"/>
        <w:rPr>
          <w:sz w:val="24"/>
        </w:rPr>
      </w:pPr>
      <w:r>
        <w:rPr>
          <w:sz w:val="24"/>
        </w:rPr>
        <w:t>Those</w:t>
      </w:r>
      <w:r>
        <w:rPr>
          <w:spacing w:val="-15"/>
          <w:sz w:val="24"/>
        </w:rPr>
        <w:t xml:space="preserve"> </w:t>
      </w:r>
      <w:r>
        <w:rPr>
          <w:sz w:val="24"/>
        </w:rPr>
        <w:t>summary</w:t>
      </w:r>
      <w:r>
        <w:rPr>
          <w:spacing w:val="2"/>
          <w:sz w:val="24"/>
        </w:rPr>
        <w:t xml:space="preserve"> </w:t>
      </w:r>
      <w:r>
        <w:rPr>
          <w:sz w:val="24"/>
        </w:rPr>
        <w:t>tables</w:t>
      </w:r>
      <w:r>
        <w:rPr>
          <w:spacing w:val="-4"/>
          <w:sz w:val="24"/>
        </w:rPr>
        <w:t xml:space="preserve"> </w:t>
      </w:r>
      <w:r>
        <w:rPr>
          <w:sz w:val="24"/>
        </w:rPr>
        <w:t>were</w:t>
      </w:r>
      <w:r>
        <w:rPr>
          <w:spacing w:val="-14"/>
          <w:sz w:val="24"/>
        </w:rPr>
        <w:t xml:space="preserve"> </w:t>
      </w:r>
      <w:r>
        <w:rPr>
          <w:sz w:val="24"/>
        </w:rPr>
        <w:t>analyzed</w:t>
      </w:r>
      <w:r>
        <w:rPr>
          <w:spacing w:val="-4"/>
          <w:sz w:val="24"/>
        </w:rPr>
        <w:t xml:space="preserve"> </w:t>
      </w:r>
      <w:r>
        <w:rPr>
          <w:sz w:val="24"/>
        </w:rPr>
        <w:t>and</w:t>
      </w:r>
      <w:r>
        <w:rPr>
          <w:spacing w:val="8"/>
          <w:sz w:val="24"/>
        </w:rPr>
        <w:t xml:space="preserve"> </w:t>
      </w:r>
      <w:r>
        <w:rPr>
          <w:sz w:val="24"/>
        </w:rPr>
        <w:t>interpreted</w:t>
      </w:r>
    </w:p>
    <w:p w:rsidR="00B178F1" w:rsidRDefault="00B178F1" w:rsidP="00B44462">
      <w:pPr>
        <w:pStyle w:val="BodyText"/>
        <w:tabs>
          <w:tab w:val="left" w:pos="10170"/>
        </w:tabs>
        <w:ind w:right="-80"/>
        <w:rPr>
          <w:sz w:val="20"/>
        </w:rPr>
      </w:pPr>
    </w:p>
    <w:p w:rsidR="00B178F1" w:rsidRDefault="00B178F1" w:rsidP="00B44462">
      <w:pPr>
        <w:pStyle w:val="BodyText"/>
        <w:tabs>
          <w:tab w:val="left" w:pos="10170"/>
        </w:tabs>
        <w:ind w:right="-80"/>
        <w:rPr>
          <w:sz w:val="20"/>
        </w:rPr>
      </w:pPr>
    </w:p>
    <w:p w:rsidR="00B178F1" w:rsidRDefault="00B178F1" w:rsidP="00B44462">
      <w:pPr>
        <w:pStyle w:val="BodyText"/>
        <w:tabs>
          <w:tab w:val="left" w:pos="10170"/>
        </w:tabs>
        <w:spacing w:before="3"/>
        <w:ind w:right="-80"/>
        <w:rPr>
          <w:sz w:val="13"/>
        </w:rPr>
      </w:pPr>
      <w:r>
        <w:rPr>
          <w:noProof/>
          <w:lang w:bidi="ne-NP"/>
        </w:rPr>
        <mc:AlternateContent>
          <mc:Choice Requires="wpg">
            <w:drawing>
              <wp:anchor distT="0" distB="0" distL="0" distR="0" simplePos="0" relativeHeight="487593984" behindDoc="1" locked="0" layoutInCell="1" allowOverlap="1" wp14:anchorId="4BD45362" wp14:editId="2B8FB22A">
                <wp:simplePos x="0" y="0"/>
                <wp:positionH relativeFrom="page">
                  <wp:posOffset>914400</wp:posOffset>
                </wp:positionH>
                <wp:positionV relativeFrom="paragraph">
                  <wp:posOffset>116840</wp:posOffset>
                </wp:positionV>
                <wp:extent cx="5746750" cy="2741295"/>
                <wp:effectExtent l="0" t="0" r="25400" b="20955"/>
                <wp:wrapTopAndBottom/>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6750" cy="2741295"/>
                          <a:chOff x="1480" y="199"/>
                          <a:chExt cx="9050" cy="4317"/>
                        </a:xfrm>
                      </wpg:grpSpPr>
                      <wps:wsp>
                        <wps:cNvPr id="7" name="Rectangle 97"/>
                        <wps:cNvSpPr>
                          <a:spLocks noChangeArrowheads="1"/>
                        </wps:cNvSpPr>
                        <wps:spPr bwMode="auto">
                          <a:xfrm>
                            <a:off x="1480" y="199"/>
                            <a:ext cx="9050" cy="431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AutoShape 98"/>
                        <wps:cNvSpPr>
                          <a:spLocks/>
                        </wps:cNvSpPr>
                        <wps:spPr bwMode="auto">
                          <a:xfrm>
                            <a:off x="2095" y="396"/>
                            <a:ext cx="8127" cy="3225"/>
                          </a:xfrm>
                          <a:custGeom>
                            <a:avLst/>
                            <a:gdLst>
                              <a:gd name="T0" fmla="+- 0 5768 2095"/>
                              <a:gd name="T1" fmla="*/ T0 w 8127"/>
                              <a:gd name="T2" fmla="+- 0 408 396"/>
                              <a:gd name="T3" fmla="*/ 408 h 3225"/>
                              <a:gd name="T4" fmla="+- 0 5526 2095"/>
                              <a:gd name="T5" fmla="*/ T4 w 8127"/>
                              <a:gd name="T6" fmla="+- 0 467 396"/>
                              <a:gd name="T7" fmla="*/ 467 h 3225"/>
                              <a:gd name="T8" fmla="+- 0 5324 2095"/>
                              <a:gd name="T9" fmla="*/ T8 w 8127"/>
                              <a:gd name="T10" fmla="+- 0 569 396"/>
                              <a:gd name="T11" fmla="*/ 569 h 3225"/>
                              <a:gd name="T12" fmla="+- 0 5173 2095"/>
                              <a:gd name="T13" fmla="*/ T12 w 8127"/>
                              <a:gd name="T14" fmla="+- 0 706 396"/>
                              <a:gd name="T15" fmla="*/ 706 h 3225"/>
                              <a:gd name="T16" fmla="+- 0 5085 2095"/>
                              <a:gd name="T17" fmla="*/ T16 w 8127"/>
                              <a:gd name="T18" fmla="+- 0 869 396"/>
                              <a:gd name="T19" fmla="*/ 869 h 3225"/>
                              <a:gd name="T20" fmla="+- 0 5071 2095"/>
                              <a:gd name="T21" fmla="*/ T20 w 8127"/>
                              <a:gd name="T22" fmla="+- 0 1049 396"/>
                              <a:gd name="T23" fmla="*/ 1049 h 3225"/>
                              <a:gd name="T24" fmla="+- 0 5136 2095"/>
                              <a:gd name="T25" fmla="*/ T24 w 8127"/>
                              <a:gd name="T26" fmla="+- 0 1219 396"/>
                              <a:gd name="T27" fmla="*/ 1219 h 3225"/>
                              <a:gd name="T28" fmla="+- 0 5267 2095"/>
                              <a:gd name="T29" fmla="*/ T28 w 8127"/>
                              <a:gd name="T30" fmla="+- 0 1365 396"/>
                              <a:gd name="T31" fmla="*/ 1365 h 3225"/>
                              <a:gd name="T32" fmla="+- 0 5453 2095"/>
                              <a:gd name="T33" fmla="*/ T32 w 8127"/>
                              <a:gd name="T34" fmla="+- 0 1480 396"/>
                              <a:gd name="T35" fmla="*/ 1480 h 3225"/>
                              <a:gd name="T36" fmla="+- 0 5683 2095"/>
                              <a:gd name="T37" fmla="*/ T36 w 8127"/>
                              <a:gd name="T38" fmla="+- 0 1554 396"/>
                              <a:gd name="T39" fmla="*/ 1554 h 3225"/>
                              <a:gd name="T40" fmla="+- 0 5944 2095"/>
                              <a:gd name="T41" fmla="*/ T40 w 8127"/>
                              <a:gd name="T42" fmla="+- 0 1581 396"/>
                              <a:gd name="T43" fmla="*/ 1581 h 3225"/>
                              <a:gd name="T44" fmla="+- 0 6205 2095"/>
                              <a:gd name="T45" fmla="*/ T44 w 8127"/>
                              <a:gd name="T46" fmla="+- 0 1554 396"/>
                              <a:gd name="T47" fmla="*/ 1554 h 3225"/>
                              <a:gd name="T48" fmla="+- 0 6435 2095"/>
                              <a:gd name="T49" fmla="*/ T48 w 8127"/>
                              <a:gd name="T50" fmla="+- 0 1480 396"/>
                              <a:gd name="T51" fmla="*/ 1480 h 3225"/>
                              <a:gd name="T52" fmla="+- 0 6621 2095"/>
                              <a:gd name="T53" fmla="*/ T52 w 8127"/>
                              <a:gd name="T54" fmla="+- 0 1365 396"/>
                              <a:gd name="T55" fmla="*/ 1365 h 3225"/>
                              <a:gd name="T56" fmla="+- 0 6752 2095"/>
                              <a:gd name="T57" fmla="*/ T56 w 8127"/>
                              <a:gd name="T58" fmla="+- 0 1219 396"/>
                              <a:gd name="T59" fmla="*/ 1219 h 3225"/>
                              <a:gd name="T60" fmla="+- 0 6817 2095"/>
                              <a:gd name="T61" fmla="*/ T60 w 8127"/>
                              <a:gd name="T62" fmla="+- 0 1049 396"/>
                              <a:gd name="T63" fmla="*/ 1049 h 3225"/>
                              <a:gd name="T64" fmla="+- 0 6803 2095"/>
                              <a:gd name="T65" fmla="*/ T64 w 8127"/>
                              <a:gd name="T66" fmla="+- 0 869 396"/>
                              <a:gd name="T67" fmla="*/ 869 h 3225"/>
                              <a:gd name="T68" fmla="+- 0 6715 2095"/>
                              <a:gd name="T69" fmla="*/ T68 w 8127"/>
                              <a:gd name="T70" fmla="+- 0 706 396"/>
                              <a:gd name="T71" fmla="*/ 706 h 3225"/>
                              <a:gd name="T72" fmla="+- 0 6564 2095"/>
                              <a:gd name="T73" fmla="*/ T72 w 8127"/>
                              <a:gd name="T74" fmla="+- 0 569 396"/>
                              <a:gd name="T75" fmla="*/ 569 h 3225"/>
                              <a:gd name="T76" fmla="+- 0 6362 2095"/>
                              <a:gd name="T77" fmla="*/ T76 w 8127"/>
                              <a:gd name="T78" fmla="+- 0 467 396"/>
                              <a:gd name="T79" fmla="*/ 467 h 3225"/>
                              <a:gd name="T80" fmla="+- 0 6120 2095"/>
                              <a:gd name="T81" fmla="*/ T80 w 8127"/>
                              <a:gd name="T82" fmla="+- 0 408 396"/>
                              <a:gd name="T83" fmla="*/ 408 h 3225"/>
                              <a:gd name="T84" fmla="+- 0 2219 2095"/>
                              <a:gd name="T85" fmla="*/ T84 w 8127"/>
                              <a:gd name="T86" fmla="+- 0 846 396"/>
                              <a:gd name="T87" fmla="*/ 846 h 3225"/>
                              <a:gd name="T88" fmla="+- 0 2105 2095"/>
                              <a:gd name="T89" fmla="*/ T88 w 8127"/>
                              <a:gd name="T90" fmla="+- 0 920 396"/>
                              <a:gd name="T91" fmla="*/ 920 h 3225"/>
                              <a:gd name="T92" fmla="+- 0 2105 2095"/>
                              <a:gd name="T93" fmla="*/ T92 w 8127"/>
                              <a:gd name="T94" fmla="+- 0 1506 396"/>
                              <a:gd name="T95" fmla="*/ 1506 h 3225"/>
                              <a:gd name="T96" fmla="+- 0 2219 2095"/>
                              <a:gd name="T97" fmla="*/ T96 w 8127"/>
                              <a:gd name="T98" fmla="+- 0 1581 396"/>
                              <a:gd name="T99" fmla="*/ 1581 h 3225"/>
                              <a:gd name="T100" fmla="+- 0 3736 2095"/>
                              <a:gd name="T101" fmla="*/ T100 w 8127"/>
                              <a:gd name="T102" fmla="+- 0 1545 396"/>
                              <a:gd name="T103" fmla="*/ 1545 h 3225"/>
                              <a:gd name="T104" fmla="+- 0 3773 2095"/>
                              <a:gd name="T105" fmla="*/ T104 w 8127"/>
                              <a:gd name="T106" fmla="+- 0 968 396"/>
                              <a:gd name="T107" fmla="*/ 968 h 3225"/>
                              <a:gd name="T108" fmla="+- 0 3696 2095"/>
                              <a:gd name="T109" fmla="*/ T108 w 8127"/>
                              <a:gd name="T110" fmla="+- 0 855 396"/>
                              <a:gd name="T111" fmla="*/ 855 h 3225"/>
                              <a:gd name="T112" fmla="+- 0 8646 2095"/>
                              <a:gd name="T113" fmla="*/ T112 w 8127"/>
                              <a:gd name="T114" fmla="+- 0 591 396"/>
                              <a:gd name="T115" fmla="*/ 591 h 3225"/>
                              <a:gd name="T116" fmla="+- 0 8456 2095"/>
                              <a:gd name="T117" fmla="*/ T116 w 8127"/>
                              <a:gd name="T118" fmla="+- 0 668 396"/>
                              <a:gd name="T119" fmla="*/ 668 h 3225"/>
                              <a:gd name="T120" fmla="+- 0 8377 2095"/>
                              <a:gd name="T121" fmla="*/ T120 w 8127"/>
                              <a:gd name="T122" fmla="+- 0 856 396"/>
                              <a:gd name="T123" fmla="*/ 856 h 3225"/>
                              <a:gd name="T124" fmla="+- 0 8413 2095"/>
                              <a:gd name="T125" fmla="*/ T124 w 8127"/>
                              <a:gd name="T126" fmla="+- 0 2049 396"/>
                              <a:gd name="T127" fmla="*/ 2049 h 3225"/>
                              <a:gd name="T128" fmla="+- 0 8575 2095"/>
                              <a:gd name="T129" fmla="*/ T128 w 8127"/>
                              <a:gd name="T130" fmla="+- 0 2171 396"/>
                              <a:gd name="T131" fmla="*/ 2171 h 3225"/>
                              <a:gd name="T132" fmla="+- 0 10024 2095"/>
                              <a:gd name="T133" fmla="*/ T132 w 8127"/>
                              <a:gd name="T134" fmla="+- 0 2171 396"/>
                              <a:gd name="T135" fmla="*/ 2171 h 3225"/>
                              <a:gd name="T136" fmla="+- 0 10185 2095"/>
                              <a:gd name="T137" fmla="*/ T136 w 8127"/>
                              <a:gd name="T138" fmla="+- 0 2049 396"/>
                              <a:gd name="T139" fmla="*/ 2049 h 3225"/>
                              <a:gd name="T140" fmla="+- 0 10222 2095"/>
                              <a:gd name="T141" fmla="*/ T140 w 8127"/>
                              <a:gd name="T142" fmla="+- 0 856 396"/>
                              <a:gd name="T143" fmla="*/ 856 h 3225"/>
                              <a:gd name="T144" fmla="+- 0 10143 2095"/>
                              <a:gd name="T145" fmla="*/ T144 w 8127"/>
                              <a:gd name="T146" fmla="+- 0 668 396"/>
                              <a:gd name="T147" fmla="*/ 668 h 3225"/>
                              <a:gd name="T148" fmla="+- 0 9953 2095"/>
                              <a:gd name="T149" fmla="*/ T148 w 8127"/>
                              <a:gd name="T150" fmla="+- 0 591 396"/>
                              <a:gd name="T151" fmla="*/ 591 h 3225"/>
                              <a:gd name="T152" fmla="+- 0 5149 2095"/>
                              <a:gd name="T153" fmla="*/ T152 w 8127"/>
                              <a:gd name="T154" fmla="+- 0 2836 396"/>
                              <a:gd name="T155" fmla="*/ 2836 h 3225"/>
                              <a:gd name="T156" fmla="+- 0 5067 2095"/>
                              <a:gd name="T157" fmla="*/ T156 w 8127"/>
                              <a:gd name="T158" fmla="+- 0 2958 396"/>
                              <a:gd name="T159" fmla="*/ 2958 h 3225"/>
                              <a:gd name="T160" fmla="+- 0 5107 2095"/>
                              <a:gd name="T161" fmla="*/ T160 w 8127"/>
                              <a:gd name="T162" fmla="+- 0 3582 396"/>
                              <a:gd name="T163" fmla="*/ 3582 h 3225"/>
                              <a:gd name="T164" fmla="+- 0 6931 2095"/>
                              <a:gd name="T165" fmla="*/ T164 w 8127"/>
                              <a:gd name="T166" fmla="+- 0 3621 396"/>
                              <a:gd name="T167" fmla="*/ 3621 h 3225"/>
                              <a:gd name="T168" fmla="+- 0 7055 2095"/>
                              <a:gd name="T169" fmla="*/ T168 w 8127"/>
                              <a:gd name="T170" fmla="+- 0 3540 396"/>
                              <a:gd name="T171" fmla="*/ 3540 h 3225"/>
                              <a:gd name="T172" fmla="+- 0 7055 2095"/>
                              <a:gd name="T173" fmla="*/ T172 w 8127"/>
                              <a:gd name="T174" fmla="+- 0 2907 396"/>
                              <a:gd name="T175" fmla="*/ 2907 h 3225"/>
                              <a:gd name="T176" fmla="+- 0 6931 2095"/>
                              <a:gd name="T177" fmla="*/ T176 w 8127"/>
                              <a:gd name="T178" fmla="+- 0 2826 396"/>
                              <a:gd name="T179" fmla="*/ 2826 h 32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8127" h="3225">
                                <a:moveTo>
                                  <a:pt x="3849" y="0"/>
                                </a:moveTo>
                                <a:lnTo>
                                  <a:pt x="3759" y="3"/>
                                </a:lnTo>
                                <a:lnTo>
                                  <a:pt x="3673" y="12"/>
                                </a:lnTo>
                                <a:lnTo>
                                  <a:pt x="3588" y="26"/>
                                </a:lnTo>
                                <a:lnTo>
                                  <a:pt x="3508" y="46"/>
                                </a:lnTo>
                                <a:lnTo>
                                  <a:pt x="3431" y="71"/>
                                </a:lnTo>
                                <a:lnTo>
                                  <a:pt x="3358" y="101"/>
                                </a:lnTo>
                                <a:lnTo>
                                  <a:pt x="3291" y="135"/>
                                </a:lnTo>
                                <a:lnTo>
                                  <a:pt x="3229" y="173"/>
                                </a:lnTo>
                                <a:lnTo>
                                  <a:pt x="3172" y="215"/>
                                </a:lnTo>
                                <a:lnTo>
                                  <a:pt x="3121" y="261"/>
                                </a:lnTo>
                                <a:lnTo>
                                  <a:pt x="3078" y="310"/>
                                </a:lnTo>
                                <a:lnTo>
                                  <a:pt x="3041" y="361"/>
                                </a:lnTo>
                                <a:lnTo>
                                  <a:pt x="3012" y="416"/>
                                </a:lnTo>
                                <a:lnTo>
                                  <a:pt x="2990" y="473"/>
                                </a:lnTo>
                                <a:lnTo>
                                  <a:pt x="2976" y="532"/>
                                </a:lnTo>
                                <a:lnTo>
                                  <a:pt x="2972" y="592"/>
                                </a:lnTo>
                                <a:lnTo>
                                  <a:pt x="2976" y="653"/>
                                </a:lnTo>
                                <a:lnTo>
                                  <a:pt x="2990" y="712"/>
                                </a:lnTo>
                                <a:lnTo>
                                  <a:pt x="3012" y="768"/>
                                </a:lnTo>
                                <a:lnTo>
                                  <a:pt x="3041" y="823"/>
                                </a:lnTo>
                                <a:lnTo>
                                  <a:pt x="3078" y="875"/>
                                </a:lnTo>
                                <a:lnTo>
                                  <a:pt x="3121" y="923"/>
                                </a:lnTo>
                                <a:lnTo>
                                  <a:pt x="3172" y="969"/>
                                </a:lnTo>
                                <a:lnTo>
                                  <a:pt x="3229" y="1011"/>
                                </a:lnTo>
                                <a:lnTo>
                                  <a:pt x="3291" y="1049"/>
                                </a:lnTo>
                                <a:lnTo>
                                  <a:pt x="3358" y="1084"/>
                                </a:lnTo>
                                <a:lnTo>
                                  <a:pt x="3431" y="1113"/>
                                </a:lnTo>
                                <a:lnTo>
                                  <a:pt x="3508" y="1138"/>
                                </a:lnTo>
                                <a:lnTo>
                                  <a:pt x="3588" y="1158"/>
                                </a:lnTo>
                                <a:lnTo>
                                  <a:pt x="3673" y="1173"/>
                                </a:lnTo>
                                <a:lnTo>
                                  <a:pt x="3759" y="1182"/>
                                </a:lnTo>
                                <a:lnTo>
                                  <a:pt x="3849" y="1185"/>
                                </a:lnTo>
                                <a:lnTo>
                                  <a:pt x="3939" y="1182"/>
                                </a:lnTo>
                                <a:lnTo>
                                  <a:pt x="4025" y="1173"/>
                                </a:lnTo>
                                <a:lnTo>
                                  <a:pt x="4110" y="1158"/>
                                </a:lnTo>
                                <a:lnTo>
                                  <a:pt x="4190" y="1138"/>
                                </a:lnTo>
                                <a:lnTo>
                                  <a:pt x="4267" y="1113"/>
                                </a:lnTo>
                                <a:lnTo>
                                  <a:pt x="4340" y="1084"/>
                                </a:lnTo>
                                <a:lnTo>
                                  <a:pt x="4407" y="1049"/>
                                </a:lnTo>
                                <a:lnTo>
                                  <a:pt x="4469" y="1011"/>
                                </a:lnTo>
                                <a:lnTo>
                                  <a:pt x="4526" y="969"/>
                                </a:lnTo>
                                <a:lnTo>
                                  <a:pt x="4576" y="923"/>
                                </a:lnTo>
                                <a:lnTo>
                                  <a:pt x="4620" y="875"/>
                                </a:lnTo>
                                <a:lnTo>
                                  <a:pt x="4657" y="823"/>
                                </a:lnTo>
                                <a:lnTo>
                                  <a:pt x="4686" y="768"/>
                                </a:lnTo>
                                <a:lnTo>
                                  <a:pt x="4708" y="712"/>
                                </a:lnTo>
                                <a:lnTo>
                                  <a:pt x="4722" y="653"/>
                                </a:lnTo>
                                <a:lnTo>
                                  <a:pt x="4726" y="592"/>
                                </a:lnTo>
                                <a:lnTo>
                                  <a:pt x="4722" y="532"/>
                                </a:lnTo>
                                <a:lnTo>
                                  <a:pt x="4708" y="473"/>
                                </a:lnTo>
                                <a:lnTo>
                                  <a:pt x="4686" y="416"/>
                                </a:lnTo>
                                <a:lnTo>
                                  <a:pt x="4657" y="361"/>
                                </a:lnTo>
                                <a:lnTo>
                                  <a:pt x="4620" y="310"/>
                                </a:lnTo>
                                <a:lnTo>
                                  <a:pt x="4576" y="261"/>
                                </a:lnTo>
                                <a:lnTo>
                                  <a:pt x="4526" y="215"/>
                                </a:lnTo>
                                <a:lnTo>
                                  <a:pt x="4469" y="173"/>
                                </a:lnTo>
                                <a:lnTo>
                                  <a:pt x="4407" y="135"/>
                                </a:lnTo>
                                <a:lnTo>
                                  <a:pt x="4340" y="101"/>
                                </a:lnTo>
                                <a:lnTo>
                                  <a:pt x="4267" y="71"/>
                                </a:lnTo>
                                <a:lnTo>
                                  <a:pt x="4190" y="46"/>
                                </a:lnTo>
                                <a:lnTo>
                                  <a:pt x="4110" y="26"/>
                                </a:lnTo>
                                <a:lnTo>
                                  <a:pt x="4025" y="12"/>
                                </a:lnTo>
                                <a:lnTo>
                                  <a:pt x="3939" y="3"/>
                                </a:lnTo>
                                <a:lnTo>
                                  <a:pt x="3849" y="0"/>
                                </a:lnTo>
                                <a:close/>
                                <a:moveTo>
                                  <a:pt x="124" y="450"/>
                                </a:moveTo>
                                <a:lnTo>
                                  <a:pt x="76" y="459"/>
                                </a:lnTo>
                                <a:lnTo>
                                  <a:pt x="37" y="486"/>
                                </a:lnTo>
                                <a:lnTo>
                                  <a:pt x="10" y="524"/>
                                </a:lnTo>
                                <a:lnTo>
                                  <a:pt x="0" y="572"/>
                                </a:lnTo>
                                <a:lnTo>
                                  <a:pt x="0" y="1062"/>
                                </a:lnTo>
                                <a:lnTo>
                                  <a:pt x="10" y="1110"/>
                                </a:lnTo>
                                <a:lnTo>
                                  <a:pt x="37" y="1149"/>
                                </a:lnTo>
                                <a:lnTo>
                                  <a:pt x="76" y="1175"/>
                                </a:lnTo>
                                <a:lnTo>
                                  <a:pt x="124" y="1185"/>
                                </a:lnTo>
                                <a:lnTo>
                                  <a:pt x="1554" y="1185"/>
                                </a:lnTo>
                                <a:lnTo>
                                  <a:pt x="1601" y="1175"/>
                                </a:lnTo>
                                <a:lnTo>
                                  <a:pt x="1641" y="1149"/>
                                </a:lnTo>
                                <a:lnTo>
                                  <a:pt x="1667" y="1110"/>
                                </a:lnTo>
                                <a:lnTo>
                                  <a:pt x="1678" y="1062"/>
                                </a:lnTo>
                                <a:lnTo>
                                  <a:pt x="1678" y="572"/>
                                </a:lnTo>
                                <a:lnTo>
                                  <a:pt x="1667" y="524"/>
                                </a:lnTo>
                                <a:lnTo>
                                  <a:pt x="1641" y="486"/>
                                </a:lnTo>
                                <a:lnTo>
                                  <a:pt x="1601" y="459"/>
                                </a:lnTo>
                                <a:lnTo>
                                  <a:pt x="1554" y="450"/>
                                </a:lnTo>
                                <a:lnTo>
                                  <a:pt x="124" y="450"/>
                                </a:lnTo>
                                <a:close/>
                                <a:moveTo>
                                  <a:pt x="6551" y="195"/>
                                </a:moveTo>
                                <a:lnTo>
                                  <a:pt x="6480" y="204"/>
                                </a:lnTo>
                                <a:lnTo>
                                  <a:pt x="6415" y="231"/>
                                </a:lnTo>
                                <a:lnTo>
                                  <a:pt x="6361" y="272"/>
                                </a:lnTo>
                                <a:lnTo>
                                  <a:pt x="6318" y="326"/>
                                </a:lnTo>
                                <a:lnTo>
                                  <a:pt x="6291" y="389"/>
                                </a:lnTo>
                                <a:lnTo>
                                  <a:pt x="6282" y="460"/>
                                </a:lnTo>
                                <a:lnTo>
                                  <a:pt x="6282" y="1520"/>
                                </a:lnTo>
                                <a:lnTo>
                                  <a:pt x="6291" y="1590"/>
                                </a:lnTo>
                                <a:lnTo>
                                  <a:pt x="6318" y="1653"/>
                                </a:lnTo>
                                <a:lnTo>
                                  <a:pt x="6361" y="1707"/>
                                </a:lnTo>
                                <a:lnTo>
                                  <a:pt x="6415" y="1749"/>
                                </a:lnTo>
                                <a:lnTo>
                                  <a:pt x="6480" y="1775"/>
                                </a:lnTo>
                                <a:lnTo>
                                  <a:pt x="6551" y="1785"/>
                                </a:lnTo>
                                <a:lnTo>
                                  <a:pt x="7858" y="1785"/>
                                </a:lnTo>
                                <a:lnTo>
                                  <a:pt x="7929" y="1775"/>
                                </a:lnTo>
                                <a:lnTo>
                                  <a:pt x="7994" y="1749"/>
                                </a:lnTo>
                                <a:lnTo>
                                  <a:pt x="8048" y="1707"/>
                                </a:lnTo>
                                <a:lnTo>
                                  <a:pt x="8090" y="1653"/>
                                </a:lnTo>
                                <a:lnTo>
                                  <a:pt x="8118" y="1590"/>
                                </a:lnTo>
                                <a:lnTo>
                                  <a:pt x="8127" y="1520"/>
                                </a:lnTo>
                                <a:lnTo>
                                  <a:pt x="8127" y="460"/>
                                </a:lnTo>
                                <a:lnTo>
                                  <a:pt x="8118" y="389"/>
                                </a:lnTo>
                                <a:lnTo>
                                  <a:pt x="8090" y="326"/>
                                </a:lnTo>
                                <a:lnTo>
                                  <a:pt x="8048" y="272"/>
                                </a:lnTo>
                                <a:lnTo>
                                  <a:pt x="7994" y="231"/>
                                </a:lnTo>
                                <a:lnTo>
                                  <a:pt x="7929" y="204"/>
                                </a:lnTo>
                                <a:lnTo>
                                  <a:pt x="7858" y="195"/>
                                </a:lnTo>
                                <a:lnTo>
                                  <a:pt x="6551" y="195"/>
                                </a:lnTo>
                                <a:close/>
                                <a:moveTo>
                                  <a:pt x="3106" y="2430"/>
                                </a:moveTo>
                                <a:lnTo>
                                  <a:pt x="3054" y="2440"/>
                                </a:lnTo>
                                <a:lnTo>
                                  <a:pt x="3012" y="2469"/>
                                </a:lnTo>
                                <a:lnTo>
                                  <a:pt x="2982" y="2511"/>
                                </a:lnTo>
                                <a:lnTo>
                                  <a:pt x="2972" y="2562"/>
                                </a:lnTo>
                                <a:lnTo>
                                  <a:pt x="2972" y="3092"/>
                                </a:lnTo>
                                <a:lnTo>
                                  <a:pt x="2982" y="3144"/>
                                </a:lnTo>
                                <a:lnTo>
                                  <a:pt x="3012" y="3186"/>
                                </a:lnTo>
                                <a:lnTo>
                                  <a:pt x="3054" y="3214"/>
                                </a:lnTo>
                                <a:lnTo>
                                  <a:pt x="3106" y="3225"/>
                                </a:lnTo>
                                <a:lnTo>
                                  <a:pt x="4836" y="3225"/>
                                </a:lnTo>
                                <a:lnTo>
                                  <a:pt x="4888" y="3214"/>
                                </a:lnTo>
                                <a:lnTo>
                                  <a:pt x="4930" y="3186"/>
                                </a:lnTo>
                                <a:lnTo>
                                  <a:pt x="4960" y="3144"/>
                                </a:lnTo>
                                <a:lnTo>
                                  <a:pt x="4970" y="3092"/>
                                </a:lnTo>
                                <a:lnTo>
                                  <a:pt x="4970" y="2562"/>
                                </a:lnTo>
                                <a:lnTo>
                                  <a:pt x="4960" y="2511"/>
                                </a:lnTo>
                                <a:lnTo>
                                  <a:pt x="4930" y="2469"/>
                                </a:lnTo>
                                <a:lnTo>
                                  <a:pt x="4888" y="2440"/>
                                </a:lnTo>
                                <a:lnTo>
                                  <a:pt x="4836" y="2430"/>
                                </a:lnTo>
                                <a:lnTo>
                                  <a:pt x="3106" y="243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AutoShape 99"/>
                        <wps:cNvSpPr>
                          <a:spLocks/>
                        </wps:cNvSpPr>
                        <wps:spPr bwMode="auto">
                          <a:xfrm>
                            <a:off x="3681" y="927"/>
                            <a:ext cx="4706" cy="1940"/>
                          </a:xfrm>
                          <a:custGeom>
                            <a:avLst/>
                            <a:gdLst>
                              <a:gd name="T0" fmla="+- 0 4986 3681"/>
                              <a:gd name="T1" fmla="*/ T0 w 4706"/>
                              <a:gd name="T2" fmla="+- 0 947 897"/>
                              <a:gd name="T3" fmla="*/ 947 h 1940"/>
                              <a:gd name="T4" fmla="+- 0 5045 3681"/>
                              <a:gd name="T5" fmla="*/ T4 w 4706"/>
                              <a:gd name="T6" fmla="+- 0 947 897"/>
                              <a:gd name="T7" fmla="*/ 947 h 1940"/>
                              <a:gd name="T8" fmla="+- 0 4986 3681"/>
                              <a:gd name="T9" fmla="*/ T8 w 4706"/>
                              <a:gd name="T10" fmla="+- 0 927 897"/>
                              <a:gd name="T11" fmla="*/ 927 h 1940"/>
                              <a:gd name="T12" fmla="+- 0 3766 3681"/>
                              <a:gd name="T13" fmla="*/ T12 w 4706"/>
                              <a:gd name="T14" fmla="+- 0 941 897"/>
                              <a:gd name="T15" fmla="*/ 941 h 1940"/>
                              <a:gd name="T16" fmla="+- 0 3762 3681"/>
                              <a:gd name="T17" fmla="*/ T16 w 4706"/>
                              <a:gd name="T18" fmla="+- 0 956 897"/>
                              <a:gd name="T19" fmla="*/ 956 h 1940"/>
                              <a:gd name="T20" fmla="+- 0 3773 3681"/>
                              <a:gd name="T21" fmla="*/ T20 w 4706"/>
                              <a:gd name="T22" fmla="+- 0 961 897"/>
                              <a:gd name="T23" fmla="*/ 961 h 1940"/>
                              <a:gd name="T24" fmla="+- 0 5045 3681"/>
                              <a:gd name="T25" fmla="*/ T24 w 4706"/>
                              <a:gd name="T26" fmla="+- 0 947 897"/>
                              <a:gd name="T27" fmla="*/ 947 h 1940"/>
                              <a:gd name="T28" fmla="+- 0 5048 3681"/>
                              <a:gd name="T29" fmla="*/ T28 w 4706"/>
                              <a:gd name="T30" fmla="+- 0 926 897"/>
                              <a:gd name="T31" fmla="*/ 926 h 1940"/>
                              <a:gd name="T32" fmla="+- 0 3762 3681"/>
                              <a:gd name="T33" fmla="*/ T32 w 4706"/>
                              <a:gd name="T34" fmla="+- 0 1180 897"/>
                              <a:gd name="T35" fmla="*/ 1180 h 1940"/>
                              <a:gd name="T36" fmla="+- 0 3762 3681"/>
                              <a:gd name="T37" fmla="*/ T36 w 4706"/>
                              <a:gd name="T38" fmla="+- 0 1260 897"/>
                              <a:gd name="T39" fmla="*/ 1260 h 1940"/>
                              <a:gd name="T40" fmla="+- 0 5302 3681"/>
                              <a:gd name="T41" fmla="*/ T40 w 4706"/>
                              <a:gd name="T42" fmla="+- 0 1216 897"/>
                              <a:gd name="T43" fmla="*/ 1216 h 1940"/>
                              <a:gd name="T44" fmla="+- 0 5306 3681"/>
                              <a:gd name="T45" fmla="*/ T44 w 4706"/>
                              <a:gd name="T46" fmla="+- 0 1210 897"/>
                              <a:gd name="T47" fmla="*/ 1210 h 1940"/>
                              <a:gd name="T48" fmla="+- 0 3762 3681"/>
                              <a:gd name="T49" fmla="*/ T48 w 4706"/>
                              <a:gd name="T50" fmla="+- 0 1180 897"/>
                              <a:gd name="T51" fmla="*/ 1180 h 1940"/>
                              <a:gd name="T52" fmla="+- 0 5296 3681"/>
                              <a:gd name="T53" fmla="*/ T52 w 4706"/>
                              <a:gd name="T54" fmla="+- 0 1196 897"/>
                              <a:gd name="T55" fmla="*/ 1196 h 1940"/>
                              <a:gd name="T56" fmla="+- 0 5306 3681"/>
                              <a:gd name="T57" fmla="*/ T56 w 4706"/>
                              <a:gd name="T58" fmla="+- 0 1210 897"/>
                              <a:gd name="T59" fmla="*/ 1210 h 1940"/>
                              <a:gd name="T60" fmla="+- 0 5301 3681"/>
                              <a:gd name="T61" fmla="*/ T60 w 4706"/>
                              <a:gd name="T62" fmla="+- 0 1196 897"/>
                              <a:gd name="T63" fmla="*/ 1196 h 1940"/>
                              <a:gd name="T64" fmla="+- 0 5530 3681"/>
                              <a:gd name="T65" fmla="*/ T64 w 4706"/>
                              <a:gd name="T66" fmla="+- 0 2747 897"/>
                              <a:gd name="T67" fmla="*/ 2747 h 1940"/>
                              <a:gd name="T68" fmla="+- 0 5599 3681"/>
                              <a:gd name="T69" fmla="*/ T68 w 4706"/>
                              <a:gd name="T70" fmla="+- 0 2770 897"/>
                              <a:gd name="T71" fmla="*/ 2770 h 1940"/>
                              <a:gd name="T72" fmla="+- 0 5576 3681"/>
                              <a:gd name="T73" fmla="*/ T72 w 4706"/>
                              <a:gd name="T74" fmla="+- 0 1572 897"/>
                              <a:gd name="T75" fmla="*/ 1572 h 1940"/>
                              <a:gd name="T76" fmla="+- 0 5560 3681"/>
                              <a:gd name="T77" fmla="*/ T76 w 4706"/>
                              <a:gd name="T78" fmla="+- 0 1576 897"/>
                              <a:gd name="T79" fmla="*/ 1576 h 1940"/>
                              <a:gd name="T80" fmla="+- 0 5580 3681"/>
                              <a:gd name="T81" fmla="*/ T80 w 4706"/>
                              <a:gd name="T82" fmla="+- 0 2747 897"/>
                              <a:gd name="T83" fmla="*/ 2747 h 1940"/>
                              <a:gd name="T84" fmla="+- 0 5576 3681"/>
                              <a:gd name="T85" fmla="*/ T84 w 4706"/>
                              <a:gd name="T86" fmla="+- 0 1572 897"/>
                              <a:gd name="T87" fmla="*/ 1572 h 1940"/>
                              <a:gd name="T88" fmla="+- 0 6204 3681"/>
                              <a:gd name="T89" fmla="*/ T88 w 4706"/>
                              <a:gd name="T90" fmla="+- 0 1662 897"/>
                              <a:gd name="T91" fmla="*/ 1662 h 1940"/>
                              <a:gd name="T92" fmla="+- 0 6252 3681"/>
                              <a:gd name="T93" fmla="*/ T92 w 4706"/>
                              <a:gd name="T94" fmla="+- 0 2837 897"/>
                              <a:gd name="T95" fmla="*/ 2837 h 1940"/>
                              <a:gd name="T96" fmla="+- 0 6267 3681"/>
                              <a:gd name="T97" fmla="*/ T96 w 4706"/>
                              <a:gd name="T98" fmla="+- 0 2832 897"/>
                              <a:gd name="T99" fmla="*/ 2832 h 1940"/>
                              <a:gd name="T100" fmla="+- 0 6211 3681"/>
                              <a:gd name="T101" fmla="*/ T100 w 4706"/>
                              <a:gd name="T102" fmla="+- 0 1582 897"/>
                              <a:gd name="T103" fmla="*/ 1582 h 1940"/>
                              <a:gd name="T104" fmla="+- 0 6204 3681"/>
                              <a:gd name="T105" fmla="*/ T104 w 4706"/>
                              <a:gd name="T106" fmla="+- 0 1662 897"/>
                              <a:gd name="T107" fmla="*/ 1662 h 1940"/>
                              <a:gd name="T108" fmla="+- 0 6224 3681"/>
                              <a:gd name="T109" fmla="*/ T108 w 4706"/>
                              <a:gd name="T110" fmla="+- 0 1661 897"/>
                              <a:gd name="T111" fmla="*/ 1661 h 1940"/>
                              <a:gd name="T112" fmla="+- 0 6242 3681"/>
                              <a:gd name="T113" fmla="*/ T112 w 4706"/>
                              <a:gd name="T114" fmla="+- 0 1638 897"/>
                              <a:gd name="T115" fmla="*/ 1638 h 1940"/>
                              <a:gd name="T116" fmla="+- 0 6821 3681"/>
                              <a:gd name="T117" fmla="*/ T116 w 4706"/>
                              <a:gd name="T118" fmla="+- 0 926 897"/>
                              <a:gd name="T119" fmla="*/ 926 h 1940"/>
                              <a:gd name="T120" fmla="+- 0 6811 3681"/>
                              <a:gd name="T121" fmla="*/ T120 w 4706"/>
                              <a:gd name="T122" fmla="+- 0 930 897"/>
                              <a:gd name="T123" fmla="*/ 930 h 1940"/>
                              <a:gd name="T124" fmla="+- 0 6815 3681"/>
                              <a:gd name="T125" fmla="*/ T124 w 4706"/>
                              <a:gd name="T126" fmla="+- 0 946 897"/>
                              <a:gd name="T127" fmla="*/ 946 h 1940"/>
                              <a:gd name="T128" fmla="+- 0 8295 3681"/>
                              <a:gd name="T129" fmla="*/ T128 w 4706"/>
                              <a:gd name="T130" fmla="+- 0 990 897"/>
                              <a:gd name="T131" fmla="*/ 990 h 1940"/>
                              <a:gd name="T132" fmla="+- 0 8377 3681"/>
                              <a:gd name="T133" fmla="*/ T132 w 4706"/>
                              <a:gd name="T134" fmla="+- 0 951 897"/>
                              <a:gd name="T135" fmla="*/ 951 h 1940"/>
                              <a:gd name="T136" fmla="+- 0 8295 3681"/>
                              <a:gd name="T137" fmla="*/ T136 w 4706"/>
                              <a:gd name="T138" fmla="+- 0 940 897"/>
                              <a:gd name="T139" fmla="*/ 940 h 1940"/>
                              <a:gd name="T140" fmla="+- 0 8295 3681"/>
                              <a:gd name="T141" fmla="*/ T140 w 4706"/>
                              <a:gd name="T142" fmla="+- 0 910 897"/>
                              <a:gd name="T143" fmla="*/ 910 h 1940"/>
                              <a:gd name="T144" fmla="+- 0 8355 3681"/>
                              <a:gd name="T145" fmla="*/ T144 w 4706"/>
                              <a:gd name="T146" fmla="+- 0 940 897"/>
                              <a:gd name="T147" fmla="*/ 940 h 1940"/>
                              <a:gd name="T148" fmla="+- 0 6613 3681"/>
                              <a:gd name="T149" fmla="*/ T148 w 4706"/>
                              <a:gd name="T150" fmla="+- 0 1302 897"/>
                              <a:gd name="T151" fmla="*/ 1302 h 1940"/>
                              <a:gd name="T152" fmla="+- 0 6613 3681"/>
                              <a:gd name="T153" fmla="*/ T152 w 4706"/>
                              <a:gd name="T154" fmla="+- 0 1382 897"/>
                              <a:gd name="T155" fmla="*/ 1382 h 1940"/>
                              <a:gd name="T156" fmla="+- 0 8383 3681"/>
                              <a:gd name="T157" fmla="*/ T156 w 4706"/>
                              <a:gd name="T158" fmla="+- 0 1352 897"/>
                              <a:gd name="T159" fmla="*/ 1352 h 1940"/>
                              <a:gd name="T160" fmla="+- 0 8387 3681"/>
                              <a:gd name="T161" fmla="*/ T160 w 4706"/>
                              <a:gd name="T162" fmla="+- 0 1336 897"/>
                              <a:gd name="T163" fmla="*/ 1336 h 1940"/>
                              <a:gd name="T164" fmla="+- 0 6613 3681"/>
                              <a:gd name="T165" fmla="*/ T164 w 4706"/>
                              <a:gd name="T166" fmla="+- 0 1332 897"/>
                              <a:gd name="T167" fmla="*/ 1332 h 19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4706" h="1940">
                                <a:moveTo>
                                  <a:pt x="1364" y="50"/>
                                </a:moveTo>
                                <a:lnTo>
                                  <a:pt x="1305" y="50"/>
                                </a:lnTo>
                                <a:lnTo>
                                  <a:pt x="1305" y="80"/>
                                </a:lnTo>
                                <a:lnTo>
                                  <a:pt x="1364" y="50"/>
                                </a:lnTo>
                                <a:close/>
                                <a:moveTo>
                                  <a:pt x="1305" y="0"/>
                                </a:moveTo>
                                <a:lnTo>
                                  <a:pt x="1305" y="30"/>
                                </a:lnTo>
                                <a:lnTo>
                                  <a:pt x="92" y="44"/>
                                </a:lnTo>
                                <a:lnTo>
                                  <a:pt x="85" y="44"/>
                                </a:lnTo>
                                <a:lnTo>
                                  <a:pt x="81" y="48"/>
                                </a:lnTo>
                                <a:lnTo>
                                  <a:pt x="81" y="59"/>
                                </a:lnTo>
                                <a:lnTo>
                                  <a:pt x="86" y="64"/>
                                </a:lnTo>
                                <a:lnTo>
                                  <a:pt x="92" y="64"/>
                                </a:lnTo>
                                <a:lnTo>
                                  <a:pt x="1305" y="50"/>
                                </a:lnTo>
                                <a:lnTo>
                                  <a:pt x="1364" y="50"/>
                                </a:lnTo>
                                <a:lnTo>
                                  <a:pt x="1386" y="39"/>
                                </a:lnTo>
                                <a:lnTo>
                                  <a:pt x="1367" y="29"/>
                                </a:lnTo>
                                <a:lnTo>
                                  <a:pt x="1305" y="0"/>
                                </a:lnTo>
                                <a:close/>
                                <a:moveTo>
                                  <a:pt x="81" y="283"/>
                                </a:moveTo>
                                <a:lnTo>
                                  <a:pt x="0" y="324"/>
                                </a:lnTo>
                                <a:lnTo>
                                  <a:pt x="81" y="363"/>
                                </a:lnTo>
                                <a:lnTo>
                                  <a:pt x="81" y="333"/>
                                </a:lnTo>
                                <a:lnTo>
                                  <a:pt x="1621" y="319"/>
                                </a:lnTo>
                                <a:lnTo>
                                  <a:pt x="1625" y="314"/>
                                </a:lnTo>
                                <a:lnTo>
                                  <a:pt x="1625" y="313"/>
                                </a:lnTo>
                                <a:lnTo>
                                  <a:pt x="81" y="313"/>
                                </a:lnTo>
                                <a:lnTo>
                                  <a:pt x="81" y="283"/>
                                </a:lnTo>
                                <a:close/>
                                <a:moveTo>
                                  <a:pt x="1620" y="299"/>
                                </a:moveTo>
                                <a:lnTo>
                                  <a:pt x="1615" y="299"/>
                                </a:lnTo>
                                <a:lnTo>
                                  <a:pt x="81" y="313"/>
                                </a:lnTo>
                                <a:lnTo>
                                  <a:pt x="1625" y="313"/>
                                </a:lnTo>
                                <a:lnTo>
                                  <a:pt x="1625" y="303"/>
                                </a:lnTo>
                                <a:lnTo>
                                  <a:pt x="1620" y="299"/>
                                </a:lnTo>
                                <a:close/>
                                <a:moveTo>
                                  <a:pt x="1930" y="1850"/>
                                </a:moveTo>
                                <a:lnTo>
                                  <a:pt x="1849" y="1850"/>
                                </a:lnTo>
                                <a:lnTo>
                                  <a:pt x="1889" y="1930"/>
                                </a:lnTo>
                                <a:lnTo>
                                  <a:pt x="1918" y="1873"/>
                                </a:lnTo>
                                <a:lnTo>
                                  <a:pt x="1930" y="1850"/>
                                </a:lnTo>
                                <a:close/>
                                <a:moveTo>
                                  <a:pt x="1895" y="675"/>
                                </a:moveTo>
                                <a:lnTo>
                                  <a:pt x="1883" y="675"/>
                                </a:lnTo>
                                <a:lnTo>
                                  <a:pt x="1879" y="679"/>
                                </a:lnTo>
                                <a:lnTo>
                                  <a:pt x="1879" y="1850"/>
                                </a:lnTo>
                                <a:lnTo>
                                  <a:pt x="1899" y="1850"/>
                                </a:lnTo>
                                <a:lnTo>
                                  <a:pt x="1899" y="679"/>
                                </a:lnTo>
                                <a:lnTo>
                                  <a:pt x="1895" y="675"/>
                                </a:lnTo>
                                <a:close/>
                                <a:moveTo>
                                  <a:pt x="2543" y="765"/>
                                </a:moveTo>
                                <a:lnTo>
                                  <a:pt x="2523" y="765"/>
                                </a:lnTo>
                                <a:lnTo>
                                  <a:pt x="2566" y="1935"/>
                                </a:lnTo>
                                <a:lnTo>
                                  <a:pt x="2571" y="1940"/>
                                </a:lnTo>
                                <a:lnTo>
                                  <a:pt x="2582" y="1939"/>
                                </a:lnTo>
                                <a:lnTo>
                                  <a:pt x="2586" y="1935"/>
                                </a:lnTo>
                                <a:lnTo>
                                  <a:pt x="2543" y="765"/>
                                </a:lnTo>
                                <a:close/>
                                <a:moveTo>
                                  <a:pt x="2530" y="685"/>
                                </a:moveTo>
                                <a:lnTo>
                                  <a:pt x="2492" y="766"/>
                                </a:lnTo>
                                <a:lnTo>
                                  <a:pt x="2523" y="765"/>
                                </a:lnTo>
                                <a:lnTo>
                                  <a:pt x="2543" y="765"/>
                                </a:lnTo>
                                <a:lnTo>
                                  <a:pt x="2543" y="764"/>
                                </a:lnTo>
                                <a:lnTo>
                                  <a:pt x="2574" y="763"/>
                                </a:lnTo>
                                <a:lnTo>
                                  <a:pt x="2561" y="741"/>
                                </a:lnTo>
                                <a:lnTo>
                                  <a:pt x="2530" y="685"/>
                                </a:lnTo>
                                <a:close/>
                                <a:moveTo>
                                  <a:pt x="3140" y="29"/>
                                </a:moveTo>
                                <a:lnTo>
                                  <a:pt x="3135" y="29"/>
                                </a:lnTo>
                                <a:lnTo>
                                  <a:pt x="3130" y="33"/>
                                </a:lnTo>
                                <a:lnTo>
                                  <a:pt x="3130" y="44"/>
                                </a:lnTo>
                                <a:lnTo>
                                  <a:pt x="3134" y="49"/>
                                </a:lnTo>
                                <a:lnTo>
                                  <a:pt x="4614" y="63"/>
                                </a:lnTo>
                                <a:lnTo>
                                  <a:pt x="4614" y="93"/>
                                </a:lnTo>
                                <a:lnTo>
                                  <a:pt x="4677" y="63"/>
                                </a:lnTo>
                                <a:lnTo>
                                  <a:pt x="4696" y="54"/>
                                </a:lnTo>
                                <a:lnTo>
                                  <a:pt x="4674" y="43"/>
                                </a:lnTo>
                                <a:lnTo>
                                  <a:pt x="4614" y="43"/>
                                </a:lnTo>
                                <a:lnTo>
                                  <a:pt x="3140" y="29"/>
                                </a:lnTo>
                                <a:close/>
                                <a:moveTo>
                                  <a:pt x="4614" y="13"/>
                                </a:moveTo>
                                <a:lnTo>
                                  <a:pt x="4614" y="43"/>
                                </a:lnTo>
                                <a:lnTo>
                                  <a:pt x="4674" y="43"/>
                                </a:lnTo>
                                <a:lnTo>
                                  <a:pt x="4614" y="13"/>
                                </a:lnTo>
                                <a:close/>
                                <a:moveTo>
                                  <a:pt x="2932" y="405"/>
                                </a:moveTo>
                                <a:lnTo>
                                  <a:pt x="2850" y="445"/>
                                </a:lnTo>
                                <a:lnTo>
                                  <a:pt x="2932" y="485"/>
                                </a:lnTo>
                                <a:lnTo>
                                  <a:pt x="2932" y="455"/>
                                </a:lnTo>
                                <a:lnTo>
                                  <a:pt x="4702" y="455"/>
                                </a:lnTo>
                                <a:lnTo>
                                  <a:pt x="4706" y="450"/>
                                </a:lnTo>
                                <a:lnTo>
                                  <a:pt x="4706" y="439"/>
                                </a:lnTo>
                                <a:lnTo>
                                  <a:pt x="4702" y="435"/>
                                </a:lnTo>
                                <a:lnTo>
                                  <a:pt x="2932" y="435"/>
                                </a:lnTo>
                                <a:lnTo>
                                  <a:pt x="2932" y="40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Text Box 100"/>
                        <wps:cNvSpPr txBox="1">
                          <a:spLocks noChangeArrowheads="1"/>
                        </wps:cNvSpPr>
                        <wps:spPr bwMode="auto">
                          <a:xfrm>
                            <a:off x="2371" y="318"/>
                            <a:ext cx="1686" cy="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24A0" w:rsidRDefault="009724A0" w:rsidP="00B178F1">
                              <w:pPr>
                                <w:spacing w:line="190" w:lineRule="exact"/>
                                <w:rPr>
                                  <w:rFonts w:ascii="Calibri"/>
                                  <w:sz w:val="19"/>
                                </w:rPr>
                              </w:pPr>
                              <w:r>
                                <w:rPr>
                                  <w:rFonts w:ascii="Calibri"/>
                                  <w:w w:val="105"/>
                                  <w:sz w:val="19"/>
                                </w:rPr>
                                <w:t>Data</w:t>
                              </w:r>
                              <w:r>
                                <w:rPr>
                                  <w:rFonts w:ascii="Calibri"/>
                                  <w:spacing w:val="-1"/>
                                  <w:w w:val="105"/>
                                  <w:sz w:val="19"/>
                                </w:rPr>
                                <w:t xml:space="preserve"> </w:t>
                              </w:r>
                              <w:r>
                                <w:rPr>
                                  <w:rFonts w:ascii="Calibri"/>
                                  <w:w w:val="105"/>
                                  <w:sz w:val="19"/>
                                </w:rPr>
                                <w:t>in</w:t>
                              </w:r>
                              <w:r>
                                <w:rPr>
                                  <w:rFonts w:ascii="Calibri"/>
                                  <w:spacing w:val="-3"/>
                                  <w:w w:val="105"/>
                                  <w:sz w:val="19"/>
                                </w:rPr>
                                <w:t xml:space="preserve"> </w:t>
                              </w:r>
                              <w:r>
                                <w:rPr>
                                  <w:rFonts w:ascii="Calibri"/>
                                  <w:w w:val="105"/>
                                  <w:sz w:val="19"/>
                                </w:rPr>
                                <w:t>spread</w:t>
                              </w:r>
                              <w:r>
                                <w:rPr>
                                  <w:rFonts w:ascii="Calibri"/>
                                  <w:spacing w:val="-3"/>
                                  <w:w w:val="105"/>
                                  <w:sz w:val="19"/>
                                </w:rPr>
                                <w:t xml:space="preserve"> </w:t>
                              </w:r>
                              <w:r>
                                <w:rPr>
                                  <w:rFonts w:ascii="Calibri"/>
                                  <w:w w:val="105"/>
                                  <w:sz w:val="19"/>
                                </w:rPr>
                                <w:t>sheet</w:t>
                              </w:r>
                            </w:p>
                          </w:txbxContent>
                        </wps:txbx>
                        <wps:bodyPr rot="0" vert="horz" wrap="square" lIns="0" tIns="0" rIns="0" bIns="0" anchor="t" anchorCtr="0" upright="1">
                          <a:noAutofit/>
                        </wps:bodyPr>
                      </wps:wsp>
                      <wps:wsp>
                        <wps:cNvPr id="11" name="Text Box 101"/>
                        <wps:cNvSpPr txBox="1">
                          <a:spLocks noChangeArrowheads="1"/>
                        </wps:cNvSpPr>
                        <wps:spPr bwMode="auto">
                          <a:xfrm>
                            <a:off x="6510" y="321"/>
                            <a:ext cx="3226" cy="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24A0" w:rsidRDefault="009724A0" w:rsidP="00B178F1">
                              <w:pPr>
                                <w:spacing w:line="190" w:lineRule="exact"/>
                                <w:rPr>
                                  <w:rFonts w:ascii="Calibri"/>
                                  <w:sz w:val="19"/>
                                </w:rPr>
                              </w:pPr>
                              <w:r>
                                <w:rPr>
                                  <w:rFonts w:ascii="Calibri"/>
                                  <w:w w:val="105"/>
                                  <w:sz w:val="19"/>
                                </w:rPr>
                                <w:t>Provide</w:t>
                              </w:r>
                              <w:r>
                                <w:rPr>
                                  <w:rFonts w:ascii="Calibri"/>
                                  <w:spacing w:val="-3"/>
                                  <w:w w:val="105"/>
                                  <w:sz w:val="19"/>
                                </w:rPr>
                                <w:t xml:space="preserve"> </w:t>
                              </w:r>
                              <w:r>
                                <w:rPr>
                                  <w:rFonts w:ascii="Calibri"/>
                                  <w:w w:val="105"/>
                                  <w:sz w:val="19"/>
                                </w:rPr>
                                <w:t>statistical</w:t>
                              </w:r>
                              <w:r>
                                <w:rPr>
                                  <w:rFonts w:ascii="Calibri"/>
                                  <w:spacing w:val="-5"/>
                                  <w:w w:val="105"/>
                                  <w:sz w:val="19"/>
                                </w:rPr>
                                <w:t xml:space="preserve"> </w:t>
                              </w:r>
                              <w:r>
                                <w:rPr>
                                  <w:rFonts w:ascii="Calibri"/>
                                  <w:w w:val="105"/>
                                  <w:sz w:val="19"/>
                                </w:rPr>
                                <w:t>form</w:t>
                              </w:r>
                              <w:r>
                                <w:rPr>
                                  <w:rFonts w:ascii="Calibri"/>
                                  <w:spacing w:val="-2"/>
                                  <w:w w:val="105"/>
                                  <w:sz w:val="19"/>
                                </w:rPr>
                                <w:t xml:space="preserve"> </w:t>
                              </w:r>
                              <w:r>
                                <w:rPr>
                                  <w:rFonts w:ascii="Calibri"/>
                                  <w:w w:val="105"/>
                                  <w:sz w:val="19"/>
                                </w:rPr>
                                <w:t>and</w:t>
                              </w:r>
                              <w:r>
                                <w:rPr>
                                  <w:rFonts w:ascii="Calibri"/>
                                  <w:spacing w:val="-3"/>
                                  <w:w w:val="105"/>
                                  <w:sz w:val="19"/>
                                </w:rPr>
                                <w:t xml:space="preserve"> </w:t>
                              </w:r>
                              <w:r>
                                <w:rPr>
                                  <w:rFonts w:ascii="Calibri"/>
                                  <w:w w:val="105"/>
                                  <w:sz w:val="19"/>
                                </w:rPr>
                                <w:t>survey</w:t>
                              </w:r>
                              <w:r>
                                <w:rPr>
                                  <w:rFonts w:ascii="Calibri"/>
                                  <w:spacing w:val="-1"/>
                                  <w:w w:val="105"/>
                                  <w:sz w:val="19"/>
                                </w:rPr>
                                <w:t xml:space="preserve"> </w:t>
                              </w:r>
                              <w:r>
                                <w:rPr>
                                  <w:rFonts w:ascii="Calibri"/>
                                  <w:w w:val="105"/>
                                  <w:sz w:val="19"/>
                                </w:rPr>
                                <w:t>data</w:t>
                              </w:r>
                            </w:p>
                          </w:txbxContent>
                        </wps:txbx>
                        <wps:bodyPr rot="0" vert="horz" wrap="square" lIns="0" tIns="0" rIns="0" bIns="0" anchor="t" anchorCtr="0" upright="1">
                          <a:noAutofit/>
                        </wps:bodyPr>
                      </wps:wsp>
                      <wps:wsp>
                        <wps:cNvPr id="12" name="Text Box 102"/>
                        <wps:cNvSpPr txBox="1">
                          <a:spLocks noChangeArrowheads="1"/>
                        </wps:cNvSpPr>
                        <wps:spPr bwMode="auto">
                          <a:xfrm>
                            <a:off x="5619" y="657"/>
                            <a:ext cx="629"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24A0" w:rsidRDefault="009724A0" w:rsidP="00B178F1">
                              <w:pPr>
                                <w:spacing w:line="240" w:lineRule="exact"/>
                                <w:rPr>
                                  <w:rFonts w:ascii="Calibri"/>
                                  <w:sz w:val="24"/>
                                </w:rPr>
                              </w:pPr>
                              <w:r>
                                <w:rPr>
                                  <w:rFonts w:ascii="Calibri"/>
                                  <w:sz w:val="24"/>
                                </w:rPr>
                                <w:t xml:space="preserve">   HC</w:t>
                              </w:r>
                            </w:p>
                          </w:txbxContent>
                        </wps:txbx>
                        <wps:bodyPr rot="0" vert="horz" wrap="square" lIns="0" tIns="0" rIns="0" bIns="0" anchor="t" anchorCtr="0" upright="1">
                          <a:noAutofit/>
                        </wps:bodyPr>
                      </wps:wsp>
                      <wps:wsp>
                        <wps:cNvPr id="13" name="Text Box 103"/>
                        <wps:cNvSpPr txBox="1">
                          <a:spLocks noChangeArrowheads="1"/>
                        </wps:cNvSpPr>
                        <wps:spPr bwMode="auto">
                          <a:xfrm>
                            <a:off x="2203" y="1137"/>
                            <a:ext cx="1179"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24A0" w:rsidRDefault="009724A0" w:rsidP="00B178F1">
                              <w:pPr>
                                <w:spacing w:line="240" w:lineRule="exact"/>
                                <w:rPr>
                                  <w:rFonts w:ascii="Calibri"/>
                                  <w:sz w:val="24"/>
                                </w:rPr>
                              </w:pPr>
                              <w:r>
                                <w:rPr>
                                  <w:rFonts w:ascii="Calibri"/>
                                  <w:sz w:val="24"/>
                                </w:rPr>
                                <w:t>QAA</w:t>
                              </w:r>
                              <w:r>
                                <w:rPr>
                                  <w:rFonts w:ascii="Calibri"/>
                                  <w:spacing w:val="-6"/>
                                  <w:sz w:val="24"/>
                                </w:rPr>
                                <w:t xml:space="preserve"> </w:t>
                              </w:r>
                              <w:r>
                                <w:rPr>
                                  <w:rFonts w:ascii="Calibri"/>
                                  <w:sz w:val="24"/>
                                </w:rPr>
                                <w:t>Unit</w:t>
                              </w:r>
                              <w:r>
                                <w:rPr>
                                  <w:rFonts w:ascii="Calibri"/>
                                  <w:spacing w:val="-3"/>
                                  <w:sz w:val="24"/>
                                </w:rPr>
                                <w:t xml:space="preserve"> </w:t>
                              </w:r>
                              <w:r>
                                <w:rPr>
                                  <w:rFonts w:ascii="Calibri"/>
                                  <w:sz w:val="24"/>
                                </w:rPr>
                                <w:t>of</w:t>
                              </w:r>
                            </w:p>
                          </w:txbxContent>
                        </wps:txbx>
                        <wps:bodyPr rot="0" vert="horz" wrap="square" lIns="0" tIns="0" rIns="0" bIns="0" anchor="t" anchorCtr="0" upright="1">
                          <a:noAutofit/>
                        </wps:bodyPr>
                      </wps:wsp>
                      <wps:wsp>
                        <wps:cNvPr id="14" name="Text Box 104"/>
                        <wps:cNvSpPr txBox="1">
                          <a:spLocks noChangeArrowheads="1"/>
                        </wps:cNvSpPr>
                        <wps:spPr bwMode="auto">
                          <a:xfrm>
                            <a:off x="5765" y="1137"/>
                            <a:ext cx="486"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24A0" w:rsidRDefault="009724A0" w:rsidP="00B178F1">
                              <w:pPr>
                                <w:spacing w:line="240" w:lineRule="exact"/>
                                <w:rPr>
                                  <w:rFonts w:ascii="Calibri"/>
                                  <w:sz w:val="24"/>
                                </w:rPr>
                              </w:pPr>
                              <w:r>
                                <w:rPr>
                                  <w:rFonts w:ascii="Calibri"/>
                                  <w:spacing w:val="-4"/>
                                  <w:sz w:val="24"/>
                                </w:rPr>
                                <w:t>EMIS</w:t>
                              </w:r>
                            </w:p>
                          </w:txbxContent>
                        </wps:txbx>
                        <wps:bodyPr rot="0" vert="horz" wrap="square" lIns="0" tIns="0" rIns="0" bIns="0" anchor="t" anchorCtr="0" upright="1">
                          <a:noAutofit/>
                        </wps:bodyPr>
                      </wps:wsp>
                      <wps:wsp>
                        <wps:cNvPr id="15" name="Text Box 105"/>
                        <wps:cNvSpPr txBox="1">
                          <a:spLocks noChangeArrowheads="1"/>
                        </wps:cNvSpPr>
                        <wps:spPr bwMode="auto">
                          <a:xfrm>
                            <a:off x="6769" y="1552"/>
                            <a:ext cx="1411" cy="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24A0" w:rsidRDefault="009724A0" w:rsidP="00B178F1">
                              <w:pPr>
                                <w:spacing w:line="190" w:lineRule="exact"/>
                                <w:rPr>
                                  <w:rFonts w:ascii="Calibri"/>
                                  <w:sz w:val="19"/>
                                </w:rPr>
                              </w:pPr>
                              <w:r>
                                <w:rPr>
                                  <w:rFonts w:ascii="Calibri"/>
                                  <w:w w:val="105"/>
                                  <w:sz w:val="19"/>
                                </w:rPr>
                                <w:t>Data</w:t>
                              </w:r>
                              <w:r>
                                <w:rPr>
                                  <w:rFonts w:ascii="Calibri"/>
                                  <w:spacing w:val="-1"/>
                                  <w:w w:val="105"/>
                                  <w:sz w:val="19"/>
                                </w:rPr>
                                <w:t xml:space="preserve"> </w:t>
                              </w:r>
                              <w:r>
                                <w:rPr>
                                  <w:rFonts w:ascii="Calibri"/>
                                  <w:w w:val="105"/>
                                  <w:sz w:val="19"/>
                                </w:rPr>
                                <w:t>in</w:t>
                              </w:r>
                              <w:r>
                                <w:rPr>
                                  <w:rFonts w:ascii="Calibri"/>
                                  <w:spacing w:val="-3"/>
                                  <w:w w:val="105"/>
                                  <w:sz w:val="19"/>
                                </w:rPr>
                                <w:t xml:space="preserve"> </w:t>
                              </w:r>
                              <w:r>
                                <w:rPr>
                                  <w:rFonts w:ascii="Calibri"/>
                                  <w:w w:val="105"/>
                                  <w:sz w:val="19"/>
                                </w:rPr>
                                <w:t>statistical</w:t>
                              </w:r>
                            </w:p>
                          </w:txbxContent>
                        </wps:txbx>
                        <wps:bodyPr rot="0" vert="horz" wrap="square" lIns="0" tIns="0" rIns="0" bIns="0" anchor="t" anchorCtr="0" upright="1">
                          <a:noAutofit/>
                        </wps:bodyPr>
                      </wps:wsp>
                      <wps:wsp>
                        <wps:cNvPr id="16" name="Text Box 106"/>
                        <wps:cNvSpPr txBox="1">
                          <a:spLocks noChangeArrowheads="1"/>
                        </wps:cNvSpPr>
                        <wps:spPr bwMode="auto">
                          <a:xfrm>
                            <a:off x="8720" y="792"/>
                            <a:ext cx="1376" cy="11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24A0" w:rsidRPr="004B4B22" w:rsidRDefault="009724A0" w:rsidP="004B4B22">
                              <w:pPr>
                                <w:spacing w:line="244" w:lineRule="exact"/>
                                <w:ind w:right="18"/>
                                <w:jc w:val="center"/>
                                <w:rPr>
                                  <w:rFonts w:ascii="Calibri"/>
                                  <w:sz w:val="24"/>
                                </w:rPr>
                              </w:pPr>
                              <w:r>
                                <w:rPr>
                                  <w:rFonts w:ascii="Calibri"/>
                                  <w:spacing w:val="-1"/>
                                  <w:sz w:val="24"/>
                                </w:rPr>
                                <w:t>Department</w:t>
                              </w:r>
                              <w:r>
                                <w:rPr>
                                  <w:rFonts w:ascii="Calibri"/>
                                  <w:sz w:val="24"/>
                                </w:rPr>
                                <w:t>,</w:t>
                              </w:r>
                            </w:p>
                            <w:p w:rsidR="009724A0" w:rsidRDefault="009724A0" w:rsidP="00B178F1">
                              <w:pPr>
                                <w:spacing w:before="26"/>
                                <w:ind w:right="14"/>
                                <w:jc w:val="center"/>
                                <w:rPr>
                                  <w:rFonts w:ascii="Calibri"/>
                                  <w:sz w:val="24"/>
                                </w:rPr>
                              </w:pPr>
                              <w:r>
                                <w:rPr>
                                  <w:rFonts w:ascii="Calibri"/>
                                  <w:spacing w:val="-8"/>
                                  <w:sz w:val="24"/>
                                </w:rPr>
                                <w:t xml:space="preserve"> </w:t>
                              </w:r>
                              <w:r>
                                <w:rPr>
                                  <w:rFonts w:ascii="Calibri"/>
                                  <w:spacing w:val="-2"/>
                                  <w:sz w:val="24"/>
                                </w:rPr>
                                <w:t>Faculty,</w:t>
                              </w:r>
                            </w:p>
                            <w:p w:rsidR="009724A0" w:rsidRDefault="009724A0" w:rsidP="00B178F1">
                              <w:pPr>
                                <w:spacing w:before="22" w:line="259" w:lineRule="auto"/>
                                <w:ind w:left="172" w:right="188" w:firstLine="6"/>
                                <w:jc w:val="center"/>
                                <w:rPr>
                                  <w:rFonts w:ascii="Calibri"/>
                                  <w:sz w:val="24"/>
                                </w:rPr>
                              </w:pPr>
                              <w:proofErr w:type="gramStart"/>
                              <w:r>
                                <w:rPr>
                                  <w:rFonts w:ascii="Calibri"/>
                                  <w:sz w:val="24"/>
                                </w:rPr>
                                <w:t>and</w:t>
                              </w:r>
                              <w:proofErr w:type="gramEnd"/>
                              <w:r>
                                <w:rPr>
                                  <w:rFonts w:ascii="Calibri"/>
                                  <w:spacing w:val="1"/>
                                  <w:sz w:val="24"/>
                                </w:rPr>
                                <w:t xml:space="preserve"> </w:t>
                              </w:r>
                              <w:r>
                                <w:rPr>
                                  <w:rFonts w:ascii="Calibri"/>
                                  <w:sz w:val="24"/>
                                </w:rPr>
                                <w:t>Program</w:t>
                              </w:r>
                            </w:p>
                          </w:txbxContent>
                        </wps:txbx>
                        <wps:bodyPr rot="0" vert="horz" wrap="square" lIns="0" tIns="0" rIns="0" bIns="0" anchor="t" anchorCtr="0" upright="1">
                          <a:noAutofit/>
                        </wps:bodyPr>
                      </wps:wsp>
                      <wps:wsp>
                        <wps:cNvPr id="17" name="Text Box 107"/>
                        <wps:cNvSpPr txBox="1">
                          <a:spLocks noChangeArrowheads="1"/>
                        </wps:cNvSpPr>
                        <wps:spPr bwMode="auto">
                          <a:xfrm>
                            <a:off x="7489" y="1972"/>
                            <a:ext cx="445" cy="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24A0" w:rsidRDefault="009724A0" w:rsidP="00B178F1">
                              <w:pPr>
                                <w:spacing w:line="190" w:lineRule="exact"/>
                                <w:rPr>
                                  <w:rFonts w:ascii="Calibri"/>
                                  <w:sz w:val="19"/>
                                </w:rPr>
                              </w:pPr>
                              <w:r>
                                <w:rPr>
                                  <w:rFonts w:ascii="Calibri"/>
                                  <w:w w:val="105"/>
                                  <w:sz w:val="19"/>
                                </w:rPr>
                                <w:t>Form</w:t>
                              </w:r>
                            </w:p>
                          </w:txbxContent>
                        </wps:txbx>
                        <wps:bodyPr rot="0" vert="horz" wrap="square" lIns="0" tIns="0" rIns="0" bIns="0" anchor="t" anchorCtr="0" upright="1">
                          <a:noAutofit/>
                        </wps:bodyPr>
                      </wps:wsp>
                      <wps:wsp>
                        <wps:cNvPr id="18" name="Text Box 108"/>
                        <wps:cNvSpPr txBox="1">
                          <a:spLocks noChangeArrowheads="1"/>
                        </wps:cNvSpPr>
                        <wps:spPr bwMode="auto">
                          <a:xfrm>
                            <a:off x="3103" y="2361"/>
                            <a:ext cx="1369" cy="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24A0" w:rsidRDefault="009724A0" w:rsidP="00B178F1">
                              <w:pPr>
                                <w:spacing w:line="190" w:lineRule="exact"/>
                                <w:rPr>
                                  <w:rFonts w:ascii="Calibri"/>
                                  <w:sz w:val="19"/>
                                </w:rPr>
                              </w:pPr>
                              <w:r>
                                <w:rPr>
                                  <w:rFonts w:ascii="Calibri"/>
                                  <w:w w:val="105"/>
                                  <w:sz w:val="19"/>
                                </w:rPr>
                                <w:t>Request</w:t>
                              </w:r>
                              <w:r>
                                <w:rPr>
                                  <w:rFonts w:ascii="Calibri"/>
                                  <w:spacing w:val="-3"/>
                                  <w:w w:val="105"/>
                                  <w:sz w:val="19"/>
                                </w:rPr>
                                <w:t xml:space="preserve"> </w:t>
                              </w:r>
                              <w:r>
                                <w:rPr>
                                  <w:rFonts w:ascii="Calibri"/>
                                  <w:w w:val="105"/>
                                  <w:sz w:val="19"/>
                                </w:rPr>
                                <w:t>for</w:t>
                              </w:r>
                              <w:r>
                                <w:rPr>
                                  <w:rFonts w:ascii="Calibri"/>
                                  <w:spacing w:val="-3"/>
                                  <w:w w:val="105"/>
                                  <w:sz w:val="19"/>
                                </w:rPr>
                                <w:t xml:space="preserve"> </w:t>
                              </w:r>
                              <w:r>
                                <w:rPr>
                                  <w:rFonts w:ascii="Calibri"/>
                                  <w:w w:val="105"/>
                                  <w:sz w:val="19"/>
                                </w:rPr>
                                <w:t>data</w:t>
                              </w:r>
                            </w:p>
                          </w:txbxContent>
                        </wps:txbx>
                        <wps:bodyPr rot="0" vert="horz" wrap="square" lIns="0" tIns="0" rIns="0" bIns="0" anchor="t" anchorCtr="0" upright="1">
                          <a:noAutofit/>
                        </wps:bodyPr>
                      </wps:wsp>
                      <wps:wsp>
                        <wps:cNvPr id="19" name="Text Box 109"/>
                        <wps:cNvSpPr txBox="1">
                          <a:spLocks noChangeArrowheads="1"/>
                        </wps:cNvSpPr>
                        <wps:spPr bwMode="auto">
                          <a:xfrm>
                            <a:off x="6648" y="2467"/>
                            <a:ext cx="1686" cy="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24A0" w:rsidRDefault="009724A0" w:rsidP="00B178F1">
                              <w:pPr>
                                <w:spacing w:line="190" w:lineRule="exact"/>
                                <w:rPr>
                                  <w:rFonts w:ascii="Calibri"/>
                                  <w:sz w:val="19"/>
                                </w:rPr>
                              </w:pPr>
                              <w:r>
                                <w:rPr>
                                  <w:rFonts w:ascii="Calibri"/>
                                  <w:w w:val="105"/>
                                  <w:sz w:val="19"/>
                                </w:rPr>
                                <w:t>Data</w:t>
                              </w:r>
                              <w:r>
                                <w:rPr>
                                  <w:rFonts w:ascii="Calibri"/>
                                  <w:spacing w:val="-1"/>
                                  <w:w w:val="105"/>
                                  <w:sz w:val="19"/>
                                </w:rPr>
                                <w:t xml:space="preserve"> </w:t>
                              </w:r>
                              <w:r>
                                <w:rPr>
                                  <w:rFonts w:ascii="Calibri"/>
                                  <w:w w:val="105"/>
                                  <w:sz w:val="19"/>
                                </w:rPr>
                                <w:t>in</w:t>
                              </w:r>
                              <w:r>
                                <w:rPr>
                                  <w:rFonts w:ascii="Calibri"/>
                                  <w:spacing w:val="-3"/>
                                  <w:w w:val="105"/>
                                  <w:sz w:val="19"/>
                                </w:rPr>
                                <w:t xml:space="preserve"> </w:t>
                              </w:r>
                              <w:r>
                                <w:rPr>
                                  <w:rFonts w:ascii="Calibri"/>
                                  <w:w w:val="105"/>
                                  <w:sz w:val="19"/>
                                </w:rPr>
                                <w:t>spread</w:t>
                              </w:r>
                              <w:r>
                                <w:rPr>
                                  <w:rFonts w:ascii="Calibri"/>
                                  <w:spacing w:val="-3"/>
                                  <w:w w:val="105"/>
                                  <w:sz w:val="19"/>
                                </w:rPr>
                                <w:t xml:space="preserve"> </w:t>
                              </w:r>
                              <w:r>
                                <w:rPr>
                                  <w:rFonts w:ascii="Calibri"/>
                                  <w:w w:val="105"/>
                                  <w:sz w:val="19"/>
                                </w:rPr>
                                <w:t>sheet</w:t>
                              </w:r>
                            </w:p>
                          </w:txbxContent>
                        </wps:txbx>
                        <wps:bodyPr rot="0" vert="horz" wrap="square" lIns="0" tIns="0" rIns="0" bIns="0" anchor="t" anchorCtr="0" upright="1">
                          <a:noAutofit/>
                        </wps:bodyPr>
                      </wps:wsp>
                      <wps:wsp>
                        <wps:cNvPr id="20" name="Text Box 110"/>
                        <wps:cNvSpPr txBox="1">
                          <a:spLocks noChangeArrowheads="1"/>
                        </wps:cNvSpPr>
                        <wps:spPr bwMode="auto">
                          <a:xfrm>
                            <a:off x="2371" y="2781"/>
                            <a:ext cx="2208" cy="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24A0" w:rsidRDefault="009724A0" w:rsidP="00B178F1">
                              <w:pPr>
                                <w:spacing w:line="190" w:lineRule="exact"/>
                                <w:rPr>
                                  <w:rFonts w:ascii="Calibri"/>
                                  <w:sz w:val="19"/>
                                </w:rPr>
                              </w:pPr>
                              <w:r>
                                <w:rPr>
                                  <w:rFonts w:ascii="Calibri"/>
                                  <w:w w:val="105"/>
                                  <w:sz w:val="19"/>
                                </w:rPr>
                                <w:t>About</w:t>
                              </w:r>
                              <w:r>
                                <w:rPr>
                                  <w:rFonts w:ascii="Calibri"/>
                                  <w:spacing w:val="-5"/>
                                  <w:w w:val="105"/>
                                  <w:sz w:val="19"/>
                                </w:rPr>
                                <w:t xml:space="preserve"> </w:t>
                              </w:r>
                              <w:r>
                                <w:rPr>
                                  <w:rFonts w:ascii="Calibri"/>
                                  <w:w w:val="105"/>
                                  <w:sz w:val="19"/>
                                </w:rPr>
                                <w:t>students</w:t>
                              </w:r>
                              <w:r>
                                <w:rPr>
                                  <w:rFonts w:ascii="Calibri"/>
                                  <w:spacing w:val="-3"/>
                                  <w:w w:val="105"/>
                                  <w:sz w:val="19"/>
                                </w:rPr>
                                <w:t xml:space="preserve"> </w:t>
                              </w:r>
                              <w:r>
                                <w:rPr>
                                  <w:rFonts w:ascii="Calibri"/>
                                  <w:w w:val="105"/>
                                  <w:sz w:val="19"/>
                                </w:rPr>
                                <w:t>and</w:t>
                              </w:r>
                              <w:r>
                                <w:rPr>
                                  <w:rFonts w:ascii="Calibri"/>
                                  <w:spacing w:val="-3"/>
                                  <w:w w:val="105"/>
                                  <w:sz w:val="19"/>
                                </w:rPr>
                                <w:t xml:space="preserve"> </w:t>
                              </w:r>
                              <w:r>
                                <w:rPr>
                                  <w:rFonts w:ascii="Calibri"/>
                                  <w:w w:val="105"/>
                                  <w:sz w:val="19"/>
                                </w:rPr>
                                <w:t>faculty</w:t>
                              </w:r>
                            </w:p>
                          </w:txbxContent>
                        </wps:txbx>
                        <wps:bodyPr rot="0" vert="horz" wrap="square" lIns="0" tIns="0" rIns="0" bIns="0" anchor="t" anchorCtr="0" upright="1">
                          <a:noAutofit/>
                        </wps:bodyPr>
                      </wps:wsp>
                      <wps:wsp>
                        <wps:cNvPr id="21" name="Text Box 111"/>
                        <wps:cNvSpPr txBox="1">
                          <a:spLocks noChangeArrowheads="1"/>
                        </wps:cNvSpPr>
                        <wps:spPr bwMode="auto">
                          <a:xfrm>
                            <a:off x="5317" y="2986"/>
                            <a:ext cx="1453" cy="5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24A0" w:rsidRDefault="009724A0" w:rsidP="00B178F1">
                              <w:pPr>
                                <w:spacing w:line="244" w:lineRule="exact"/>
                                <w:ind w:left="-1" w:right="18"/>
                                <w:jc w:val="center"/>
                                <w:rPr>
                                  <w:rFonts w:ascii="Calibri"/>
                                  <w:sz w:val="24"/>
                                </w:rPr>
                              </w:pPr>
                              <w:r>
                                <w:rPr>
                                  <w:rFonts w:ascii="Calibri"/>
                                  <w:sz w:val="24"/>
                                </w:rPr>
                                <w:t>Administrative</w:t>
                              </w:r>
                            </w:p>
                            <w:p w:rsidR="009724A0" w:rsidRDefault="009724A0" w:rsidP="00B178F1">
                              <w:pPr>
                                <w:spacing w:before="24" w:line="289" w:lineRule="exact"/>
                                <w:ind w:left="337" w:right="356"/>
                                <w:jc w:val="center"/>
                                <w:rPr>
                                  <w:rFonts w:ascii="Calibri"/>
                                  <w:sz w:val="24"/>
                                </w:rPr>
                              </w:pPr>
                              <w:r>
                                <w:rPr>
                                  <w:rFonts w:ascii="Calibri"/>
                                  <w:sz w:val="24"/>
                                </w:rPr>
                                <w:t>Section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1in;margin-top:9.2pt;width:452.5pt;height:215.85pt;z-index:-15722496;mso-wrap-distance-left:0;mso-wrap-distance-right:0;mso-position-horizontal-relative:page" coordorigin="1480,199" coordsize="9050,4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">
                <v:rect id="Rectangle 97" o:spid="_x0000_s1027" style="position:absolute;left:1480;top:199;width:9050;height:4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v9oMMA&#10;AADaAAAADwAAAGRycy9kb3ducmV2LnhtbESPQWvCQBSE7wX/w/IEb3VTobakbiSKgiehWtDeHtnX&#10;3ZDs25DdmvTfd4VCj8PMfMOs1qNrxY36UHtW8DTPQBBXXtdsFHyc94+vIEJE1th6JgU/FGBdTB5W&#10;mGs/8DvdTtGIBOGQowIbY5dLGSpLDsPcd8TJ+/K9w5hkb6TucUhw18pFli2lw5rTgsWOtpaq5vTt&#10;FOy6z2P5bIIsL9FeG78Z9vZolJpNx/INRKQx/of/2get4AXuV9IN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vv9oMMAAADaAAAADwAAAAAAAAAAAAAAAACYAgAAZHJzL2Rv&#10;d25yZXYueG1sUEsFBgAAAAAEAAQA9QAAAIgDAAAAAA==&#10;" filled="f"/>
                <v:shape id="AutoShape 98" o:spid="_x0000_s1028" style="position:absolute;left:2095;top:396;width:8127;height:3225;visibility:visible;mso-wrap-style:square;v-text-anchor:top" coordsize="8127,3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CUZ8IA&#10;AADaAAAADwAAAGRycy9kb3ducmV2LnhtbERPTWsCMRC9C/6HMIVeRLO2KmVrFBWstqCgtngdNtPd&#10;xc1kSaJu/fXNQfD4eN/jaWMqcSHnS8sK+r0EBHFmdcm5gu/DsvsGwgdkjZVlUvBHHqaTdmuMqbZX&#10;3tFlH3IRQ9inqKAIoU6l9FlBBn3P1sSR+7XOYIjQ5VI7vMZwU8mXJBlJgyXHhgJrWhSUnfZno6D8&#10;nH/dBpv+ceUOM9MZfrz67c9RqeenZvYOIlATHuK7e60VxK3xSrwBcv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MJRnwgAAANoAAAAPAAAAAAAAAAAAAAAAAJgCAABkcnMvZG93&#10;bnJldi54bWxQSwUGAAAAAAQABAD1AAAAhwMAAAAA&#10;" path="m3849,r-90,3l3673,12r-85,14l3508,46r-77,25l3358,101r-67,34l3229,173r-57,42l3121,261r-43,49l3041,361r-29,55l2990,473r-14,59l2972,592r4,61l2990,712r22,56l3041,823r37,52l3121,923r51,46l3229,1011r62,38l3358,1084r73,29l3508,1138r80,20l3673,1173r86,9l3849,1185r90,-3l4025,1173r85,-15l4190,1138r77,-25l4340,1084r67,-35l4469,1011r57,-42l4576,923r44,-48l4657,823r29,-55l4708,712r14,-59l4726,592r-4,-60l4708,473r-22,-57l4657,361r-37,-51l4576,261r-50,-46l4469,173r-62,-38l4340,101,4267,71,4190,46,4110,26,4025,12,3939,3,3849,xm124,450r-48,9l37,486,10,524,,572r,490l10,1110r27,39l76,1175r48,10l1554,1185r47,-10l1641,1149r26,-39l1678,1062r,-490l1667,524r-26,-38l1601,459r-47,-9l124,450xm6551,195r-71,9l6415,231r-54,41l6318,326r-27,63l6282,460r,1060l6291,1590r27,63l6361,1707r54,42l6480,1775r71,10l7858,1785r71,-10l7994,1749r54,-42l8090,1653r28,-63l8127,1520r,-1060l8118,389r-28,-63l8048,272r-54,-41l7929,204r-71,-9l6551,195xm3106,2430r-52,10l3012,2469r-30,42l2972,2562r,530l2982,3144r30,42l3054,3214r52,11l4836,3225r52,-11l4930,3186r30,-42l4970,3092r,-530l4960,2511r-30,-42l4888,2440r-52,-10l3106,2430xe" filled="f">
                  <v:path arrowok="t" o:connecttype="custom" o:connectlocs="3673,408;3431,467;3229,569;3078,706;2990,869;2976,1049;3041,1219;3172,1365;3358,1480;3588,1554;3849,1581;4110,1554;4340,1480;4526,1365;4657,1219;4722,1049;4708,869;4620,706;4469,569;4267,467;4025,408;124,846;10,920;10,1506;124,1581;1641,1545;1678,968;1601,855;6551,591;6361,668;6282,856;6318,2049;6480,2171;7929,2171;8090,2049;8127,856;8048,668;7858,591;3054,2836;2972,2958;3012,3582;4836,3621;4960,3540;4960,2907;4836,2826" o:connectangles="0,0,0,0,0,0,0,0,0,0,0,0,0,0,0,0,0,0,0,0,0,0,0,0,0,0,0,0,0,0,0,0,0,0,0,0,0,0,0,0,0,0,0,0,0"/>
                </v:shape>
                <v:shape id="AutoShape 99" o:spid="_x0000_s1029" style="position:absolute;left:3681;top:927;width:4706;height:1940;visibility:visible;mso-wrap-style:square;v-text-anchor:top" coordsize="4706,1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TgJsEA&#10;AADaAAAADwAAAGRycy9kb3ducmV2LnhtbESPT4vCMBTE78J+h/AW9qbpuiBuNRZZEDzowT+4eHsk&#10;z7bYvJQmtvXbG0HwOMzMb5h51ttKtNT40rGC71ECglg7U3Ku4HhYDacgfEA2WDkmBXfykC0+BnNM&#10;jet4R+0+5CJC2KeooAihTqX0uiCLfuRq4uhdXGMxRNnk0jTYRbit5DhJJtJiyXGhwJr+CtLX/c0q&#10;2Onaar3dcNWVqE/nH95urv9KfX32yxmIQH14h1/ttVHwC88r8Qb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C04CbBAAAA2gAAAA8AAAAAAAAAAAAAAAAAmAIAAGRycy9kb3du&#10;cmV2LnhtbFBLBQYAAAAABAAEAPUAAACGAwAAAAA=&#10;" path="m1364,50r-59,l1305,80r59,-30xm1305,r,30l92,44r-7,l81,48r,11l86,64r6,l1305,50r59,l1386,39,1367,29,1305,xm81,283l,324r81,39l81,333,1621,319r4,-5l1625,313,81,313r,-30xm1620,299r-5,l81,313r1544,l1625,303r-5,-4xm1930,1850r-81,l1889,1930r29,-57l1930,1850xm1895,675r-12,l1879,679r,1171l1899,1850r,-1171l1895,675xm2543,765r-20,l2566,1935r5,5l2582,1939r4,-4l2543,765xm2530,685r-38,81l2523,765r20,l2543,764r31,-1l2561,741r-31,-56xm3140,29r-5,l3130,33r,11l3134,49,4614,63r,30l4677,63r19,-9l4674,43r-60,l3140,29xm4614,13r,30l4674,43,4614,13xm2932,405r-82,40l2932,485r,-30l4702,455r4,-5l4706,439r-4,-4l2932,435r,-30xe" fillcolor="black" stroked="f">
                  <v:path arrowok="t" o:connecttype="custom" o:connectlocs="1305,947;1364,947;1305,927;85,941;81,956;92,961;1364,947;1367,926;81,1180;81,1260;1621,1216;1625,1210;81,1180;1615,1196;1625,1210;1620,1196;1849,2747;1918,2770;1895,1572;1879,1576;1899,2747;1895,1572;2523,1662;2571,2837;2586,2832;2530,1582;2523,1662;2543,1661;2561,1638;3140,926;3130,930;3134,946;4614,990;4696,951;4614,940;4614,910;4674,940;2932,1302;2932,1382;4702,1352;4706,1336;2932,1332" o:connectangles="0,0,0,0,0,0,0,0,0,0,0,0,0,0,0,0,0,0,0,0,0,0,0,0,0,0,0,0,0,0,0,0,0,0,0,0,0,0,0,0,0,0"/>
                </v:shape>
                <v:shapetype id="_x0000_t202" coordsize="21600,21600" o:spt="202" path="m,l,21600r21600,l21600,xe">
                  <v:stroke joinstyle="miter"/>
                  <v:path gradientshapeok="t" o:connecttype="rect"/>
                </v:shapetype>
                <v:shape id="Text Box 100" o:spid="_x0000_s1030" type="#_x0000_t202" style="position:absolute;left:2371;top:318;width:1686;height: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it8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oZd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5orfEAAAA2wAAAA8AAAAAAAAAAAAAAAAAmAIAAGRycy9k&#10;b3ducmV2LnhtbFBLBQYAAAAABAAEAPUAAACJAwAAAAA=&#10;" filled="f" stroked="f">
                  <v:textbox inset="0,0,0,0">
                    <w:txbxContent>
                      <w:p w:rsidR="00E34244" w:rsidRDefault="00E34244" w:rsidP="00B178F1">
                        <w:pPr>
                          <w:spacing w:line="190" w:lineRule="exact"/>
                          <w:rPr>
                            <w:rFonts w:ascii="Calibri"/>
                            <w:sz w:val="19"/>
                          </w:rPr>
                        </w:pPr>
                        <w:r>
                          <w:rPr>
                            <w:rFonts w:ascii="Calibri"/>
                            <w:w w:val="105"/>
                            <w:sz w:val="19"/>
                          </w:rPr>
                          <w:t>Data</w:t>
                        </w:r>
                        <w:r>
                          <w:rPr>
                            <w:rFonts w:ascii="Calibri"/>
                            <w:spacing w:val="-1"/>
                            <w:w w:val="105"/>
                            <w:sz w:val="19"/>
                          </w:rPr>
                          <w:t xml:space="preserve"> </w:t>
                        </w:r>
                        <w:r>
                          <w:rPr>
                            <w:rFonts w:ascii="Calibri"/>
                            <w:w w:val="105"/>
                            <w:sz w:val="19"/>
                          </w:rPr>
                          <w:t>in</w:t>
                        </w:r>
                        <w:r>
                          <w:rPr>
                            <w:rFonts w:ascii="Calibri"/>
                            <w:spacing w:val="-3"/>
                            <w:w w:val="105"/>
                            <w:sz w:val="19"/>
                          </w:rPr>
                          <w:t xml:space="preserve"> </w:t>
                        </w:r>
                        <w:r>
                          <w:rPr>
                            <w:rFonts w:ascii="Calibri"/>
                            <w:w w:val="105"/>
                            <w:sz w:val="19"/>
                          </w:rPr>
                          <w:t>spread</w:t>
                        </w:r>
                        <w:r>
                          <w:rPr>
                            <w:rFonts w:ascii="Calibri"/>
                            <w:spacing w:val="-3"/>
                            <w:w w:val="105"/>
                            <w:sz w:val="19"/>
                          </w:rPr>
                          <w:t xml:space="preserve"> </w:t>
                        </w:r>
                        <w:r>
                          <w:rPr>
                            <w:rFonts w:ascii="Calibri"/>
                            <w:w w:val="105"/>
                            <w:sz w:val="19"/>
                          </w:rPr>
                          <w:t>sheet</w:t>
                        </w:r>
                      </w:p>
                    </w:txbxContent>
                  </v:textbox>
                </v:shape>
                <v:shape id="Text Box 101" o:spid="_x0000_s1031" type="#_x0000_t202" style="position:absolute;left:6510;top:321;width:3226;height: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HLMEA&#10;AADbAAAADwAAAGRycy9kb3ducmV2LnhtbERPTYvCMBC9C/sfwgh701QPol2jiKwgLCzWevA424xt&#10;sJnUJqv13xtB8DaP9znzZWdrcaXWG8cKRsMEBHHhtOFSwSHfDKYgfEDWWDsmBXfysFx89OaYanfj&#10;jK77UIoYwj5FBVUITSqlLyqy6IeuIY7cybUWQ4RtKXWLtxhuazlOkom0aDg2VNjQuqLivP+3ClZH&#10;zr7N5fdvl50yk+ezhH8mZ6U++93qC0SgLrzFL/dWx/kj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1ByzBAAAA2wAAAA8AAAAAAAAAAAAAAAAAmAIAAGRycy9kb3du&#10;cmV2LnhtbFBLBQYAAAAABAAEAPUAAACGAwAAAAA=&#10;" filled="f" stroked="f">
                  <v:textbox inset="0,0,0,0">
                    <w:txbxContent>
                      <w:p w:rsidR="00E34244" w:rsidRDefault="00E34244" w:rsidP="00B178F1">
                        <w:pPr>
                          <w:spacing w:line="190" w:lineRule="exact"/>
                          <w:rPr>
                            <w:rFonts w:ascii="Calibri"/>
                            <w:sz w:val="19"/>
                          </w:rPr>
                        </w:pPr>
                        <w:r>
                          <w:rPr>
                            <w:rFonts w:ascii="Calibri"/>
                            <w:w w:val="105"/>
                            <w:sz w:val="19"/>
                          </w:rPr>
                          <w:t>Provide</w:t>
                        </w:r>
                        <w:r>
                          <w:rPr>
                            <w:rFonts w:ascii="Calibri"/>
                            <w:spacing w:val="-3"/>
                            <w:w w:val="105"/>
                            <w:sz w:val="19"/>
                          </w:rPr>
                          <w:t xml:space="preserve"> </w:t>
                        </w:r>
                        <w:r>
                          <w:rPr>
                            <w:rFonts w:ascii="Calibri"/>
                            <w:w w:val="105"/>
                            <w:sz w:val="19"/>
                          </w:rPr>
                          <w:t>statistical</w:t>
                        </w:r>
                        <w:r>
                          <w:rPr>
                            <w:rFonts w:ascii="Calibri"/>
                            <w:spacing w:val="-5"/>
                            <w:w w:val="105"/>
                            <w:sz w:val="19"/>
                          </w:rPr>
                          <w:t xml:space="preserve"> </w:t>
                        </w:r>
                        <w:r>
                          <w:rPr>
                            <w:rFonts w:ascii="Calibri"/>
                            <w:w w:val="105"/>
                            <w:sz w:val="19"/>
                          </w:rPr>
                          <w:t>form</w:t>
                        </w:r>
                        <w:r>
                          <w:rPr>
                            <w:rFonts w:ascii="Calibri"/>
                            <w:spacing w:val="-2"/>
                            <w:w w:val="105"/>
                            <w:sz w:val="19"/>
                          </w:rPr>
                          <w:t xml:space="preserve"> </w:t>
                        </w:r>
                        <w:r>
                          <w:rPr>
                            <w:rFonts w:ascii="Calibri"/>
                            <w:w w:val="105"/>
                            <w:sz w:val="19"/>
                          </w:rPr>
                          <w:t>and</w:t>
                        </w:r>
                        <w:r>
                          <w:rPr>
                            <w:rFonts w:ascii="Calibri"/>
                            <w:spacing w:val="-3"/>
                            <w:w w:val="105"/>
                            <w:sz w:val="19"/>
                          </w:rPr>
                          <w:t xml:space="preserve"> </w:t>
                        </w:r>
                        <w:r>
                          <w:rPr>
                            <w:rFonts w:ascii="Calibri"/>
                            <w:w w:val="105"/>
                            <w:sz w:val="19"/>
                          </w:rPr>
                          <w:t>survey</w:t>
                        </w:r>
                        <w:r>
                          <w:rPr>
                            <w:rFonts w:ascii="Calibri"/>
                            <w:spacing w:val="-1"/>
                            <w:w w:val="105"/>
                            <w:sz w:val="19"/>
                          </w:rPr>
                          <w:t xml:space="preserve"> </w:t>
                        </w:r>
                        <w:r>
                          <w:rPr>
                            <w:rFonts w:ascii="Calibri"/>
                            <w:w w:val="105"/>
                            <w:sz w:val="19"/>
                          </w:rPr>
                          <w:t>data</w:t>
                        </w:r>
                      </w:p>
                    </w:txbxContent>
                  </v:textbox>
                </v:shape>
                <v:shape id="Text Box 102" o:spid="_x0000_s1032" type="#_x0000_t202" style="position:absolute;left:5619;top:657;width:629;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ZW8EA&#10;AADbAAAADwAAAGRycy9kb3ducmV2LnhtbERPTYvCMBC9C/sfwizsTVM9iHaNIrKCICzWevA424xt&#10;sJl0m6j13xtB8DaP9zmzRWdrcaXWG8cKhoMEBHHhtOFSwSFf9ycgfEDWWDsmBXfysJh/9GaYanfj&#10;jK77UIoYwj5FBVUITSqlLyqy6AeuIY7cybUWQ4RtKXWLtxhuazlKkrG0aDg2VNjQqqLivL9YBcsj&#10;Zz/m//dvl50yk+fThLfjs1Jfn93yG0SgLrzFL/dG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mVvBAAAA2wAAAA8AAAAAAAAAAAAAAAAAmAIAAGRycy9kb3du&#10;cmV2LnhtbFBLBQYAAAAABAAEAPUAAACGAwAAAAA=&#10;" filled="f" stroked="f">
                  <v:textbox inset="0,0,0,0">
                    <w:txbxContent>
                      <w:p w:rsidR="00E34244" w:rsidRDefault="00E34244" w:rsidP="00B178F1">
                        <w:pPr>
                          <w:spacing w:line="240" w:lineRule="exact"/>
                          <w:rPr>
                            <w:rFonts w:ascii="Calibri"/>
                            <w:sz w:val="24"/>
                          </w:rPr>
                        </w:pPr>
                        <w:r>
                          <w:rPr>
                            <w:rFonts w:ascii="Calibri"/>
                            <w:sz w:val="24"/>
                          </w:rPr>
                          <w:t xml:space="preserve">   HC</w:t>
                        </w:r>
                      </w:p>
                    </w:txbxContent>
                  </v:textbox>
                </v:shape>
                <v:shape id="Text Box 103" o:spid="_x0000_s1033" type="#_x0000_t202" style="position:absolute;left:2203;top:1137;width:1179;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rsidR="00E34244" w:rsidRDefault="00E34244" w:rsidP="00B178F1">
                        <w:pPr>
                          <w:spacing w:line="240" w:lineRule="exact"/>
                          <w:rPr>
                            <w:rFonts w:ascii="Calibri"/>
                            <w:sz w:val="24"/>
                          </w:rPr>
                        </w:pPr>
                        <w:r>
                          <w:rPr>
                            <w:rFonts w:ascii="Calibri"/>
                            <w:sz w:val="24"/>
                          </w:rPr>
                          <w:t>QAA</w:t>
                        </w:r>
                        <w:r>
                          <w:rPr>
                            <w:rFonts w:ascii="Calibri"/>
                            <w:spacing w:val="-6"/>
                            <w:sz w:val="24"/>
                          </w:rPr>
                          <w:t xml:space="preserve"> </w:t>
                        </w:r>
                        <w:r>
                          <w:rPr>
                            <w:rFonts w:ascii="Calibri"/>
                            <w:sz w:val="24"/>
                          </w:rPr>
                          <w:t>Unit</w:t>
                        </w:r>
                        <w:r>
                          <w:rPr>
                            <w:rFonts w:ascii="Calibri"/>
                            <w:spacing w:val="-3"/>
                            <w:sz w:val="24"/>
                          </w:rPr>
                          <w:t xml:space="preserve"> </w:t>
                        </w:r>
                        <w:r>
                          <w:rPr>
                            <w:rFonts w:ascii="Calibri"/>
                            <w:sz w:val="24"/>
                          </w:rPr>
                          <w:t>of</w:t>
                        </w:r>
                      </w:p>
                    </w:txbxContent>
                  </v:textbox>
                </v:shape>
                <v:shape id="Text Box 104" o:spid="_x0000_s1034" type="#_x0000_t202" style="position:absolute;left:5765;top:1137;width:486;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ktMEA&#10;AADbAAAADwAAAGRycy9kb3ducmV2LnhtbERPTYvCMBC9L/gfwgje1tRF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LTBAAAA2wAAAA8AAAAAAAAAAAAAAAAAmAIAAGRycy9kb3du&#10;cmV2LnhtbFBLBQYAAAAABAAEAPUAAACGAwAAAAA=&#10;" filled="f" stroked="f">
                  <v:textbox inset="0,0,0,0">
                    <w:txbxContent>
                      <w:p w:rsidR="00E34244" w:rsidRDefault="00E34244" w:rsidP="00B178F1">
                        <w:pPr>
                          <w:spacing w:line="240" w:lineRule="exact"/>
                          <w:rPr>
                            <w:rFonts w:ascii="Calibri"/>
                            <w:sz w:val="24"/>
                          </w:rPr>
                        </w:pPr>
                        <w:r>
                          <w:rPr>
                            <w:rFonts w:ascii="Calibri"/>
                            <w:spacing w:val="-4"/>
                            <w:sz w:val="24"/>
                          </w:rPr>
                          <w:t>EMIS</w:t>
                        </w:r>
                      </w:p>
                    </w:txbxContent>
                  </v:textbox>
                </v:shape>
                <v:shape id="Text Box 105" o:spid="_x0000_s1035" type="#_x0000_t202" style="position:absolute;left:6769;top:1552;width:1411;height: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4BL8EA&#10;AADbAAAADwAAAGRycy9kb3ducmV2LnhtbERPTYvCMBC9L/gfwgje1tQFZa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OAS/BAAAA2wAAAA8AAAAAAAAAAAAAAAAAmAIAAGRycy9kb3du&#10;cmV2LnhtbFBLBQYAAAAABAAEAPUAAACGAwAAAAA=&#10;" filled="f" stroked="f">
                  <v:textbox inset="0,0,0,0">
                    <w:txbxContent>
                      <w:p w:rsidR="00E34244" w:rsidRDefault="00E34244" w:rsidP="00B178F1">
                        <w:pPr>
                          <w:spacing w:line="190" w:lineRule="exact"/>
                          <w:rPr>
                            <w:rFonts w:ascii="Calibri"/>
                            <w:sz w:val="19"/>
                          </w:rPr>
                        </w:pPr>
                        <w:r>
                          <w:rPr>
                            <w:rFonts w:ascii="Calibri"/>
                            <w:w w:val="105"/>
                            <w:sz w:val="19"/>
                          </w:rPr>
                          <w:t>Data</w:t>
                        </w:r>
                        <w:r>
                          <w:rPr>
                            <w:rFonts w:ascii="Calibri"/>
                            <w:spacing w:val="-1"/>
                            <w:w w:val="105"/>
                            <w:sz w:val="19"/>
                          </w:rPr>
                          <w:t xml:space="preserve"> </w:t>
                        </w:r>
                        <w:r>
                          <w:rPr>
                            <w:rFonts w:ascii="Calibri"/>
                            <w:w w:val="105"/>
                            <w:sz w:val="19"/>
                          </w:rPr>
                          <w:t>in</w:t>
                        </w:r>
                        <w:r>
                          <w:rPr>
                            <w:rFonts w:ascii="Calibri"/>
                            <w:spacing w:val="-3"/>
                            <w:w w:val="105"/>
                            <w:sz w:val="19"/>
                          </w:rPr>
                          <w:t xml:space="preserve"> </w:t>
                        </w:r>
                        <w:r>
                          <w:rPr>
                            <w:rFonts w:ascii="Calibri"/>
                            <w:w w:val="105"/>
                            <w:sz w:val="19"/>
                          </w:rPr>
                          <w:t>statistical</w:t>
                        </w:r>
                      </w:p>
                    </w:txbxContent>
                  </v:textbox>
                </v:shape>
                <v:shape id="Text Box 106" o:spid="_x0000_s1036" type="#_x0000_t202" style="position:absolute;left:8720;top:792;width:1376;height:11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E34244" w:rsidRPr="004B4B22" w:rsidRDefault="00E34244" w:rsidP="004B4B22">
                        <w:pPr>
                          <w:spacing w:line="244" w:lineRule="exact"/>
                          <w:ind w:right="18"/>
                          <w:jc w:val="center"/>
                          <w:rPr>
                            <w:rFonts w:ascii="Calibri"/>
                            <w:sz w:val="24"/>
                          </w:rPr>
                        </w:pPr>
                        <w:r>
                          <w:rPr>
                            <w:rFonts w:ascii="Calibri"/>
                            <w:spacing w:val="-1"/>
                            <w:sz w:val="24"/>
                          </w:rPr>
                          <w:t>Department</w:t>
                        </w:r>
                        <w:r>
                          <w:rPr>
                            <w:rFonts w:ascii="Calibri"/>
                            <w:sz w:val="24"/>
                          </w:rPr>
                          <w:t>,</w:t>
                        </w:r>
                      </w:p>
                      <w:p w:rsidR="00E34244" w:rsidRDefault="00E34244" w:rsidP="00B178F1">
                        <w:pPr>
                          <w:spacing w:before="26"/>
                          <w:ind w:right="14"/>
                          <w:jc w:val="center"/>
                          <w:rPr>
                            <w:rFonts w:ascii="Calibri"/>
                            <w:sz w:val="24"/>
                          </w:rPr>
                        </w:pPr>
                        <w:r>
                          <w:rPr>
                            <w:rFonts w:ascii="Calibri"/>
                            <w:spacing w:val="-8"/>
                            <w:sz w:val="24"/>
                          </w:rPr>
                          <w:t xml:space="preserve"> </w:t>
                        </w:r>
                        <w:r>
                          <w:rPr>
                            <w:rFonts w:ascii="Calibri"/>
                            <w:spacing w:val="-2"/>
                            <w:sz w:val="24"/>
                          </w:rPr>
                          <w:t>Faculty,</w:t>
                        </w:r>
                      </w:p>
                      <w:p w:rsidR="00E34244" w:rsidRDefault="00E34244" w:rsidP="00B178F1">
                        <w:pPr>
                          <w:spacing w:before="22" w:line="259" w:lineRule="auto"/>
                          <w:ind w:left="172" w:right="188" w:firstLine="6"/>
                          <w:jc w:val="center"/>
                          <w:rPr>
                            <w:rFonts w:ascii="Calibri"/>
                            <w:sz w:val="24"/>
                          </w:rPr>
                        </w:pPr>
                        <w:proofErr w:type="gramStart"/>
                        <w:r>
                          <w:rPr>
                            <w:rFonts w:ascii="Calibri"/>
                            <w:sz w:val="24"/>
                          </w:rPr>
                          <w:t>and</w:t>
                        </w:r>
                        <w:proofErr w:type="gramEnd"/>
                        <w:r>
                          <w:rPr>
                            <w:rFonts w:ascii="Calibri"/>
                            <w:spacing w:val="1"/>
                            <w:sz w:val="24"/>
                          </w:rPr>
                          <w:t xml:space="preserve"> </w:t>
                        </w:r>
                        <w:r>
                          <w:rPr>
                            <w:rFonts w:ascii="Calibri"/>
                            <w:sz w:val="24"/>
                          </w:rPr>
                          <w:t>Program</w:t>
                        </w:r>
                      </w:p>
                    </w:txbxContent>
                  </v:textbox>
                </v:shape>
                <v:shape id="Text Box 107" o:spid="_x0000_s1037" type="#_x0000_t202" style="position:absolute;left:7489;top:1972;width:445;height: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rsidR="00E34244" w:rsidRDefault="00E34244" w:rsidP="00B178F1">
                        <w:pPr>
                          <w:spacing w:line="190" w:lineRule="exact"/>
                          <w:rPr>
                            <w:rFonts w:ascii="Calibri"/>
                            <w:sz w:val="19"/>
                          </w:rPr>
                        </w:pPr>
                        <w:r>
                          <w:rPr>
                            <w:rFonts w:ascii="Calibri"/>
                            <w:w w:val="105"/>
                            <w:sz w:val="19"/>
                          </w:rPr>
                          <w:t>Form</w:t>
                        </w:r>
                      </w:p>
                    </w:txbxContent>
                  </v:textbox>
                </v:shape>
                <v:shape id="Text Box 108" o:spid="_x0000_s1038" type="#_x0000_t202" style="position:absolute;left:3103;top:2361;width:1369;height: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E34244" w:rsidRDefault="00E34244" w:rsidP="00B178F1">
                        <w:pPr>
                          <w:spacing w:line="190" w:lineRule="exact"/>
                          <w:rPr>
                            <w:rFonts w:ascii="Calibri"/>
                            <w:sz w:val="19"/>
                          </w:rPr>
                        </w:pPr>
                        <w:r>
                          <w:rPr>
                            <w:rFonts w:ascii="Calibri"/>
                            <w:w w:val="105"/>
                            <w:sz w:val="19"/>
                          </w:rPr>
                          <w:t>Request</w:t>
                        </w:r>
                        <w:r>
                          <w:rPr>
                            <w:rFonts w:ascii="Calibri"/>
                            <w:spacing w:val="-3"/>
                            <w:w w:val="105"/>
                            <w:sz w:val="19"/>
                          </w:rPr>
                          <w:t xml:space="preserve"> </w:t>
                        </w:r>
                        <w:r>
                          <w:rPr>
                            <w:rFonts w:ascii="Calibri"/>
                            <w:w w:val="105"/>
                            <w:sz w:val="19"/>
                          </w:rPr>
                          <w:t>for</w:t>
                        </w:r>
                        <w:r>
                          <w:rPr>
                            <w:rFonts w:ascii="Calibri"/>
                            <w:spacing w:val="-3"/>
                            <w:w w:val="105"/>
                            <w:sz w:val="19"/>
                          </w:rPr>
                          <w:t xml:space="preserve"> </w:t>
                        </w:r>
                        <w:r>
                          <w:rPr>
                            <w:rFonts w:ascii="Calibri"/>
                            <w:w w:val="105"/>
                            <w:sz w:val="19"/>
                          </w:rPr>
                          <w:t>data</w:t>
                        </w:r>
                      </w:p>
                    </w:txbxContent>
                  </v:textbox>
                </v:shape>
                <v:shape id="Text Box 109" o:spid="_x0000_s1039" type="#_x0000_t202" style="position:absolute;left:6648;top:2467;width:1686;height: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E34244" w:rsidRDefault="00E34244" w:rsidP="00B178F1">
                        <w:pPr>
                          <w:spacing w:line="190" w:lineRule="exact"/>
                          <w:rPr>
                            <w:rFonts w:ascii="Calibri"/>
                            <w:sz w:val="19"/>
                          </w:rPr>
                        </w:pPr>
                        <w:r>
                          <w:rPr>
                            <w:rFonts w:ascii="Calibri"/>
                            <w:w w:val="105"/>
                            <w:sz w:val="19"/>
                          </w:rPr>
                          <w:t>Data</w:t>
                        </w:r>
                        <w:r>
                          <w:rPr>
                            <w:rFonts w:ascii="Calibri"/>
                            <w:spacing w:val="-1"/>
                            <w:w w:val="105"/>
                            <w:sz w:val="19"/>
                          </w:rPr>
                          <w:t xml:space="preserve"> </w:t>
                        </w:r>
                        <w:r>
                          <w:rPr>
                            <w:rFonts w:ascii="Calibri"/>
                            <w:w w:val="105"/>
                            <w:sz w:val="19"/>
                          </w:rPr>
                          <w:t>in</w:t>
                        </w:r>
                        <w:r>
                          <w:rPr>
                            <w:rFonts w:ascii="Calibri"/>
                            <w:spacing w:val="-3"/>
                            <w:w w:val="105"/>
                            <w:sz w:val="19"/>
                          </w:rPr>
                          <w:t xml:space="preserve"> </w:t>
                        </w:r>
                        <w:r>
                          <w:rPr>
                            <w:rFonts w:ascii="Calibri"/>
                            <w:w w:val="105"/>
                            <w:sz w:val="19"/>
                          </w:rPr>
                          <w:t>spread</w:t>
                        </w:r>
                        <w:r>
                          <w:rPr>
                            <w:rFonts w:ascii="Calibri"/>
                            <w:spacing w:val="-3"/>
                            <w:w w:val="105"/>
                            <w:sz w:val="19"/>
                          </w:rPr>
                          <w:t xml:space="preserve"> </w:t>
                        </w:r>
                        <w:r>
                          <w:rPr>
                            <w:rFonts w:ascii="Calibri"/>
                            <w:w w:val="105"/>
                            <w:sz w:val="19"/>
                          </w:rPr>
                          <w:t>sheet</w:t>
                        </w:r>
                      </w:p>
                    </w:txbxContent>
                  </v:textbox>
                </v:shape>
                <v:shape id="Text Box 110" o:spid="_x0000_s1040" type="#_x0000_t202" style="position:absolute;left:2371;top:2781;width:2208;height: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VoCsAA&#10;AADbAAAADwAAAGRycy9kb3ducmV2LnhtbERPTYvCMBC9C/sfwgjebKoH0a5RZFlhQRBrPexxthnb&#10;YDOpTVbrvzcHwePjfS/XvW3EjTpvHCuYJCkI4tJpw5WCU7Edz0H4gKyxcUwKHuRhvfoYLDHT7s45&#10;3Y6hEjGEfYYK6hDaTEpf1mTRJ64ljtzZdRZDhF0ldYf3GG4bOU3TmbRoODbU2NJXTeXl+G8VbH45&#10;/zbX/d8hP+emKBYp72YXpUbDfvMJIlAf3uKX+0crmMb1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1VoCsAAAADbAAAADwAAAAAAAAAAAAAAAACYAgAAZHJzL2Rvd25y&#10;ZXYueG1sUEsFBgAAAAAEAAQA9QAAAIUDAAAAAA==&#10;" filled="f" stroked="f">
                  <v:textbox inset="0,0,0,0">
                    <w:txbxContent>
                      <w:p w:rsidR="00E34244" w:rsidRDefault="00E34244" w:rsidP="00B178F1">
                        <w:pPr>
                          <w:spacing w:line="190" w:lineRule="exact"/>
                          <w:rPr>
                            <w:rFonts w:ascii="Calibri"/>
                            <w:sz w:val="19"/>
                          </w:rPr>
                        </w:pPr>
                        <w:r>
                          <w:rPr>
                            <w:rFonts w:ascii="Calibri"/>
                            <w:w w:val="105"/>
                            <w:sz w:val="19"/>
                          </w:rPr>
                          <w:t>About</w:t>
                        </w:r>
                        <w:r>
                          <w:rPr>
                            <w:rFonts w:ascii="Calibri"/>
                            <w:spacing w:val="-5"/>
                            <w:w w:val="105"/>
                            <w:sz w:val="19"/>
                          </w:rPr>
                          <w:t xml:space="preserve"> </w:t>
                        </w:r>
                        <w:r>
                          <w:rPr>
                            <w:rFonts w:ascii="Calibri"/>
                            <w:w w:val="105"/>
                            <w:sz w:val="19"/>
                          </w:rPr>
                          <w:t>students</w:t>
                        </w:r>
                        <w:r>
                          <w:rPr>
                            <w:rFonts w:ascii="Calibri"/>
                            <w:spacing w:val="-3"/>
                            <w:w w:val="105"/>
                            <w:sz w:val="19"/>
                          </w:rPr>
                          <w:t xml:space="preserve"> </w:t>
                        </w:r>
                        <w:r>
                          <w:rPr>
                            <w:rFonts w:ascii="Calibri"/>
                            <w:w w:val="105"/>
                            <w:sz w:val="19"/>
                          </w:rPr>
                          <w:t>and</w:t>
                        </w:r>
                        <w:r>
                          <w:rPr>
                            <w:rFonts w:ascii="Calibri"/>
                            <w:spacing w:val="-3"/>
                            <w:w w:val="105"/>
                            <w:sz w:val="19"/>
                          </w:rPr>
                          <w:t xml:space="preserve"> </w:t>
                        </w:r>
                        <w:r>
                          <w:rPr>
                            <w:rFonts w:ascii="Calibri"/>
                            <w:w w:val="105"/>
                            <w:sz w:val="19"/>
                          </w:rPr>
                          <w:t>faculty</w:t>
                        </w:r>
                      </w:p>
                    </w:txbxContent>
                  </v:textbox>
                </v:shape>
                <v:shape id="Text Box 111" o:spid="_x0000_s1041" type="#_x0000_t202" style="position:absolute;left:5317;top:2986;width:1453;height:5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NkcUA&#10;AADbAAAADwAAAGRycy9kb3ducmV2LnhtbESPQWvCQBSE74X+h+UVvNVNPEgb3UgoFgqCNMaDx9fs&#10;S7KYfRuzq6b/vlso9DjMzDfMejPZXtxo9MaxgnSegCCunTbcKjhW788vIHxA1tg7JgXf5GGTPz6s&#10;MdPuziXdDqEVEcI+QwVdCEMmpa87sujnbiCOXuNGiyHKsZV6xHuE214ukmQpLRqOCx0O9NZRfT5c&#10;rYLixOXWXPZfn2VTmqp6TXi3PCs1e5qKFYhAU/gP/7U/tIJF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Gc2RxQAAANsAAAAPAAAAAAAAAAAAAAAAAJgCAABkcnMv&#10;ZG93bnJldi54bWxQSwUGAAAAAAQABAD1AAAAigMAAAAA&#10;" filled="f" stroked="f">
                  <v:textbox inset="0,0,0,0">
                    <w:txbxContent>
                      <w:p w:rsidR="00E34244" w:rsidRDefault="00E34244" w:rsidP="00B178F1">
                        <w:pPr>
                          <w:spacing w:line="244" w:lineRule="exact"/>
                          <w:ind w:left="-1" w:right="18"/>
                          <w:jc w:val="center"/>
                          <w:rPr>
                            <w:rFonts w:ascii="Calibri"/>
                            <w:sz w:val="24"/>
                          </w:rPr>
                        </w:pPr>
                        <w:r>
                          <w:rPr>
                            <w:rFonts w:ascii="Calibri"/>
                            <w:sz w:val="24"/>
                          </w:rPr>
                          <w:t>Administrative</w:t>
                        </w:r>
                      </w:p>
                      <w:p w:rsidR="00E34244" w:rsidRDefault="00E34244" w:rsidP="00B178F1">
                        <w:pPr>
                          <w:spacing w:before="24" w:line="289" w:lineRule="exact"/>
                          <w:ind w:left="337" w:right="356"/>
                          <w:jc w:val="center"/>
                          <w:rPr>
                            <w:rFonts w:ascii="Calibri"/>
                            <w:sz w:val="24"/>
                          </w:rPr>
                        </w:pPr>
                        <w:r>
                          <w:rPr>
                            <w:rFonts w:ascii="Calibri"/>
                            <w:sz w:val="24"/>
                          </w:rPr>
                          <w:t>Section</w:t>
                        </w:r>
                      </w:p>
                    </w:txbxContent>
                  </v:textbox>
                </v:shape>
                <w10:wrap type="topAndBottom" anchorx="page"/>
              </v:group>
            </w:pict>
          </mc:Fallback>
        </mc:AlternateContent>
      </w:r>
    </w:p>
    <w:p w:rsidR="00B178F1" w:rsidRDefault="00B178F1" w:rsidP="00B44462">
      <w:pPr>
        <w:pStyle w:val="Heading1"/>
        <w:tabs>
          <w:tab w:val="left" w:pos="10170"/>
        </w:tabs>
        <w:ind w:left="1618" w:right="-80"/>
        <w:jc w:val="left"/>
      </w:pPr>
    </w:p>
    <w:p w:rsidR="00B178F1" w:rsidRDefault="00B178F1" w:rsidP="00B44462">
      <w:pPr>
        <w:tabs>
          <w:tab w:val="left" w:pos="10170"/>
        </w:tabs>
        <w:spacing w:line="360" w:lineRule="auto"/>
        <w:ind w:right="-80"/>
        <w:sectPr w:rsidR="00B178F1" w:rsidSect="009F0CAF">
          <w:pgSz w:w="12240" w:h="15840"/>
          <w:pgMar w:top="1220" w:right="940" w:bottom="280" w:left="1120" w:header="720" w:footer="720" w:gutter="0"/>
          <w:pgNumType w:fmt="lowerRoman" w:start="1"/>
          <w:cols w:space="720"/>
        </w:sectPr>
      </w:pPr>
    </w:p>
    <w:p w:rsidR="00CD3104" w:rsidRDefault="00A35B30" w:rsidP="00A35B30">
      <w:pPr>
        <w:pStyle w:val="Heading1"/>
        <w:ind w:left="0"/>
        <w:rPr>
          <w:spacing w:val="1"/>
        </w:rPr>
      </w:pPr>
      <w:bookmarkStart w:id="16" w:name="_bookmark5"/>
      <w:bookmarkEnd w:id="16"/>
      <w:r>
        <w:t xml:space="preserve">                 </w:t>
      </w:r>
      <w:bookmarkStart w:id="17" w:name="_Toc157408763"/>
      <w:r w:rsidR="00E201B9">
        <w:t>SECTION 1</w:t>
      </w:r>
      <w:bookmarkStart w:id="18" w:name="_bookmark6"/>
      <w:bookmarkEnd w:id="17"/>
      <w:bookmarkEnd w:id="18"/>
    </w:p>
    <w:p w:rsidR="00CD33CE" w:rsidRDefault="00E201B9" w:rsidP="00A35B30">
      <w:pPr>
        <w:pStyle w:val="Heading2"/>
        <w:ind w:left="0"/>
        <w:jc w:val="center"/>
      </w:pPr>
      <w:bookmarkStart w:id="19" w:name="_Toc157408764"/>
      <w:r>
        <w:t>INTRODUCTION</w:t>
      </w:r>
      <w:bookmarkEnd w:id="19"/>
    </w:p>
    <w:p w:rsidR="00CD33CE" w:rsidRDefault="00DC1B11" w:rsidP="00EC10FD">
      <w:pPr>
        <w:pStyle w:val="BodyText"/>
        <w:tabs>
          <w:tab w:val="left" w:pos="10170"/>
        </w:tabs>
        <w:spacing w:before="240" w:line="360" w:lineRule="auto"/>
        <w:ind w:left="320" w:right="-80" w:firstLine="719"/>
        <w:jc w:val="both"/>
      </w:pPr>
      <w:r>
        <w:t>Hetauda Campus</w:t>
      </w:r>
      <w:r w:rsidR="00E201B9">
        <w:rPr>
          <w:spacing w:val="1"/>
        </w:rPr>
        <w:t xml:space="preserve"> </w:t>
      </w:r>
      <w:r w:rsidR="00E201B9">
        <w:t>has</w:t>
      </w:r>
      <w:r w:rsidR="00E201B9">
        <w:rPr>
          <w:spacing w:val="1"/>
        </w:rPr>
        <w:t xml:space="preserve"> </w:t>
      </w:r>
      <w:r w:rsidR="00E201B9">
        <w:t>undertaken</w:t>
      </w:r>
      <w:r w:rsidR="00E201B9">
        <w:rPr>
          <w:spacing w:val="1"/>
        </w:rPr>
        <w:t xml:space="preserve"> </w:t>
      </w:r>
      <w:r w:rsidR="00E201B9">
        <w:t>the</w:t>
      </w:r>
      <w:r w:rsidR="00E201B9">
        <w:rPr>
          <w:spacing w:val="1"/>
        </w:rPr>
        <w:t xml:space="preserve"> </w:t>
      </w:r>
      <w:r w:rsidR="00E201B9">
        <w:t>task</w:t>
      </w:r>
      <w:r w:rsidR="00E201B9">
        <w:rPr>
          <w:spacing w:val="1"/>
        </w:rPr>
        <w:t xml:space="preserve"> </w:t>
      </w:r>
      <w:r w:rsidR="00E201B9">
        <w:t>of</w:t>
      </w:r>
      <w:r w:rsidR="00E201B9">
        <w:rPr>
          <w:spacing w:val="1"/>
        </w:rPr>
        <w:t xml:space="preserve"> </w:t>
      </w:r>
      <w:r w:rsidR="00E201B9">
        <w:t>publishing</w:t>
      </w:r>
      <w:r w:rsidR="00E201B9">
        <w:rPr>
          <w:spacing w:val="1"/>
        </w:rPr>
        <w:t xml:space="preserve"> </w:t>
      </w:r>
      <w:r w:rsidR="00E201B9">
        <w:t>basic</w:t>
      </w:r>
      <w:r w:rsidR="00E201B9">
        <w:rPr>
          <w:spacing w:val="1"/>
        </w:rPr>
        <w:t xml:space="preserve"> </w:t>
      </w:r>
      <w:r w:rsidR="00E201B9">
        <w:t>statistical information about the higher education (bachelors and masters) through its annual</w:t>
      </w:r>
      <w:r w:rsidR="00E201B9">
        <w:rPr>
          <w:spacing w:val="1"/>
        </w:rPr>
        <w:t xml:space="preserve"> </w:t>
      </w:r>
      <w:r w:rsidR="00E201B9">
        <w:t>publication in the form EMIS report. This report presents information about the higher education</w:t>
      </w:r>
      <w:r w:rsidR="00E201B9">
        <w:rPr>
          <w:spacing w:val="-57"/>
        </w:rPr>
        <w:t xml:space="preserve"> </w:t>
      </w:r>
      <w:r w:rsidR="00E201B9">
        <w:t>in the campus through comprehensive data. It is expected that the information in this report will</w:t>
      </w:r>
      <w:r w:rsidR="00E201B9">
        <w:rPr>
          <w:spacing w:val="1"/>
        </w:rPr>
        <w:t xml:space="preserve"> </w:t>
      </w:r>
      <w:r w:rsidR="00E201B9">
        <w:t>be useful for planning, policy making, designing programs and projecting resources of the higher</w:t>
      </w:r>
      <w:r w:rsidR="00E201B9">
        <w:rPr>
          <w:spacing w:val="-57"/>
        </w:rPr>
        <w:t xml:space="preserve"> </w:t>
      </w:r>
      <w:r w:rsidR="00E201B9">
        <w:t>education</w:t>
      </w:r>
      <w:r w:rsidR="00E201B9">
        <w:rPr>
          <w:spacing w:val="-1"/>
        </w:rPr>
        <w:t xml:space="preserve"> </w:t>
      </w:r>
      <w:r w:rsidR="00E201B9">
        <w:t>with special</w:t>
      </w:r>
      <w:r w:rsidR="00E201B9">
        <w:rPr>
          <w:spacing w:val="2"/>
        </w:rPr>
        <w:t xml:space="preserve"> </w:t>
      </w:r>
      <w:r w:rsidR="00E201B9">
        <w:t>reference</w:t>
      </w:r>
      <w:r w:rsidR="00E201B9">
        <w:rPr>
          <w:spacing w:val="-1"/>
        </w:rPr>
        <w:t xml:space="preserve"> </w:t>
      </w:r>
      <w:r w:rsidR="00E201B9">
        <w:t>to</w:t>
      </w:r>
      <w:r w:rsidR="00E201B9">
        <w:rPr>
          <w:spacing w:val="2"/>
        </w:rPr>
        <w:t xml:space="preserve"> </w:t>
      </w:r>
      <w:r>
        <w:t>Hetauda Campus</w:t>
      </w:r>
      <w:r w:rsidR="00E201B9">
        <w:t>.</w:t>
      </w:r>
    </w:p>
    <w:p w:rsidR="00CD33CE" w:rsidRDefault="00DC1B11" w:rsidP="00EC10FD">
      <w:pPr>
        <w:pStyle w:val="BodyText"/>
        <w:tabs>
          <w:tab w:val="left" w:pos="10170"/>
        </w:tabs>
        <w:spacing w:before="162" w:line="360" w:lineRule="auto"/>
        <w:ind w:left="320" w:right="-80" w:firstLine="719"/>
        <w:jc w:val="both"/>
      </w:pPr>
      <w:r>
        <w:rPr>
          <w:spacing w:val="1"/>
        </w:rPr>
        <w:t>Hetauda Campus</w:t>
      </w:r>
      <w:r w:rsidR="00E201B9">
        <w:rPr>
          <w:spacing w:val="1"/>
        </w:rPr>
        <w:t xml:space="preserve"> </w:t>
      </w:r>
      <w:r w:rsidR="00E201B9">
        <w:t>established</w:t>
      </w:r>
      <w:r w:rsidR="00E201B9">
        <w:rPr>
          <w:spacing w:val="1"/>
        </w:rPr>
        <w:t xml:space="preserve"> </w:t>
      </w:r>
      <w:r w:rsidR="00E201B9">
        <w:t>an</w:t>
      </w:r>
      <w:r w:rsidR="00E201B9">
        <w:rPr>
          <w:spacing w:val="1"/>
        </w:rPr>
        <w:t xml:space="preserve"> </w:t>
      </w:r>
      <w:r w:rsidR="00E201B9">
        <w:t>Education</w:t>
      </w:r>
      <w:r w:rsidR="00E201B9">
        <w:rPr>
          <w:spacing w:val="1"/>
        </w:rPr>
        <w:t xml:space="preserve"> </w:t>
      </w:r>
      <w:r w:rsidR="00E201B9">
        <w:t>Management</w:t>
      </w:r>
      <w:r w:rsidR="00E201B9">
        <w:rPr>
          <w:spacing w:val="1"/>
        </w:rPr>
        <w:t xml:space="preserve"> </w:t>
      </w:r>
      <w:r w:rsidR="00E201B9">
        <w:t>Information</w:t>
      </w:r>
      <w:r w:rsidR="00E201B9">
        <w:rPr>
          <w:spacing w:val="1"/>
        </w:rPr>
        <w:t xml:space="preserve"> </w:t>
      </w:r>
      <w:r w:rsidR="00E201B9">
        <w:t>System</w:t>
      </w:r>
      <w:r w:rsidR="00E201B9">
        <w:rPr>
          <w:spacing w:val="1"/>
        </w:rPr>
        <w:t xml:space="preserve"> </w:t>
      </w:r>
      <w:r w:rsidR="00E201B9">
        <w:t>(EMIS)</w:t>
      </w:r>
      <w:r w:rsidR="00E201B9">
        <w:rPr>
          <w:spacing w:val="1"/>
        </w:rPr>
        <w:t xml:space="preserve"> </w:t>
      </w:r>
      <w:r w:rsidR="00E201B9">
        <w:t>under the</w:t>
      </w:r>
      <w:r w:rsidR="00E201B9">
        <w:rPr>
          <w:spacing w:val="1"/>
        </w:rPr>
        <w:t xml:space="preserve"> </w:t>
      </w:r>
      <w:r w:rsidR="00E201B9">
        <w:t>higher education reform project in 2019 A.D. It aims to provide updated information of the</w:t>
      </w:r>
      <w:r w:rsidR="00E201B9">
        <w:rPr>
          <w:spacing w:val="1"/>
        </w:rPr>
        <w:t xml:space="preserve"> </w:t>
      </w:r>
      <w:r w:rsidR="00E201B9">
        <w:rPr>
          <w:spacing w:val="-1"/>
        </w:rPr>
        <w:t>education system in the campus. This is our first attempt to bring out such a comprehensive report</w:t>
      </w:r>
      <w:r w:rsidR="00E201B9">
        <w:rPr>
          <w:spacing w:val="-57"/>
        </w:rPr>
        <w:t xml:space="preserve"> </w:t>
      </w:r>
      <w:r w:rsidR="00E201B9">
        <w:t>of statistical information. The main purpose of this volume is to provide adequate, accurate,</w:t>
      </w:r>
      <w:r w:rsidR="00E201B9">
        <w:rPr>
          <w:spacing w:val="1"/>
        </w:rPr>
        <w:t xml:space="preserve"> </w:t>
      </w:r>
      <w:r w:rsidR="00E201B9">
        <w:t>timely</w:t>
      </w:r>
      <w:r w:rsidR="00E201B9">
        <w:rPr>
          <w:spacing w:val="-1"/>
        </w:rPr>
        <w:t xml:space="preserve"> </w:t>
      </w:r>
      <w:r w:rsidR="00E201B9">
        <w:t>and</w:t>
      </w:r>
      <w:r w:rsidR="00E201B9">
        <w:rPr>
          <w:spacing w:val="-1"/>
        </w:rPr>
        <w:t xml:space="preserve"> </w:t>
      </w:r>
      <w:r w:rsidR="00E201B9">
        <w:t>reliable</w:t>
      </w:r>
      <w:r w:rsidR="00E201B9">
        <w:rPr>
          <w:spacing w:val="-6"/>
        </w:rPr>
        <w:t xml:space="preserve"> </w:t>
      </w:r>
      <w:r w:rsidR="00E201B9">
        <w:t>data</w:t>
      </w:r>
      <w:r w:rsidR="00E201B9">
        <w:rPr>
          <w:spacing w:val="-2"/>
        </w:rPr>
        <w:t xml:space="preserve"> </w:t>
      </w:r>
      <w:r w:rsidR="00E201B9">
        <w:t>to</w:t>
      </w:r>
      <w:r w:rsidR="00E201B9">
        <w:rPr>
          <w:spacing w:val="-9"/>
        </w:rPr>
        <w:t xml:space="preserve"> </w:t>
      </w:r>
      <w:r w:rsidR="00E201B9">
        <w:t>the</w:t>
      </w:r>
      <w:r w:rsidR="00E201B9">
        <w:rPr>
          <w:spacing w:val="-7"/>
        </w:rPr>
        <w:t xml:space="preserve"> </w:t>
      </w:r>
      <w:r w:rsidR="00E201B9">
        <w:t>education</w:t>
      </w:r>
      <w:r w:rsidR="00E201B9">
        <w:rPr>
          <w:spacing w:val="12"/>
        </w:rPr>
        <w:t xml:space="preserve"> </w:t>
      </w:r>
      <w:r w:rsidR="00E201B9">
        <w:t>stakeholders.</w:t>
      </w:r>
    </w:p>
    <w:p w:rsidR="00CD33CE" w:rsidRDefault="00E201B9" w:rsidP="00EC10FD">
      <w:pPr>
        <w:pStyle w:val="BodyText"/>
        <w:tabs>
          <w:tab w:val="left" w:pos="10170"/>
        </w:tabs>
        <w:spacing w:before="176" w:line="360" w:lineRule="auto"/>
        <w:ind w:left="320" w:right="-80" w:firstLine="719"/>
        <w:jc w:val="both"/>
      </w:pPr>
      <w:r>
        <w:t>This report comprises information about student enrollment, pass graduates, gender parity</w:t>
      </w:r>
      <w:r>
        <w:rPr>
          <w:spacing w:val="-57"/>
        </w:rPr>
        <w:t xml:space="preserve"> </w:t>
      </w:r>
      <w:r>
        <w:t>index (GPI), teaching and non-teaching staffs, academic department and programs, research and</w:t>
      </w:r>
      <w:r>
        <w:rPr>
          <w:spacing w:val="1"/>
        </w:rPr>
        <w:t xml:space="preserve"> </w:t>
      </w:r>
      <w:r>
        <w:t>publication,</w:t>
      </w:r>
      <w:r w:rsidR="008E3D01">
        <w:t xml:space="preserve"> library service and</w:t>
      </w:r>
      <w:r>
        <w:rPr>
          <w:spacing w:val="-1"/>
        </w:rPr>
        <w:t xml:space="preserve"> </w:t>
      </w:r>
      <w:r w:rsidR="00A01B66">
        <w:t>financial status</w:t>
      </w:r>
      <w:r>
        <w:t xml:space="preserve"> of the</w:t>
      </w:r>
      <w:r>
        <w:rPr>
          <w:spacing w:val="-1"/>
        </w:rPr>
        <w:t xml:space="preserve"> </w:t>
      </w:r>
      <w:r>
        <w:t>campus</w:t>
      </w:r>
      <w:r w:rsidR="00872721">
        <w:t>.</w:t>
      </w:r>
    </w:p>
    <w:p w:rsidR="00CD33CE" w:rsidRDefault="00E201B9" w:rsidP="00B44462">
      <w:pPr>
        <w:pStyle w:val="Heading2"/>
        <w:tabs>
          <w:tab w:val="left" w:pos="10170"/>
        </w:tabs>
        <w:spacing w:before="202"/>
        <w:ind w:right="-80"/>
      </w:pPr>
      <w:bookmarkStart w:id="20" w:name="_bookmark7"/>
      <w:bookmarkStart w:id="21" w:name="_Toc157408765"/>
      <w:bookmarkEnd w:id="20"/>
      <w:r>
        <w:t>Organization</w:t>
      </w:r>
      <w:r>
        <w:rPr>
          <w:spacing w:val="-7"/>
        </w:rPr>
        <w:t xml:space="preserve"> </w:t>
      </w:r>
      <w:r>
        <w:t>of</w:t>
      </w:r>
      <w:r>
        <w:rPr>
          <w:spacing w:val="-6"/>
        </w:rPr>
        <w:t xml:space="preserve"> </w:t>
      </w:r>
      <w:r>
        <w:t>the</w:t>
      </w:r>
      <w:r>
        <w:rPr>
          <w:spacing w:val="-11"/>
        </w:rPr>
        <w:t xml:space="preserve"> </w:t>
      </w:r>
      <w:r>
        <w:t>Report</w:t>
      </w:r>
      <w:bookmarkEnd w:id="21"/>
    </w:p>
    <w:p w:rsidR="000E252F" w:rsidRDefault="00E201B9" w:rsidP="000B3DBD">
      <w:pPr>
        <w:pStyle w:val="BodyText"/>
        <w:tabs>
          <w:tab w:val="left" w:pos="10170"/>
        </w:tabs>
        <w:spacing w:before="219" w:line="360" w:lineRule="auto"/>
        <w:ind w:left="320" w:right="-80" w:firstLine="719"/>
        <w:jc w:val="both"/>
      </w:pPr>
      <w:r>
        <w:t xml:space="preserve">There are eleven sections in the report; first section provides </w:t>
      </w:r>
      <w:r w:rsidRPr="00792391">
        <w:rPr>
          <w:b/>
          <w:bCs/>
        </w:rPr>
        <w:t>introduction</w:t>
      </w:r>
      <w:r>
        <w:t xml:space="preserve"> of the report,</w:t>
      </w:r>
      <w:r>
        <w:rPr>
          <w:spacing w:val="1"/>
        </w:rPr>
        <w:t xml:space="preserve"> </w:t>
      </w:r>
      <w:r>
        <w:t xml:space="preserve">second section provides </w:t>
      </w:r>
      <w:r w:rsidR="00792391">
        <w:rPr>
          <w:b/>
          <w:bCs/>
        </w:rPr>
        <w:t>faculty and department</w:t>
      </w:r>
      <w:r>
        <w:t xml:space="preserve"> in the campus. Section three</w:t>
      </w:r>
      <w:r>
        <w:rPr>
          <w:spacing w:val="1"/>
        </w:rPr>
        <w:t xml:space="preserve"> </w:t>
      </w:r>
      <w:r>
        <w:t>gives</w:t>
      </w:r>
      <w:r>
        <w:rPr>
          <w:spacing w:val="1"/>
        </w:rPr>
        <w:t xml:space="preserve"> </w:t>
      </w:r>
      <w:r w:rsidRPr="00792391">
        <w:rPr>
          <w:b/>
          <w:bCs/>
        </w:rPr>
        <w:t>enrollment</w:t>
      </w:r>
      <w:r w:rsidRPr="00792391">
        <w:rPr>
          <w:b/>
          <w:bCs/>
          <w:spacing w:val="1"/>
        </w:rPr>
        <w:t xml:space="preserve"> </w:t>
      </w:r>
      <w:r w:rsidR="00792391" w:rsidRPr="00792391">
        <w:rPr>
          <w:b/>
          <w:bCs/>
        </w:rPr>
        <w:t>in the campus</w:t>
      </w:r>
      <w:r>
        <w:t>.</w:t>
      </w:r>
      <w:r>
        <w:rPr>
          <w:spacing w:val="1"/>
        </w:rPr>
        <w:t xml:space="preserve"> </w:t>
      </w:r>
      <w:r>
        <w:t>Section</w:t>
      </w:r>
      <w:r>
        <w:rPr>
          <w:spacing w:val="1"/>
        </w:rPr>
        <w:t xml:space="preserve"> </w:t>
      </w:r>
      <w:r>
        <w:t>four</w:t>
      </w:r>
      <w:r>
        <w:rPr>
          <w:spacing w:val="1"/>
        </w:rPr>
        <w:t xml:space="preserve"> </w:t>
      </w:r>
      <w:r>
        <w:t>offers</w:t>
      </w:r>
      <w:r>
        <w:rPr>
          <w:spacing w:val="1"/>
        </w:rPr>
        <w:t xml:space="preserve"> </w:t>
      </w:r>
      <w:r w:rsidR="00792391" w:rsidRPr="00792391">
        <w:rPr>
          <w:b/>
          <w:bCs/>
          <w:spacing w:val="1"/>
        </w:rPr>
        <w:t>gender parity index (</w:t>
      </w:r>
      <w:r w:rsidRPr="00792391">
        <w:rPr>
          <w:b/>
          <w:bCs/>
        </w:rPr>
        <w:t>GPI</w:t>
      </w:r>
      <w:r w:rsidR="00792391" w:rsidRPr="00792391">
        <w:rPr>
          <w:b/>
          <w:bCs/>
        </w:rPr>
        <w:t>)</w:t>
      </w:r>
      <w:r w:rsidRPr="00792391">
        <w:rPr>
          <w:b/>
          <w:bCs/>
        </w:rPr>
        <w:t>.</w:t>
      </w:r>
      <w:r>
        <w:rPr>
          <w:spacing w:val="1"/>
        </w:rPr>
        <w:t xml:space="preserve"> </w:t>
      </w:r>
      <w:r>
        <w:t>Section</w:t>
      </w:r>
      <w:r>
        <w:rPr>
          <w:spacing w:val="1"/>
        </w:rPr>
        <w:t xml:space="preserve"> </w:t>
      </w:r>
      <w:r>
        <w:t>five</w:t>
      </w:r>
      <w:r>
        <w:rPr>
          <w:spacing w:val="1"/>
        </w:rPr>
        <w:t xml:space="preserve"> </w:t>
      </w:r>
      <w:r>
        <w:t>provides</w:t>
      </w:r>
      <w:r>
        <w:rPr>
          <w:spacing w:val="1"/>
        </w:rPr>
        <w:t xml:space="preserve"> </w:t>
      </w:r>
      <w:r w:rsidRPr="00792391">
        <w:rPr>
          <w:b/>
          <w:bCs/>
        </w:rPr>
        <w:t>graduates</w:t>
      </w:r>
      <w:r w:rsidRPr="00792391">
        <w:rPr>
          <w:b/>
          <w:bCs/>
          <w:spacing w:val="1"/>
        </w:rPr>
        <w:t xml:space="preserve"> </w:t>
      </w:r>
      <w:r w:rsidRPr="00792391">
        <w:rPr>
          <w:b/>
          <w:bCs/>
        </w:rPr>
        <w:t>from</w:t>
      </w:r>
      <w:r w:rsidRPr="00792391">
        <w:rPr>
          <w:b/>
          <w:bCs/>
          <w:spacing w:val="1"/>
        </w:rPr>
        <w:t xml:space="preserve"> </w:t>
      </w:r>
      <w:r w:rsidRPr="00792391">
        <w:rPr>
          <w:b/>
          <w:bCs/>
        </w:rPr>
        <w:t>the</w:t>
      </w:r>
      <w:r w:rsidRPr="00792391">
        <w:rPr>
          <w:b/>
          <w:bCs/>
          <w:spacing w:val="1"/>
        </w:rPr>
        <w:t xml:space="preserve"> </w:t>
      </w:r>
      <w:r w:rsidRPr="00792391">
        <w:rPr>
          <w:b/>
          <w:bCs/>
        </w:rPr>
        <w:t>campus</w:t>
      </w:r>
      <w:r>
        <w:t>.</w:t>
      </w:r>
      <w:r>
        <w:rPr>
          <w:spacing w:val="1"/>
        </w:rPr>
        <w:t xml:space="preserve"> </w:t>
      </w:r>
      <w:r>
        <w:t>Section</w:t>
      </w:r>
      <w:r>
        <w:rPr>
          <w:spacing w:val="1"/>
        </w:rPr>
        <w:t xml:space="preserve"> </w:t>
      </w:r>
      <w:r>
        <w:t>six</w:t>
      </w:r>
      <w:r>
        <w:rPr>
          <w:spacing w:val="1"/>
        </w:rPr>
        <w:t xml:space="preserve"> </w:t>
      </w:r>
      <w:r>
        <w:t>presents</w:t>
      </w:r>
      <w:r>
        <w:rPr>
          <w:spacing w:val="1"/>
        </w:rPr>
        <w:t xml:space="preserve"> </w:t>
      </w:r>
      <w:r w:rsidR="00792391" w:rsidRPr="00792391">
        <w:rPr>
          <w:b/>
          <w:bCs/>
        </w:rPr>
        <w:t xml:space="preserve">financial and physical aspect </w:t>
      </w:r>
      <w:r w:rsidRPr="00792391">
        <w:rPr>
          <w:b/>
          <w:bCs/>
        </w:rPr>
        <w:t>of the campus</w:t>
      </w:r>
      <w:r>
        <w:t xml:space="preserve">. </w:t>
      </w:r>
      <w:r w:rsidR="009B1EE5">
        <w:t xml:space="preserve">Section seven </w:t>
      </w:r>
      <w:r>
        <w:t xml:space="preserve">presents information on the </w:t>
      </w:r>
      <w:r w:rsidR="00792391" w:rsidRPr="00792391">
        <w:rPr>
          <w:b/>
          <w:bCs/>
        </w:rPr>
        <w:t>student/teacher ratio (STR</w:t>
      </w:r>
      <w:r w:rsidR="00792391">
        <w:t xml:space="preserve">) </w:t>
      </w:r>
      <w:r>
        <w:t>of</w:t>
      </w:r>
      <w:r>
        <w:rPr>
          <w:spacing w:val="1"/>
        </w:rPr>
        <w:t xml:space="preserve"> </w:t>
      </w:r>
      <w:r>
        <w:t>the</w:t>
      </w:r>
      <w:r>
        <w:rPr>
          <w:spacing w:val="1"/>
        </w:rPr>
        <w:t xml:space="preserve"> </w:t>
      </w:r>
      <w:r>
        <w:t>campus.</w:t>
      </w:r>
      <w:r>
        <w:rPr>
          <w:spacing w:val="1"/>
        </w:rPr>
        <w:t xml:space="preserve"> </w:t>
      </w:r>
      <w:r w:rsidR="009B1EE5">
        <w:t>Section eight</w:t>
      </w:r>
      <w:r w:rsidR="009B1EE5">
        <w:rPr>
          <w:spacing w:val="1"/>
        </w:rPr>
        <w:t xml:space="preserve"> </w:t>
      </w:r>
      <w:r w:rsidR="00792391">
        <w:t xml:space="preserve">provides the </w:t>
      </w:r>
      <w:r w:rsidR="00792391" w:rsidRPr="000E252F">
        <w:t>information</w:t>
      </w:r>
      <w:r w:rsidR="00792391">
        <w:t xml:space="preserve"> on the </w:t>
      </w:r>
      <w:r w:rsidR="00792391" w:rsidRPr="000E252F">
        <w:rPr>
          <w:b/>
          <w:bCs/>
        </w:rPr>
        <w:t>research and publication</w:t>
      </w:r>
      <w:r w:rsidR="00792391">
        <w:t xml:space="preserve"> status of the campus</w:t>
      </w:r>
      <w:r w:rsidR="000E252F">
        <w:t>.</w:t>
      </w:r>
      <w:r>
        <w:t xml:space="preserve"> </w:t>
      </w:r>
      <w:r w:rsidR="00EB3D2A">
        <w:rPr>
          <w:spacing w:val="1"/>
        </w:rPr>
        <w:t>S</w:t>
      </w:r>
      <w:r w:rsidR="00EB3D2A">
        <w:t xml:space="preserve">ection nine </w:t>
      </w:r>
      <w:r>
        <w:t xml:space="preserve">lists the </w:t>
      </w:r>
      <w:r w:rsidR="000E252F" w:rsidRPr="000E252F">
        <w:rPr>
          <w:b/>
          <w:bCs/>
        </w:rPr>
        <w:t>scholarship</w:t>
      </w:r>
      <w:r w:rsidR="000E252F">
        <w:t xml:space="preserve"> that provide by </w:t>
      </w:r>
      <w:r>
        <w:t xml:space="preserve">the campus. </w:t>
      </w:r>
      <w:bookmarkStart w:id="22" w:name="_bookmark8"/>
      <w:bookmarkEnd w:id="22"/>
    </w:p>
    <w:p w:rsidR="000E252F" w:rsidRDefault="00E201B9" w:rsidP="00B44462">
      <w:pPr>
        <w:pStyle w:val="BodyText"/>
        <w:tabs>
          <w:tab w:val="left" w:pos="10170"/>
        </w:tabs>
        <w:spacing w:before="219" w:line="360" w:lineRule="auto"/>
        <w:ind w:left="320" w:right="-80" w:firstLine="40"/>
        <w:rPr>
          <w:b/>
          <w:bCs/>
        </w:rPr>
      </w:pPr>
      <w:r w:rsidRPr="000E252F">
        <w:rPr>
          <w:b/>
          <w:bCs/>
        </w:rPr>
        <w:t>Methodology</w:t>
      </w:r>
    </w:p>
    <w:p w:rsidR="00CD33CE" w:rsidRPr="000E252F" w:rsidRDefault="00E201B9" w:rsidP="00B44462">
      <w:pPr>
        <w:pStyle w:val="BodyText"/>
        <w:tabs>
          <w:tab w:val="left" w:pos="10170"/>
        </w:tabs>
        <w:spacing w:before="219" w:line="360" w:lineRule="auto"/>
        <w:ind w:left="320" w:right="-80" w:firstLine="40"/>
        <w:rPr>
          <w:b/>
          <w:bCs/>
        </w:rPr>
      </w:pPr>
      <w:r>
        <w:t>This report was prepared through the direct or indirect contribution of the faculty and</w:t>
      </w:r>
      <w:r>
        <w:rPr>
          <w:spacing w:val="1"/>
        </w:rPr>
        <w:t xml:space="preserve"> </w:t>
      </w:r>
      <w:r>
        <w:t xml:space="preserve">department, different division, </w:t>
      </w:r>
      <w:r w:rsidR="000E252F">
        <w:t>and</w:t>
      </w:r>
      <w:r>
        <w:t xml:space="preserve"> administrative sections of the campus. The data obtained are presented in a simple table and</w:t>
      </w:r>
      <w:r>
        <w:rPr>
          <w:spacing w:val="1"/>
        </w:rPr>
        <w:t xml:space="preserve"> </w:t>
      </w:r>
      <w:r>
        <w:t xml:space="preserve">figure as and where necessary. </w:t>
      </w:r>
      <w:r>
        <w:rPr>
          <w:spacing w:val="-1"/>
        </w:rPr>
        <w:t>Descriptive</w:t>
      </w:r>
      <w:r>
        <w:rPr>
          <w:spacing w:val="2"/>
        </w:rPr>
        <w:t xml:space="preserve"> </w:t>
      </w:r>
      <w:r>
        <w:t>statistics</w:t>
      </w:r>
      <w:r>
        <w:rPr>
          <w:spacing w:val="3"/>
        </w:rPr>
        <w:t xml:space="preserve"> </w:t>
      </w:r>
      <w:r>
        <w:t>are</w:t>
      </w:r>
      <w:r>
        <w:rPr>
          <w:spacing w:val="5"/>
        </w:rPr>
        <w:t xml:space="preserve"> </w:t>
      </w:r>
      <w:r>
        <w:t>used for</w:t>
      </w:r>
      <w:r>
        <w:rPr>
          <w:spacing w:val="-15"/>
        </w:rPr>
        <w:t xml:space="preserve"> </w:t>
      </w:r>
      <w:r>
        <w:t>the</w:t>
      </w:r>
      <w:r>
        <w:rPr>
          <w:spacing w:val="-4"/>
        </w:rPr>
        <w:t xml:space="preserve"> </w:t>
      </w:r>
      <w:r>
        <w:t>analysis</w:t>
      </w:r>
      <w:r>
        <w:rPr>
          <w:spacing w:val="2"/>
        </w:rPr>
        <w:t xml:space="preserve"> </w:t>
      </w:r>
      <w:r>
        <w:t>of</w:t>
      </w:r>
      <w:r>
        <w:rPr>
          <w:spacing w:val="-18"/>
        </w:rPr>
        <w:t xml:space="preserve"> </w:t>
      </w:r>
      <w:r>
        <w:t>data.</w:t>
      </w:r>
    </w:p>
    <w:p w:rsidR="00CD33CE" w:rsidRDefault="00CD33CE" w:rsidP="00B44462">
      <w:pPr>
        <w:pStyle w:val="BodyText"/>
        <w:tabs>
          <w:tab w:val="left" w:pos="10170"/>
        </w:tabs>
        <w:ind w:right="-80"/>
        <w:rPr>
          <w:sz w:val="26"/>
        </w:rPr>
      </w:pPr>
    </w:p>
    <w:p w:rsidR="00CD33CE" w:rsidRDefault="00CD33CE" w:rsidP="00B44462">
      <w:pPr>
        <w:pStyle w:val="BodyText"/>
        <w:tabs>
          <w:tab w:val="left" w:pos="10170"/>
        </w:tabs>
        <w:ind w:right="-80"/>
        <w:rPr>
          <w:sz w:val="26"/>
        </w:rPr>
      </w:pPr>
    </w:p>
    <w:p w:rsidR="00CD33CE" w:rsidRDefault="00CD33CE" w:rsidP="00B44462">
      <w:pPr>
        <w:tabs>
          <w:tab w:val="left" w:pos="10170"/>
        </w:tabs>
        <w:ind w:right="-80"/>
        <w:rPr>
          <w:rFonts w:ascii="Calibri"/>
        </w:rPr>
        <w:sectPr w:rsidR="00CD33CE">
          <w:pgSz w:w="12240" w:h="15840"/>
          <w:pgMar w:top="1220" w:right="940" w:bottom="280" w:left="1120" w:header="720" w:footer="720" w:gutter="0"/>
          <w:cols w:space="720"/>
        </w:sectPr>
      </w:pPr>
    </w:p>
    <w:p w:rsidR="00DC020A" w:rsidRDefault="00E201B9" w:rsidP="00521210">
      <w:pPr>
        <w:pStyle w:val="Heading1"/>
        <w:tabs>
          <w:tab w:val="left" w:pos="10170"/>
        </w:tabs>
        <w:ind w:left="0" w:right="-80"/>
        <w:rPr>
          <w:spacing w:val="1"/>
        </w:rPr>
      </w:pPr>
      <w:bookmarkStart w:id="23" w:name="_bookmark9"/>
      <w:bookmarkStart w:id="24" w:name="_Toc157408766"/>
      <w:bookmarkEnd w:id="23"/>
      <w:r>
        <w:t>SECTION 2</w:t>
      </w:r>
      <w:bookmarkEnd w:id="24"/>
      <w:r>
        <w:rPr>
          <w:spacing w:val="1"/>
        </w:rPr>
        <w:t xml:space="preserve"> </w:t>
      </w:r>
      <w:bookmarkStart w:id="25" w:name="_bookmark10"/>
      <w:bookmarkEnd w:id="25"/>
    </w:p>
    <w:p w:rsidR="00CD33CE" w:rsidRDefault="00E201B9" w:rsidP="00521210">
      <w:pPr>
        <w:pStyle w:val="Heading1"/>
        <w:tabs>
          <w:tab w:val="left" w:pos="10170"/>
        </w:tabs>
        <w:ind w:left="0" w:right="-80"/>
      </w:pPr>
      <w:bookmarkStart w:id="26" w:name="_Toc157408767"/>
      <w:r>
        <w:t>FACULTY</w:t>
      </w:r>
      <w:r>
        <w:rPr>
          <w:spacing w:val="-7"/>
        </w:rPr>
        <w:t xml:space="preserve"> </w:t>
      </w:r>
      <w:r>
        <w:t>AND</w:t>
      </w:r>
      <w:r>
        <w:rPr>
          <w:spacing w:val="-7"/>
        </w:rPr>
        <w:t xml:space="preserve"> </w:t>
      </w:r>
      <w:r>
        <w:t>DEPARTMENT</w:t>
      </w:r>
      <w:bookmarkEnd w:id="26"/>
    </w:p>
    <w:p w:rsidR="00CD33CE" w:rsidRDefault="00DC1B11" w:rsidP="00B44462">
      <w:pPr>
        <w:pStyle w:val="BodyText"/>
        <w:tabs>
          <w:tab w:val="left" w:pos="10170"/>
        </w:tabs>
        <w:spacing w:before="36" w:line="360" w:lineRule="auto"/>
        <w:ind w:left="320" w:right="-80" w:firstLine="719"/>
      </w:pPr>
      <w:proofErr w:type="spellStart"/>
      <w:r>
        <w:t>Hetauda</w:t>
      </w:r>
      <w:proofErr w:type="spellEnd"/>
      <w:r>
        <w:t xml:space="preserve"> Campus</w:t>
      </w:r>
      <w:r w:rsidR="00E201B9">
        <w:rPr>
          <w:spacing w:val="6"/>
        </w:rPr>
        <w:t xml:space="preserve"> </w:t>
      </w:r>
      <w:r w:rsidR="00E201B9">
        <w:t>has</w:t>
      </w:r>
      <w:r w:rsidR="00E201B9">
        <w:rPr>
          <w:spacing w:val="6"/>
        </w:rPr>
        <w:t xml:space="preserve"> </w:t>
      </w:r>
      <w:r w:rsidR="00E201B9">
        <w:t>3</w:t>
      </w:r>
      <w:r w:rsidR="00E201B9">
        <w:rPr>
          <w:spacing w:val="9"/>
        </w:rPr>
        <w:t xml:space="preserve"> </w:t>
      </w:r>
      <w:r w:rsidR="00E201B9">
        <w:t>Faculties</w:t>
      </w:r>
      <w:r w:rsidR="00E201B9">
        <w:rPr>
          <w:spacing w:val="6"/>
        </w:rPr>
        <w:t xml:space="preserve"> </w:t>
      </w:r>
      <w:r w:rsidR="00E201B9">
        <w:t>with</w:t>
      </w:r>
      <w:r w:rsidR="00E201B9">
        <w:rPr>
          <w:spacing w:val="7"/>
        </w:rPr>
        <w:t xml:space="preserve"> </w:t>
      </w:r>
      <w:r w:rsidR="00F451B0">
        <w:t>4</w:t>
      </w:r>
      <w:r w:rsidR="00E201B9">
        <w:rPr>
          <w:spacing w:val="5"/>
        </w:rPr>
        <w:t xml:space="preserve"> </w:t>
      </w:r>
      <w:r w:rsidR="00E201B9">
        <w:t>programs.</w:t>
      </w:r>
      <w:r w:rsidR="00E201B9">
        <w:rPr>
          <w:spacing w:val="6"/>
        </w:rPr>
        <w:t xml:space="preserve"> </w:t>
      </w:r>
      <w:r w:rsidR="00E201B9">
        <w:t>Each</w:t>
      </w:r>
      <w:r w:rsidR="00E201B9">
        <w:rPr>
          <w:spacing w:val="9"/>
        </w:rPr>
        <w:t xml:space="preserve"> </w:t>
      </w:r>
      <w:r w:rsidR="00E201B9">
        <w:t>aims</w:t>
      </w:r>
      <w:r w:rsidR="00E201B9">
        <w:rPr>
          <w:spacing w:val="9"/>
        </w:rPr>
        <w:t xml:space="preserve"> </w:t>
      </w:r>
      <w:r w:rsidR="00E201B9">
        <w:t>to</w:t>
      </w:r>
      <w:r w:rsidR="00E201B9">
        <w:rPr>
          <w:spacing w:val="7"/>
        </w:rPr>
        <w:t xml:space="preserve"> </w:t>
      </w:r>
      <w:r w:rsidR="00E201B9">
        <w:t>offer</w:t>
      </w:r>
      <w:r w:rsidR="00E201B9">
        <w:rPr>
          <w:spacing w:val="8"/>
        </w:rPr>
        <w:t xml:space="preserve"> </w:t>
      </w:r>
      <w:r w:rsidR="00E201B9">
        <w:t>an</w:t>
      </w:r>
      <w:r w:rsidR="00E201B9">
        <w:rPr>
          <w:spacing w:val="9"/>
        </w:rPr>
        <w:t xml:space="preserve"> </w:t>
      </w:r>
      <w:r w:rsidR="00E201B9">
        <w:t>excellent</w:t>
      </w:r>
      <w:r w:rsidR="00E201B9">
        <w:rPr>
          <w:spacing w:val="8"/>
        </w:rPr>
        <w:t xml:space="preserve"> </w:t>
      </w:r>
      <w:r w:rsidR="00E201B9">
        <w:t>teaching</w:t>
      </w:r>
      <w:r w:rsidR="00E201B9">
        <w:rPr>
          <w:spacing w:val="6"/>
        </w:rPr>
        <w:t xml:space="preserve"> </w:t>
      </w:r>
      <w:r w:rsidR="00E201B9">
        <w:t>learning</w:t>
      </w:r>
      <w:r w:rsidR="00E201B9">
        <w:rPr>
          <w:spacing w:val="-57"/>
        </w:rPr>
        <w:t xml:space="preserve"> </w:t>
      </w:r>
      <w:r w:rsidR="00E201B9">
        <w:t>and</w:t>
      </w:r>
      <w:r w:rsidR="00E201B9">
        <w:rPr>
          <w:spacing w:val="-1"/>
        </w:rPr>
        <w:t xml:space="preserve"> </w:t>
      </w:r>
      <w:r w:rsidR="00E201B9">
        <w:t>research</w:t>
      </w:r>
      <w:r w:rsidR="00E201B9">
        <w:rPr>
          <w:spacing w:val="2"/>
        </w:rPr>
        <w:t xml:space="preserve"> </w:t>
      </w:r>
      <w:r w:rsidR="00E201B9">
        <w:t>environment</w:t>
      </w:r>
      <w:r w:rsidR="00E201B9">
        <w:rPr>
          <w:spacing w:val="2"/>
        </w:rPr>
        <w:t xml:space="preserve"> </w:t>
      </w:r>
      <w:r w:rsidR="00E201B9">
        <w:t>in a wide-ranging</w:t>
      </w:r>
      <w:r w:rsidR="00E201B9">
        <w:rPr>
          <w:spacing w:val="-1"/>
        </w:rPr>
        <w:t xml:space="preserve"> </w:t>
      </w:r>
      <w:r w:rsidR="00E201B9">
        <w:t>variety of fields.</w:t>
      </w:r>
    </w:p>
    <w:p w:rsidR="00CD33CE" w:rsidRDefault="00E201B9" w:rsidP="00B44462">
      <w:pPr>
        <w:pStyle w:val="Heading2"/>
        <w:numPr>
          <w:ilvl w:val="0"/>
          <w:numId w:val="6"/>
        </w:numPr>
        <w:tabs>
          <w:tab w:val="left" w:pos="10170"/>
        </w:tabs>
        <w:ind w:right="-80"/>
      </w:pPr>
      <w:bookmarkStart w:id="27" w:name="_bookmark11"/>
      <w:bookmarkStart w:id="28" w:name="_Toc157408768"/>
      <w:bookmarkEnd w:id="27"/>
      <w:r>
        <w:t>Faculty</w:t>
      </w:r>
      <w:r>
        <w:rPr>
          <w:spacing w:val="-3"/>
        </w:rPr>
        <w:t xml:space="preserve"> </w:t>
      </w:r>
      <w:r>
        <w:t>of Humanities</w:t>
      </w:r>
      <w:r>
        <w:rPr>
          <w:spacing w:val="-3"/>
        </w:rPr>
        <w:t xml:space="preserve"> </w:t>
      </w:r>
      <w:r>
        <w:t>and</w:t>
      </w:r>
      <w:r>
        <w:rPr>
          <w:spacing w:val="-1"/>
        </w:rPr>
        <w:t xml:space="preserve"> </w:t>
      </w:r>
      <w:r>
        <w:t>Social</w:t>
      </w:r>
      <w:r>
        <w:rPr>
          <w:spacing w:val="-2"/>
        </w:rPr>
        <w:t xml:space="preserve"> </w:t>
      </w:r>
      <w:r>
        <w:t>Sciences</w:t>
      </w:r>
      <w:bookmarkEnd w:id="28"/>
    </w:p>
    <w:p w:rsidR="00CD33CE" w:rsidRDefault="00E201B9" w:rsidP="00B44462">
      <w:pPr>
        <w:pStyle w:val="BodyText"/>
        <w:tabs>
          <w:tab w:val="left" w:pos="10170"/>
        </w:tabs>
        <w:spacing w:before="46" w:line="360" w:lineRule="auto"/>
        <w:ind w:left="320" w:right="-80" w:firstLine="719"/>
        <w:jc w:val="both"/>
      </w:pPr>
      <w:r>
        <w:t>The</w:t>
      </w:r>
      <w:r>
        <w:rPr>
          <w:spacing w:val="21"/>
        </w:rPr>
        <w:t xml:space="preserve"> </w:t>
      </w:r>
      <w:r>
        <w:t>Faculty</w:t>
      </w:r>
      <w:r>
        <w:rPr>
          <w:spacing w:val="23"/>
        </w:rPr>
        <w:t xml:space="preserve"> </w:t>
      </w:r>
      <w:r>
        <w:t>of</w:t>
      </w:r>
      <w:r>
        <w:rPr>
          <w:spacing w:val="22"/>
        </w:rPr>
        <w:t xml:space="preserve"> </w:t>
      </w:r>
      <w:r>
        <w:t>Humanities</w:t>
      </w:r>
      <w:r>
        <w:rPr>
          <w:spacing w:val="23"/>
        </w:rPr>
        <w:t xml:space="preserve"> </w:t>
      </w:r>
      <w:r>
        <w:t>and</w:t>
      </w:r>
      <w:r>
        <w:rPr>
          <w:spacing w:val="25"/>
        </w:rPr>
        <w:t xml:space="preserve"> </w:t>
      </w:r>
      <w:r>
        <w:t>Social</w:t>
      </w:r>
      <w:r>
        <w:rPr>
          <w:spacing w:val="23"/>
        </w:rPr>
        <w:t xml:space="preserve"> </w:t>
      </w:r>
      <w:r>
        <w:t>Sciences</w:t>
      </w:r>
      <w:r>
        <w:rPr>
          <w:spacing w:val="24"/>
        </w:rPr>
        <w:t xml:space="preserve"> </w:t>
      </w:r>
      <w:r>
        <w:t>is</w:t>
      </w:r>
      <w:r>
        <w:rPr>
          <w:spacing w:val="24"/>
        </w:rPr>
        <w:t xml:space="preserve"> </w:t>
      </w:r>
      <w:r>
        <w:t>a</w:t>
      </w:r>
      <w:r>
        <w:rPr>
          <w:spacing w:val="21"/>
        </w:rPr>
        <w:t xml:space="preserve"> </w:t>
      </w:r>
      <w:r w:rsidR="002D5FEC">
        <w:t>center</w:t>
      </w:r>
      <w:r>
        <w:rPr>
          <w:spacing w:val="22"/>
        </w:rPr>
        <w:t xml:space="preserve"> </w:t>
      </w:r>
      <w:r>
        <w:t>where</w:t>
      </w:r>
      <w:r>
        <w:rPr>
          <w:spacing w:val="21"/>
        </w:rPr>
        <w:t xml:space="preserve"> </w:t>
      </w:r>
      <w:r>
        <w:t>students</w:t>
      </w:r>
      <w:r>
        <w:rPr>
          <w:spacing w:val="24"/>
        </w:rPr>
        <w:t xml:space="preserve"> </w:t>
      </w:r>
      <w:r>
        <w:t>benefit</w:t>
      </w:r>
      <w:r>
        <w:rPr>
          <w:spacing w:val="23"/>
        </w:rPr>
        <w:t xml:space="preserve"> </w:t>
      </w:r>
      <w:r>
        <w:t>from</w:t>
      </w:r>
      <w:r>
        <w:rPr>
          <w:spacing w:val="-57"/>
        </w:rPr>
        <w:t xml:space="preserve"> </w:t>
      </w:r>
      <w:r>
        <w:t>the</w:t>
      </w:r>
      <w:r>
        <w:rPr>
          <w:spacing w:val="10"/>
        </w:rPr>
        <w:t xml:space="preserve"> </w:t>
      </w:r>
      <w:r>
        <w:t>multi-disciplinary</w:t>
      </w:r>
      <w:r>
        <w:rPr>
          <w:spacing w:val="11"/>
        </w:rPr>
        <w:t xml:space="preserve"> </w:t>
      </w:r>
      <w:r>
        <w:t>breadth</w:t>
      </w:r>
      <w:r>
        <w:rPr>
          <w:spacing w:val="12"/>
        </w:rPr>
        <w:t xml:space="preserve"> </w:t>
      </w:r>
      <w:r>
        <w:t>of</w:t>
      </w:r>
      <w:r>
        <w:rPr>
          <w:spacing w:val="13"/>
        </w:rPr>
        <w:t xml:space="preserve"> </w:t>
      </w:r>
      <w:r>
        <w:t>teaching</w:t>
      </w:r>
      <w:r>
        <w:rPr>
          <w:spacing w:val="12"/>
        </w:rPr>
        <w:t xml:space="preserve"> </w:t>
      </w:r>
      <w:r>
        <w:t>in</w:t>
      </w:r>
      <w:r>
        <w:rPr>
          <w:spacing w:val="12"/>
        </w:rPr>
        <w:t xml:space="preserve"> </w:t>
      </w:r>
      <w:r>
        <w:t>areas</w:t>
      </w:r>
      <w:r>
        <w:rPr>
          <w:spacing w:val="12"/>
        </w:rPr>
        <w:t xml:space="preserve"> </w:t>
      </w:r>
      <w:r>
        <w:t>under</w:t>
      </w:r>
      <w:r>
        <w:rPr>
          <w:spacing w:val="13"/>
        </w:rPr>
        <w:t xml:space="preserve"> </w:t>
      </w:r>
      <w:proofErr w:type="spellStart"/>
      <w:r>
        <w:t>Tribhuvan</w:t>
      </w:r>
      <w:proofErr w:type="spellEnd"/>
      <w:r>
        <w:rPr>
          <w:spacing w:val="13"/>
        </w:rPr>
        <w:t xml:space="preserve"> </w:t>
      </w:r>
      <w:r>
        <w:t>University</w:t>
      </w:r>
      <w:r>
        <w:rPr>
          <w:spacing w:val="11"/>
        </w:rPr>
        <w:t xml:space="preserve"> </w:t>
      </w:r>
      <w:r>
        <w:t>since</w:t>
      </w:r>
      <w:r>
        <w:rPr>
          <w:spacing w:val="9"/>
        </w:rPr>
        <w:t xml:space="preserve"> </w:t>
      </w:r>
      <w:r w:rsidR="002D5FEC" w:rsidRPr="00A01B66">
        <w:rPr>
          <w:color w:val="000000" w:themeColor="text1"/>
        </w:rPr>
        <w:t>2077</w:t>
      </w:r>
      <w:r w:rsidR="002D5FEC">
        <w:rPr>
          <w:color w:val="FF0000"/>
        </w:rPr>
        <w:t xml:space="preserve"> </w:t>
      </w:r>
      <w:r>
        <w:t xml:space="preserve">BS. The faculty of Humanities &amp; Social Sciences offers the following </w:t>
      </w:r>
      <w:proofErr w:type="spellStart"/>
      <w:r>
        <w:t>programmes</w:t>
      </w:r>
      <w:proofErr w:type="spellEnd"/>
      <w:r>
        <w:t xml:space="preserve"> and subjects:</w:t>
      </w:r>
      <w:r>
        <w:rPr>
          <w:spacing w:val="1"/>
        </w:rPr>
        <w:t xml:space="preserve"> </w:t>
      </w:r>
    </w:p>
    <w:p w:rsidR="00CD33CE" w:rsidRDefault="00E201B9" w:rsidP="00B44462">
      <w:pPr>
        <w:pStyle w:val="BodyText"/>
        <w:tabs>
          <w:tab w:val="left" w:pos="10170"/>
        </w:tabs>
        <w:spacing w:line="360" w:lineRule="auto"/>
        <w:ind w:left="1820" w:right="-80" w:hanging="1500"/>
        <w:jc w:val="both"/>
      </w:pPr>
      <w:r>
        <w:t>Bachelor</w:t>
      </w:r>
      <w:r>
        <w:rPr>
          <w:spacing w:val="-2"/>
        </w:rPr>
        <w:t xml:space="preserve"> </w:t>
      </w:r>
      <w:r>
        <w:t>Level:</w:t>
      </w:r>
      <w:r>
        <w:rPr>
          <w:spacing w:val="-1"/>
        </w:rPr>
        <w:t xml:space="preserve"> </w:t>
      </w:r>
      <w:r>
        <w:t>English,</w:t>
      </w:r>
      <w:r w:rsidR="002D5FEC">
        <w:rPr>
          <w:spacing w:val="-2"/>
        </w:rPr>
        <w:t xml:space="preserve"> </w:t>
      </w:r>
      <w:r>
        <w:t>Sociology</w:t>
      </w:r>
      <w:r w:rsidR="002D5FEC">
        <w:t xml:space="preserve"> and</w:t>
      </w:r>
      <w:r>
        <w:rPr>
          <w:spacing w:val="-1"/>
        </w:rPr>
        <w:t xml:space="preserve"> </w:t>
      </w:r>
      <w:r>
        <w:t>Rural</w:t>
      </w:r>
      <w:r>
        <w:rPr>
          <w:spacing w:val="-1"/>
        </w:rPr>
        <w:t xml:space="preserve"> </w:t>
      </w:r>
      <w:r>
        <w:t>Development</w:t>
      </w:r>
    </w:p>
    <w:p w:rsidR="00CD33CE" w:rsidRDefault="00E201B9" w:rsidP="00B44462">
      <w:pPr>
        <w:pStyle w:val="Heading2"/>
        <w:numPr>
          <w:ilvl w:val="0"/>
          <w:numId w:val="6"/>
        </w:numPr>
        <w:tabs>
          <w:tab w:val="left" w:pos="10170"/>
        </w:tabs>
        <w:ind w:right="-80"/>
      </w:pPr>
      <w:bookmarkStart w:id="29" w:name="_bookmark12"/>
      <w:bookmarkStart w:id="30" w:name="_Toc157408769"/>
      <w:bookmarkEnd w:id="29"/>
      <w:r>
        <w:t>Faculty</w:t>
      </w:r>
      <w:r>
        <w:rPr>
          <w:spacing w:val="-3"/>
        </w:rPr>
        <w:t xml:space="preserve"> </w:t>
      </w:r>
      <w:r>
        <w:t>of</w:t>
      </w:r>
      <w:r>
        <w:rPr>
          <w:spacing w:val="-1"/>
        </w:rPr>
        <w:t xml:space="preserve"> </w:t>
      </w:r>
      <w:r>
        <w:t>Management</w:t>
      </w:r>
      <w:bookmarkEnd w:id="30"/>
    </w:p>
    <w:p w:rsidR="00CD33CE" w:rsidRDefault="00E201B9" w:rsidP="00B44462">
      <w:pPr>
        <w:pStyle w:val="BodyText"/>
        <w:tabs>
          <w:tab w:val="left" w:pos="10170"/>
        </w:tabs>
        <w:spacing w:before="43" w:line="360" w:lineRule="auto"/>
        <w:ind w:left="320" w:right="-80" w:firstLine="719"/>
        <w:jc w:val="both"/>
      </w:pPr>
      <w:r>
        <w:t>The Faculty of Management aims to provide higher education to students for academic</w:t>
      </w:r>
      <w:r>
        <w:rPr>
          <w:spacing w:val="1"/>
        </w:rPr>
        <w:t xml:space="preserve"> </w:t>
      </w:r>
      <w:r>
        <w:t>and</w:t>
      </w:r>
      <w:r>
        <w:rPr>
          <w:spacing w:val="1"/>
        </w:rPr>
        <w:t xml:space="preserve"> </w:t>
      </w:r>
      <w:r>
        <w:t>professional</w:t>
      </w:r>
      <w:r>
        <w:rPr>
          <w:spacing w:val="1"/>
        </w:rPr>
        <w:t xml:space="preserve"> </w:t>
      </w:r>
      <w:r>
        <w:t>pursuits</w:t>
      </w:r>
      <w:r>
        <w:rPr>
          <w:spacing w:val="1"/>
        </w:rPr>
        <w:t xml:space="preserve"> </w:t>
      </w:r>
      <w:r>
        <w:t>in</w:t>
      </w:r>
      <w:r>
        <w:rPr>
          <w:spacing w:val="1"/>
        </w:rPr>
        <w:t xml:space="preserve"> </w:t>
      </w:r>
      <w:r>
        <w:t>business,</w:t>
      </w:r>
      <w:r>
        <w:rPr>
          <w:spacing w:val="1"/>
        </w:rPr>
        <w:t xml:space="preserve"> </w:t>
      </w:r>
      <w:r>
        <w:t>industry,</w:t>
      </w:r>
      <w:r>
        <w:rPr>
          <w:spacing w:val="1"/>
        </w:rPr>
        <w:t xml:space="preserve"> </w:t>
      </w:r>
      <w:r>
        <w:t>and</w:t>
      </w:r>
      <w:r>
        <w:rPr>
          <w:spacing w:val="1"/>
        </w:rPr>
        <w:t xml:space="preserve"> </w:t>
      </w:r>
      <w:r>
        <w:t>government.</w:t>
      </w:r>
      <w:r>
        <w:rPr>
          <w:spacing w:val="1"/>
        </w:rPr>
        <w:t xml:space="preserve"> </w:t>
      </w:r>
      <w:r>
        <w:t>It</w:t>
      </w:r>
      <w:r>
        <w:rPr>
          <w:spacing w:val="1"/>
        </w:rPr>
        <w:t xml:space="preserve"> </w:t>
      </w:r>
      <w:r>
        <w:t>produces</w:t>
      </w:r>
      <w:r>
        <w:rPr>
          <w:spacing w:val="1"/>
        </w:rPr>
        <w:t xml:space="preserve"> </w:t>
      </w:r>
      <w:r>
        <w:t>dynamic</w:t>
      </w:r>
      <w:r>
        <w:rPr>
          <w:spacing w:val="1"/>
        </w:rPr>
        <w:t xml:space="preserve"> </w:t>
      </w:r>
      <w:r>
        <w:t>and</w:t>
      </w:r>
      <w:r>
        <w:rPr>
          <w:spacing w:val="1"/>
        </w:rPr>
        <w:t xml:space="preserve"> </w:t>
      </w:r>
      <w:r>
        <w:t>innovative entrepreneurs capable of promoting business and industry for the socio-economic</w:t>
      </w:r>
      <w:r>
        <w:rPr>
          <w:spacing w:val="1"/>
        </w:rPr>
        <w:t xml:space="preserve"> </w:t>
      </w:r>
      <w:r>
        <w:t xml:space="preserve">development of Nepal. This faculty was affiliated by </w:t>
      </w:r>
      <w:proofErr w:type="spellStart"/>
      <w:r>
        <w:t>Tribhuvan</w:t>
      </w:r>
      <w:proofErr w:type="spellEnd"/>
      <w:r>
        <w:t xml:space="preserve"> University in </w:t>
      </w:r>
      <w:r w:rsidR="00203684">
        <w:t>2077</w:t>
      </w:r>
      <w:r>
        <w:t xml:space="preserve"> BS.</w:t>
      </w:r>
      <w:r>
        <w:rPr>
          <w:spacing w:val="1"/>
        </w:rPr>
        <w:t xml:space="preserve"> </w:t>
      </w:r>
      <w:r>
        <w:t>The</w:t>
      </w:r>
      <w:r>
        <w:rPr>
          <w:spacing w:val="-3"/>
        </w:rPr>
        <w:t xml:space="preserve"> </w:t>
      </w:r>
      <w:r>
        <w:t>faculty offers the</w:t>
      </w:r>
      <w:r>
        <w:rPr>
          <w:spacing w:val="-1"/>
        </w:rPr>
        <w:t xml:space="preserve"> </w:t>
      </w:r>
      <w:r>
        <w:t xml:space="preserve">following </w:t>
      </w:r>
      <w:proofErr w:type="spellStart"/>
      <w:r>
        <w:t>programmes</w:t>
      </w:r>
      <w:proofErr w:type="spellEnd"/>
      <w:r>
        <w:t xml:space="preserve"> and</w:t>
      </w:r>
      <w:r>
        <w:rPr>
          <w:spacing w:val="2"/>
        </w:rPr>
        <w:t xml:space="preserve"> </w:t>
      </w:r>
      <w:r>
        <w:t>subjects:</w:t>
      </w:r>
    </w:p>
    <w:p w:rsidR="00CD33CE" w:rsidRDefault="00E201B9" w:rsidP="002341BD">
      <w:pPr>
        <w:pStyle w:val="BodyText"/>
        <w:tabs>
          <w:tab w:val="left" w:pos="10170"/>
        </w:tabs>
        <w:spacing w:before="139" w:line="360" w:lineRule="auto"/>
        <w:ind w:left="1880" w:right="-80" w:hanging="1560"/>
        <w:jc w:val="both"/>
      </w:pPr>
      <w:r>
        <w:t>Bachelor</w:t>
      </w:r>
      <w:r>
        <w:rPr>
          <w:spacing w:val="-2"/>
        </w:rPr>
        <w:t xml:space="preserve"> </w:t>
      </w:r>
      <w:r>
        <w:t>Level:</w:t>
      </w:r>
      <w:r>
        <w:rPr>
          <w:spacing w:val="-2"/>
        </w:rPr>
        <w:t xml:space="preserve"> </w:t>
      </w:r>
      <w:r w:rsidR="00345FC9">
        <w:rPr>
          <w:spacing w:val="-2"/>
        </w:rPr>
        <w:t>Business English</w:t>
      </w:r>
      <w:r w:rsidR="001A2F17">
        <w:rPr>
          <w:spacing w:val="-2"/>
        </w:rPr>
        <w:t>, Business statistic, Micro Econ</w:t>
      </w:r>
      <w:r w:rsidR="00345FC9">
        <w:rPr>
          <w:spacing w:val="-2"/>
        </w:rPr>
        <w:t>omics, Financial Accounting</w:t>
      </w:r>
      <w:r w:rsidR="001A2F17">
        <w:rPr>
          <w:spacing w:val="-2"/>
        </w:rPr>
        <w:t xml:space="preserve"> and analysis, Principles of Management, </w:t>
      </w:r>
      <w:r w:rsidR="00345FC9">
        <w:rPr>
          <w:spacing w:val="-2"/>
        </w:rPr>
        <w:t xml:space="preserve">Business Communication, Macro Economics, Cost and Management Account, Human Resource Management and Organizational </w:t>
      </w:r>
      <w:proofErr w:type="spellStart"/>
      <w:r w:rsidR="00345FC9">
        <w:rPr>
          <w:spacing w:val="-2"/>
        </w:rPr>
        <w:t>Behaviour</w:t>
      </w:r>
      <w:proofErr w:type="spellEnd"/>
      <w:r w:rsidR="00345FC9">
        <w:rPr>
          <w:spacing w:val="-2"/>
        </w:rPr>
        <w:t xml:space="preserve">, Financial Management, Business Law, Fundamental of Financial System, Business Environment and Strategy, Taxation, Marketing, Entrepreneurship and Enterprise Development, Business Research Method, Final Project, </w:t>
      </w:r>
      <w:r w:rsidR="006516BD">
        <w:rPr>
          <w:spacing w:val="-2"/>
        </w:rPr>
        <w:t xml:space="preserve">and </w:t>
      </w:r>
      <w:r w:rsidR="00345FC9">
        <w:rPr>
          <w:spacing w:val="-2"/>
        </w:rPr>
        <w:t>Account</w:t>
      </w:r>
      <w:r w:rsidR="00F721ED">
        <w:rPr>
          <w:spacing w:val="-2"/>
        </w:rPr>
        <w:t>ing</w:t>
      </w:r>
      <w:r w:rsidR="006516BD">
        <w:rPr>
          <w:spacing w:val="-2"/>
        </w:rPr>
        <w:t xml:space="preserve"> /</w:t>
      </w:r>
      <w:r w:rsidR="00345FC9">
        <w:rPr>
          <w:spacing w:val="-2"/>
        </w:rPr>
        <w:t xml:space="preserve"> Marketing/ Finance </w:t>
      </w:r>
    </w:p>
    <w:p w:rsidR="00CD33CE" w:rsidRDefault="00E201B9" w:rsidP="00B44462">
      <w:pPr>
        <w:pStyle w:val="Heading2"/>
        <w:numPr>
          <w:ilvl w:val="0"/>
          <w:numId w:val="6"/>
        </w:numPr>
        <w:tabs>
          <w:tab w:val="left" w:pos="10170"/>
        </w:tabs>
        <w:ind w:right="-80"/>
      </w:pPr>
      <w:bookmarkStart w:id="31" w:name="_bookmark13"/>
      <w:bookmarkStart w:id="32" w:name="_Toc157408770"/>
      <w:bookmarkEnd w:id="31"/>
      <w:r>
        <w:t>Faculty</w:t>
      </w:r>
      <w:r>
        <w:rPr>
          <w:spacing w:val="-4"/>
        </w:rPr>
        <w:t xml:space="preserve"> </w:t>
      </w:r>
      <w:r>
        <w:t>of</w:t>
      </w:r>
      <w:r>
        <w:rPr>
          <w:spacing w:val="-2"/>
        </w:rPr>
        <w:t xml:space="preserve"> </w:t>
      </w:r>
      <w:r>
        <w:t>Education</w:t>
      </w:r>
      <w:bookmarkEnd w:id="32"/>
    </w:p>
    <w:p w:rsidR="00CD33CE" w:rsidRDefault="00E201B9" w:rsidP="00737BB4">
      <w:pPr>
        <w:pStyle w:val="BodyText"/>
        <w:tabs>
          <w:tab w:val="left" w:pos="10170"/>
        </w:tabs>
        <w:spacing w:before="43" w:line="360" w:lineRule="auto"/>
        <w:ind w:left="320" w:right="-80" w:firstLine="719"/>
        <w:jc w:val="both"/>
      </w:pPr>
      <w:r>
        <w:t>The Faculty of Education is the leading institution in producing dynamic and innovative</w:t>
      </w:r>
      <w:r>
        <w:rPr>
          <w:spacing w:val="1"/>
        </w:rPr>
        <w:t xml:space="preserve"> </w:t>
      </w:r>
      <w:r>
        <w:t>future teachers, and educati</w:t>
      </w:r>
      <w:r w:rsidR="00172413">
        <w:t xml:space="preserve">on educators/trainers in </w:t>
      </w:r>
      <w:r w:rsidR="005F6EC0">
        <w:t>Makawanpur</w:t>
      </w:r>
      <w:r>
        <w:t xml:space="preserve"> and neighbor districts. The faculty</w:t>
      </w:r>
      <w:r>
        <w:rPr>
          <w:spacing w:val="1"/>
        </w:rPr>
        <w:t xml:space="preserve"> </w:t>
      </w:r>
      <w:r>
        <w:t>has good relationships with educational institutions such as schools and colleges in the district,</w:t>
      </w:r>
      <w:r>
        <w:rPr>
          <w:spacing w:val="1"/>
        </w:rPr>
        <w:t xml:space="preserve"> </w:t>
      </w:r>
      <w:r>
        <w:t>and</w:t>
      </w:r>
      <w:r>
        <w:rPr>
          <w:spacing w:val="1"/>
        </w:rPr>
        <w:t xml:space="preserve"> </w:t>
      </w:r>
      <w:r>
        <w:t>has</w:t>
      </w:r>
      <w:r>
        <w:rPr>
          <w:spacing w:val="1"/>
        </w:rPr>
        <w:t xml:space="preserve"> </w:t>
      </w:r>
      <w:r>
        <w:t>been</w:t>
      </w:r>
      <w:r>
        <w:rPr>
          <w:spacing w:val="1"/>
        </w:rPr>
        <w:t xml:space="preserve"> </w:t>
      </w:r>
      <w:r>
        <w:t>a</w:t>
      </w:r>
      <w:r>
        <w:rPr>
          <w:spacing w:val="1"/>
        </w:rPr>
        <w:t xml:space="preserve"> </w:t>
      </w:r>
      <w:r>
        <w:t>leader</w:t>
      </w:r>
      <w:r>
        <w:rPr>
          <w:spacing w:val="1"/>
        </w:rPr>
        <w:t xml:space="preserve"> </w:t>
      </w:r>
      <w:r>
        <w:t>in</w:t>
      </w:r>
      <w:r>
        <w:rPr>
          <w:spacing w:val="1"/>
        </w:rPr>
        <w:t xml:space="preserve"> </w:t>
      </w:r>
      <w:r>
        <w:t>educational</w:t>
      </w:r>
      <w:r>
        <w:rPr>
          <w:spacing w:val="1"/>
        </w:rPr>
        <w:t xml:space="preserve"> </w:t>
      </w:r>
      <w:r>
        <w:t>developments</w:t>
      </w:r>
      <w:r>
        <w:rPr>
          <w:spacing w:val="1"/>
        </w:rPr>
        <w:t xml:space="preserve"> </w:t>
      </w:r>
      <w:r>
        <w:t>till</w:t>
      </w:r>
      <w:r>
        <w:rPr>
          <w:spacing w:val="1"/>
        </w:rPr>
        <w:t xml:space="preserve"> </w:t>
      </w:r>
      <w:r>
        <w:t>the</w:t>
      </w:r>
      <w:r>
        <w:rPr>
          <w:spacing w:val="1"/>
        </w:rPr>
        <w:t xml:space="preserve"> </w:t>
      </w:r>
      <w:r>
        <w:t>dates.</w:t>
      </w:r>
      <w:r w:rsidR="00AE35FA">
        <w:t xml:space="preserve"> This faculty was affiliated by </w:t>
      </w:r>
      <w:proofErr w:type="spellStart"/>
      <w:r w:rsidR="00AE35FA">
        <w:t>Tribhuvan</w:t>
      </w:r>
      <w:proofErr w:type="spellEnd"/>
      <w:r w:rsidR="00AE35FA">
        <w:t xml:space="preserve"> University in 2053 B.S for Bachelor and in 2063 B.S for Masters.</w:t>
      </w:r>
      <w:r>
        <w:rPr>
          <w:spacing w:val="1"/>
        </w:rPr>
        <w:t xml:space="preserve"> </w:t>
      </w:r>
      <w:r>
        <w:t>The</w:t>
      </w:r>
      <w:r>
        <w:rPr>
          <w:spacing w:val="1"/>
        </w:rPr>
        <w:t xml:space="preserve"> </w:t>
      </w:r>
      <w:r>
        <w:t>faculty</w:t>
      </w:r>
      <w:r>
        <w:rPr>
          <w:spacing w:val="1"/>
        </w:rPr>
        <w:t xml:space="preserve"> </w:t>
      </w:r>
      <w:r>
        <w:t>has</w:t>
      </w:r>
      <w:r>
        <w:rPr>
          <w:spacing w:val="1"/>
        </w:rPr>
        <w:t xml:space="preserve"> </w:t>
      </w:r>
      <w:r>
        <w:t>two</w:t>
      </w:r>
      <w:r>
        <w:rPr>
          <w:spacing w:val="1"/>
        </w:rPr>
        <w:t xml:space="preserve"> </w:t>
      </w:r>
      <w:proofErr w:type="spellStart"/>
      <w:r>
        <w:t>programmes</w:t>
      </w:r>
      <w:proofErr w:type="spellEnd"/>
      <w:r>
        <w:t>: Bachelor of Education (B.Ed.) and Master of Education (M.Ed.) with the following</w:t>
      </w:r>
      <w:r>
        <w:rPr>
          <w:spacing w:val="-57"/>
        </w:rPr>
        <w:t xml:space="preserve"> </w:t>
      </w:r>
      <w:r>
        <w:t>subjects:</w:t>
      </w:r>
    </w:p>
    <w:p w:rsidR="00D643F0" w:rsidRDefault="00E201B9" w:rsidP="00D643F0">
      <w:pPr>
        <w:pStyle w:val="BodyText"/>
        <w:tabs>
          <w:tab w:val="left" w:pos="10170"/>
        </w:tabs>
        <w:spacing w:before="4"/>
        <w:ind w:left="320" w:right="-80"/>
        <w:rPr>
          <w:w w:val="99"/>
        </w:rPr>
      </w:pPr>
      <w:r>
        <w:t>Four</w:t>
      </w:r>
      <w:r>
        <w:rPr>
          <w:spacing w:val="-3"/>
        </w:rPr>
        <w:t xml:space="preserve"> </w:t>
      </w:r>
      <w:r>
        <w:t>Year</w:t>
      </w:r>
      <w:r>
        <w:rPr>
          <w:spacing w:val="-1"/>
        </w:rPr>
        <w:t xml:space="preserve"> </w:t>
      </w:r>
      <w:r w:rsidR="00F721ED">
        <w:t>B.Ed.</w:t>
      </w:r>
      <w:r>
        <w:rPr>
          <w:spacing w:val="-1"/>
        </w:rPr>
        <w:t xml:space="preserve"> </w:t>
      </w:r>
      <w:r>
        <w:t>English,</w:t>
      </w:r>
      <w:r>
        <w:rPr>
          <w:spacing w:val="-2"/>
        </w:rPr>
        <w:t xml:space="preserve"> </w:t>
      </w:r>
      <w:r>
        <w:t>Nepali,</w:t>
      </w:r>
      <w:r>
        <w:rPr>
          <w:spacing w:val="-1"/>
        </w:rPr>
        <w:t xml:space="preserve"> </w:t>
      </w:r>
      <w:r>
        <w:t>Population,</w:t>
      </w:r>
      <w:r>
        <w:rPr>
          <w:spacing w:val="-1"/>
        </w:rPr>
        <w:t xml:space="preserve"> </w:t>
      </w:r>
      <w:r>
        <w:t>Mathematics,</w:t>
      </w:r>
      <w:r>
        <w:rPr>
          <w:spacing w:val="1"/>
        </w:rPr>
        <w:t xml:space="preserve"> </w:t>
      </w:r>
      <w:r w:rsidR="00106A76">
        <w:t>Health and Physical Education</w:t>
      </w:r>
      <w:r>
        <w:t>,</w:t>
      </w:r>
      <w:r w:rsidR="005F6EC0">
        <w:t xml:space="preserve"> </w:t>
      </w:r>
      <w:r>
        <w:t>Economics</w:t>
      </w:r>
      <w:r>
        <w:rPr>
          <w:w w:val="99"/>
        </w:rPr>
        <w:t xml:space="preserve">   </w:t>
      </w:r>
      <w:r w:rsidR="00106A76">
        <w:rPr>
          <w:w w:val="99"/>
        </w:rPr>
        <w:t>and education science</w:t>
      </w:r>
      <w:r>
        <w:rPr>
          <w:w w:val="99"/>
        </w:rPr>
        <w:t xml:space="preserve">     </w:t>
      </w:r>
    </w:p>
    <w:p w:rsidR="00CD33CE" w:rsidRDefault="00E201B9" w:rsidP="00D643F0">
      <w:pPr>
        <w:pStyle w:val="BodyText"/>
        <w:tabs>
          <w:tab w:val="left" w:pos="10170"/>
        </w:tabs>
        <w:spacing w:before="4"/>
        <w:ind w:left="320" w:right="-80"/>
        <w:sectPr w:rsidR="00CD33CE" w:rsidSect="00B44462">
          <w:pgSz w:w="12240" w:h="15840"/>
          <w:pgMar w:top="1220" w:right="940" w:bottom="720" w:left="1120" w:header="720" w:footer="720" w:gutter="0"/>
          <w:cols w:space="720"/>
        </w:sectPr>
      </w:pPr>
      <w:r>
        <w:rPr>
          <w:w w:val="99"/>
        </w:rPr>
        <w:t xml:space="preserve"> </w:t>
      </w:r>
      <w:r>
        <w:t>Master</w:t>
      </w:r>
      <w:r>
        <w:rPr>
          <w:spacing w:val="-2"/>
        </w:rPr>
        <w:t xml:space="preserve"> </w:t>
      </w:r>
      <w:r>
        <w:t>level:</w:t>
      </w:r>
      <w:r>
        <w:rPr>
          <w:spacing w:val="-1"/>
        </w:rPr>
        <w:t xml:space="preserve"> </w:t>
      </w:r>
      <w:r w:rsidR="00B05073">
        <w:rPr>
          <w:spacing w:val="-1"/>
        </w:rPr>
        <w:t>English, Nepal, Mathematics, Educational Planning and Management and Health</w:t>
      </w:r>
    </w:p>
    <w:p w:rsidR="00DC020A" w:rsidRDefault="00E201B9" w:rsidP="00B44462">
      <w:pPr>
        <w:pStyle w:val="Heading1"/>
        <w:tabs>
          <w:tab w:val="left" w:pos="10170"/>
        </w:tabs>
        <w:spacing w:line="276" w:lineRule="auto"/>
        <w:ind w:left="90" w:right="-80"/>
        <w:rPr>
          <w:spacing w:val="1"/>
        </w:rPr>
      </w:pPr>
      <w:bookmarkStart w:id="33" w:name="_bookmark14"/>
      <w:bookmarkStart w:id="34" w:name="_Toc157408771"/>
      <w:bookmarkEnd w:id="33"/>
      <w:r>
        <w:t>SECTION 3</w:t>
      </w:r>
      <w:bookmarkEnd w:id="34"/>
      <w:r>
        <w:rPr>
          <w:spacing w:val="1"/>
        </w:rPr>
        <w:t xml:space="preserve"> </w:t>
      </w:r>
      <w:bookmarkStart w:id="35" w:name="_bookmark15"/>
      <w:bookmarkEnd w:id="35"/>
    </w:p>
    <w:p w:rsidR="00CD33CE" w:rsidRDefault="00E201B9" w:rsidP="00B44462">
      <w:pPr>
        <w:pStyle w:val="Heading1"/>
        <w:tabs>
          <w:tab w:val="left" w:pos="10170"/>
        </w:tabs>
        <w:spacing w:line="276" w:lineRule="auto"/>
        <w:ind w:left="90" w:right="-80"/>
      </w:pPr>
      <w:bookmarkStart w:id="36" w:name="_Toc157408772"/>
      <w:r>
        <w:t>ENROLLMENT</w:t>
      </w:r>
      <w:r>
        <w:rPr>
          <w:spacing w:val="-4"/>
        </w:rPr>
        <w:t xml:space="preserve"> </w:t>
      </w:r>
      <w:r>
        <w:t>IN</w:t>
      </w:r>
      <w:r>
        <w:rPr>
          <w:spacing w:val="-2"/>
        </w:rPr>
        <w:t xml:space="preserve"> </w:t>
      </w:r>
      <w:r>
        <w:t>THE</w:t>
      </w:r>
      <w:r>
        <w:rPr>
          <w:spacing w:val="-1"/>
        </w:rPr>
        <w:t xml:space="preserve"> </w:t>
      </w:r>
      <w:r>
        <w:t>CAMPUS</w:t>
      </w:r>
      <w:bookmarkEnd w:id="36"/>
    </w:p>
    <w:p w:rsidR="00CD33CE" w:rsidRDefault="00E201B9" w:rsidP="00737BB4">
      <w:pPr>
        <w:pStyle w:val="BodyText"/>
        <w:tabs>
          <w:tab w:val="left" w:pos="10170"/>
        </w:tabs>
        <w:spacing w:before="240" w:line="360" w:lineRule="auto"/>
        <w:ind w:left="229" w:right="-80" w:firstLine="811"/>
        <w:jc w:val="both"/>
      </w:pPr>
      <w:r>
        <w:t>The students enrolled in the campus were from diverse socio-economic and geographical</w:t>
      </w:r>
      <w:r>
        <w:rPr>
          <w:spacing w:val="1"/>
        </w:rPr>
        <w:t xml:space="preserve"> </w:t>
      </w:r>
      <w:r>
        <w:t>background.</w:t>
      </w:r>
      <w:r>
        <w:rPr>
          <w:spacing w:val="58"/>
        </w:rPr>
        <w:t xml:space="preserve"> </w:t>
      </w:r>
      <w:r>
        <w:t>Majority</w:t>
      </w:r>
      <w:r>
        <w:rPr>
          <w:spacing w:val="57"/>
        </w:rPr>
        <w:t xml:space="preserve"> </w:t>
      </w:r>
      <w:r>
        <w:t>of</w:t>
      </w:r>
      <w:r>
        <w:rPr>
          <w:spacing w:val="56"/>
        </w:rPr>
        <w:t xml:space="preserve"> </w:t>
      </w:r>
      <w:r>
        <w:t>them</w:t>
      </w:r>
      <w:r>
        <w:rPr>
          <w:spacing w:val="57"/>
        </w:rPr>
        <w:t xml:space="preserve"> </w:t>
      </w:r>
      <w:r>
        <w:t>were</w:t>
      </w:r>
      <w:r>
        <w:rPr>
          <w:spacing w:val="56"/>
        </w:rPr>
        <w:t xml:space="preserve"> </w:t>
      </w:r>
      <w:r>
        <w:t>from</w:t>
      </w:r>
      <w:r>
        <w:rPr>
          <w:spacing w:val="57"/>
        </w:rPr>
        <w:t xml:space="preserve"> </w:t>
      </w:r>
      <w:r>
        <w:t>low</w:t>
      </w:r>
      <w:r>
        <w:rPr>
          <w:spacing w:val="59"/>
        </w:rPr>
        <w:t xml:space="preserve"> </w:t>
      </w:r>
      <w:r>
        <w:t>socio-economic</w:t>
      </w:r>
      <w:r>
        <w:rPr>
          <w:spacing w:val="58"/>
        </w:rPr>
        <w:t xml:space="preserve"> </w:t>
      </w:r>
      <w:r>
        <w:t>background.</w:t>
      </w:r>
      <w:r>
        <w:rPr>
          <w:spacing w:val="59"/>
        </w:rPr>
        <w:t xml:space="preserve"> </w:t>
      </w:r>
      <w:r>
        <w:t>The</w:t>
      </w:r>
      <w:r>
        <w:rPr>
          <w:spacing w:val="58"/>
        </w:rPr>
        <w:t xml:space="preserve"> </w:t>
      </w:r>
      <w:r>
        <w:t>campus</w:t>
      </w:r>
      <w:r>
        <w:rPr>
          <w:spacing w:val="57"/>
        </w:rPr>
        <w:t xml:space="preserve"> </w:t>
      </w:r>
      <w:r>
        <w:t>has</w:t>
      </w:r>
      <w:r>
        <w:rPr>
          <w:spacing w:val="-57"/>
        </w:rPr>
        <w:t xml:space="preserve"> </w:t>
      </w:r>
      <w:r>
        <w:t>become</w:t>
      </w:r>
      <w:r>
        <w:rPr>
          <w:spacing w:val="1"/>
        </w:rPr>
        <w:t xml:space="preserve"> </w:t>
      </w:r>
      <w:r>
        <w:t>a</w:t>
      </w:r>
      <w:r>
        <w:rPr>
          <w:spacing w:val="1"/>
        </w:rPr>
        <w:t xml:space="preserve"> </w:t>
      </w:r>
      <w:r>
        <w:t>reliable</w:t>
      </w:r>
      <w:r>
        <w:rPr>
          <w:spacing w:val="1"/>
        </w:rPr>
        <w:t xml:space="preserve"> </w:t>
      </w:r>
      <w:r>
        <w:t>higher</w:t>
      </w:r>
      <w:r>
        <w:rPr>
          <w:spacing w:val="1"/>
        </w:rPr>
        <w:t xml:space="preserve"> </w:t>
      </w:r>
      <w:r>
        <w:t>education</w:t>
      </w:r>
      <w:r>
        <w:rPr>
          <w:spacing w:val="1"/>
        </w:rPr>
        <w:t xml:space="preserve"> </w:t>
      </w:r>
      <w:r>
        <w:t>institution</w:t>
      </w:r>
      <w:r>
        <w:rPr>
          <w:spacing w:val="1"/>
        </w:rPr>
        <w:t xml:space="preserve"> </w:t>
      </w:r>
      <w:r>
        <w:t>for</w:t>
      </w:r>
      <w:r>
        <w:rPr>
          <w:spacing w:val="1"/>
        </w:rPr>
        <w:t xml:space="preserve"> </w:t>
      </w:r>
      <w:r>
        <w:t>the</w:t>
      </w:r>
      <w:r>
        <w:rPr>
          <w:spacing w:val="1"/>
        </w:rPr>
        <w:t xml:space="preserve"> </w:t>
      </w:r>
      <w:r>
        <w:t>students</w:t>
      </w:r>
      <w:r>
        <w:rPr>
          <w:spacing w:val="1"/>
        </w:rPr>
        <w:t xml:space="preserve"> </w:t>
      </w:r>
      <w:r>
        <w:t>from</w:t>
      </w:r>
      <w:r>
        <w:rPr>
          <w:spacing w:val="1"/>
        </w:rPr>
        <w:t xml:space="preserve"> </w:t>
      </w:r>
      <w:r>
        <w:t>disadvantaged</w:t>
      </w:r>
      <w:r>
        <w:rPr>
          <w:spacing w:val="1"/>
        </w:rPr>
        <w:t xml:space="preserve"> </w:t>
      </w:r>
      <w:r>
        <w:t>groups</w:t>
      </w:r>
      <w:r>
        <w:rPr>
          <w:spacing w:val="1"/>
        </w:rPr>
        <w:t xml:space="preserve"> </w:t>
      </w:r>
      <w:r>
        <w:t>including</w:t>
      </w:r>
      <w:r>
        <w:rPr>
          <w:spacing w:val="1"/>
        </w:rPr>
        <w:t xml:space="preserve"> </w:t>
      </w:r>
      <w:r>
        <w:t>woman,</w:t>
      </w:r>
      <w:r>
        <w:rPr>
          <w:spacing w:val="1"/>
        </w:rPr>
        <w:t xml:space="preserve"> </w:t>
      </w:r>
      <w:proofErr w:type="spellStart"/>
      <w:r>
        <w:t>dalit</w:t>
      </w:r>
      <w:proofErr w:type="spellEnd"/>
      <w:r>
        <w:rPr>
          <w:spacing w:val="1"/>
        </w:rPr>
        <w:t xml:space="preserve"> </w:t>
      </w:r>
      <w:r>
        <w:t>and</w:t>
      </w:r>
      <w:r>
        <w:rPr>
          <w:spacing w:val="1"/>
        </w:rPr>
        <w:t xml:space="preserve"> </w:t>
      </w:r>
      <w:r>
        <w:t>ethnic</w:t>
      </w:r>
      <w:r>
        <w:rPr>
          <w:spacing w:val="1"/>
        </w:rPr>
        <w:t xml:space="preserve"> </w:t>
      </w:r>
      <w:r>
        <w:t>groups.</w:t>
      </w:r>
      <w:r>
        <w:rPr>
          <w:spacing w:val="1"/>
        </w:rPr>
        <w:t xml:space="preserve"> </w:t>
      </w:r>
      <w:r>
        <w:t>The</w:t>
      </w:r>
      <w:r>
        <w:rPr>
          <w:spacing w:val="1"/>
        </w:rPr>
        <w:t xml:space="preserve"> </w:t>
      </w:r>
      <w:r>
        <w:t>enrollment</w:t>
      </w:r>
      <w:r>
        <w:rPr>
          <w:spacing w:val="1"/>
        </w:rPr>
        <w:t xml:space="preserve"> </w:t>
      </w:r>
      <w:r>
        <w:t>rate</w:t>
      </w:r>
      <w:r>
        <w:rPr>
          <w:spacing w:val="1"/>
        </w:rPr>
        <w:t xml:space="preserve"> </w:t>
      </w:r>
      <w:r>
        <w:t>in</w:t>
      </w:r>
      <w:r>
        <w:rPr>
          <w:spacing w:val="1"/>
        </w:rPr>
        <w:t xml:space="preserve"> </w:t>
      </w:r>
      <w:r>
        <w:t>its</w:t>
      </w:r>
      <w:r>
        <w:rPr>
          <w:spacing w:val="1"/>
        </w:rPr>
        <w:t xml:space="preserve"> </w:t>
      </w:r>
      <w:r>
        <w:t>bachelor</w:t>
      </w:r>
      <w:r>
        <w:rPr>
          <w:spacing w:val="1"/>
        </w:rPr>
        <w:t xml:space="preserve"> </w:t>
      </w:r>
      <w:r>
        <w:t>and</w:t>
      </w:r>
      <w:r>
        <w:rPr>
          <w:spacing w:val="60"/>
        </w:rPr>
        <w:t xml:space="preserve"> </w:t>
      </w:r>
      <w:r>
        <w:t>master</w:t>
      </w:r>
      <w:r>
        <w:rPr>
          <w:spacing w:val="1"/>
        </w:rPr>
        <w:t xml:space="preserve"> </w:t>
      </w:r>
      <w:r w:rsidR="00B05568">
        <w:t>programs in 2080</w:t>
      </w:r>
      <w:r>
        <w:t xml:space="preserve"> showed that the campus enrolled more students from these communities. It has</w:t>
      </w:r>
      <w:r>
        <w:rPr>
          <w:spacing w:val="1"/>
        </w:rPr>
        <w:t xml:space="preserve"> </w:t>
      </w:r>
      <w:r>
        <w:t xml:space="preserve">become a center for higher education to the students from the neighbor districts like </w:t>
      </w:r>
      <w:proofErr w:type="spellStart"/>
      <w:r w:rsidR="00172413">
        <w:t>Mak</w:t>
      </w:r>
      <w:r w:rsidR="00EC10FD">
        <w:t>a</w:t>
      </w:r>
      <w:r w:rsidR="00172413">
        <w:t>wanpur</w:t>
      </w:r>
      <w:proofErr w:type="spellEnd"/>
      <w:r>
        <w:t>,</w:t>
      </w:r>
      <w:r>
        <w:rPr>
          <w:spacing w:val="1"/>
        </w:rPr>
        <w:t xml:space="preserve"> </w:t>
      </w:r>
      <w:r w:rsidR="00172413">
        <w:t>Bara</w:t>
      </w:r>
      <w:r>
        <w:t>,</w:t>
      </w:r>
      <w:r>
        <w:rPr>
          <w:spacing w:val="56"/>
        </w:rPr>
        <w:t xml:space="preserve"> </w:t>
      </w:r>
      <w:proofErr w:type="spellStart"/>
      <w:r w:rsidR="00172413">
        <w:t>Parsa</w:t>
      </w:r>
      <w:proofErr w:type="spellEnd"/>
      <w:r>
        <w:rPr>
          <w:spacing w:val="56"/>
        </w:rPr>
        <w:t xml:space="preserve"> </w:t>
      </w:r>
      <w:r>
        <w:t>and</w:t>
      </w:r>
      <w:r>
        <w:rPr>
          <w:spacing w:val="59"/>
        </w:rPr>
        <w:t xml:space="preserve"> </w:t>
      </w:r>
      <w:proofErr w:type="spellStart"/>
      <w:r w:rsidR="00172413">
        <w:t>Rautahat</w:t>
      </w:r>
      <w:proofErr w:type="spellEnd"/>
      <w:r w:rsidR="00172413">
        <w:t>.</w:t>
      </w:r>
      <w:r>
        <w:rPr>
          <w:spacing w:val="57"/>
        </w:rPr>
        <w:t xml:space="preserve"> </w:t>
      </w:r>
    </w:p>
    <w:p w:rsidR="00966929" w:rsidRDefault="00E201B9" w:rsidP="00B44462">
      <w:pPr>
        <w:pStyle w:val="BodyText"/>
        <w:tabs>
          <w:tab w:val="left" w:pos="10170"/>
        </w:tabs>
        <w:spacing w:before="90" w:line="360" w:lineRule="auto"/>
        <w:ind w:left="229" w:right="-80" w:firstLine="811"/>
      </w:pPr>
      <w:r>
        <w:t>The number of female students was far higher than male students. Similarly, the majority</w:t>
      </w:r>
      <w:r>
        <w:rPr>
          <w:spacing w:val="1"/>
        </w:rPr>
        <w:t xml:space="preserve"> </w:t>
      </w:r>
      <w:r>
        <w:t>of</w:t>
      </w:r>
      <w:r>
        <w:rPr>
          <w:spacing w:val="1"/>
        </w:rPr>
        <w:t xml:space="preserve"> </w:t>
      </w:r>
      <w:r>
        <w:t>the</w:t>
      </w:r>
      <w:r>
        <w:rPr>
          <w:spacing w:val="1"/>
        </w:rPr>
        <w:t xml:space="preserve"> </w:t>
      </w:r>
      <w:r>
        <w:t>students</w:t>
      </w:r>
      <w:r>
        <w:rPr>
          <w:spacing w:val="1"/>
        </w:rPr>
        <w:t xml:space="preserve"> </w:t>
      </w:r>
      <w:r>
        <w:t>from</w:t>
      </w:r>
      <w:r>
        <w:rPr>
          <w:spacing w:val="1"/>
        </w:rPr>
        <w:t xml:space="preserve"> </w:t>
      </w:r>
      <w:r>
        <w:t>ethnic</w:t>
      </w:r>
      <w:r>
        <w:rPr>
          <w:spacing w:val="1"/>
        </w:rPr>
        <w:t xml:space="preserve"> </w:t>
      </w:r>
      <w:r>
        <w:t>communities</w:t>
      </w:r>
      <w:r>
        <w:rPr>
          <w:spacing w:val="1"/>
        </w:rPr>
        <w:t xml:space="preserve"> </w:t>
      </w:r>
      <w:r>
        <w:t>were</w:t>
      </w:r>
      <w:r>
        <w:rPr>
          <w:spacing w:val="1"/>
        </w:rPr>
        <w:t xml:space="preserve"> </w:t>
      </w:r>
      <w:r>
        <w:t>higher</w:t>
      </w:r>
      <w:r>
        <w:rPr>
          <w:spacing w:val="1"/>
        </w:rPr>
        <w:t xml:space="preserve"> </w:t>
      </w:r>
      <w:r>
        <w:t>than</w:t>
      </w:r>
      <w:r>
        <w:rPr>
          <w:spacing w:val="1"/>
        </w:rPr>
        <w:t xml:space="preserve"> </w:t>
      </w:r>
      <w:r>
        <w:t>other</w:t>
      </w:r>
      <w:r>
        <w:rPr>
          <w:spacing w:val="1"/>
        </w:rPr>
        <w:t xml:space="preserve"> </w:t>
      </w:r>
      <w:r>
        <w:t>groups.</w:t>
      </w:r>
      <w:r>
        <w:rPr>
          <w:spacing w:val="1"/>
        </w:rPr>
        <w:t xml:space="preserve"> </w:t>
      </w:r>
      <w:r>
        <w:t>The</w:t>
      </w:r>
      <w:r>
        <w:rPr>
          <w:spacing w:val="1"/>
        </w:rPr>
        <w:t xml:space="preserve"> </w:t>
      </w:r>
      <w:r>
        <w:t>details</w:t>
      </w:r>
      <w:r>
        <w:rPr>
          <w:spacing w:val="1"/>
        </w:rPr>
        <w:t xml:space="preserve"> </w:t>
      </w:r>
      <w:r>
        <w:t>of</w:t>
      </w:r>
      <w:r>
        <w:rPr>
          <w:spacing w:val="60"/>
        </w:rPr>
        <w:t xml:space="preserve"> </w:t>
      </w:r>
      <w:r>
        <w:t>the</w:t>
      </w:r>
      <w:r>
        <w:rPr>
          <w:spacing w:val="-57"/>
        </w:rPr>
        <w:t xml:space="preserve"> </w:t>
      </w:r>
      <w:r>
        <w:t>students'</w:t>
      </w:r>
      <w:r>
        <w:rPr>
          <w:spacing w:val="-1"/>
        </w:rPr>
        <w:t xml:space="preserve"> </w:t>
      </w:r>
      <w:r w:rsidR="00B05568">
        <w:t>enrollment in 2080</w:t>
      </w:r>
      <w:r>
        <w:t xml:space="preserve"> have</w:t>
      </w:r>
      <w:r>
        <w:rPr>
          <w:spacing w:val="-1"/>
        </w:rPr>
        <w:t xml:space="preserve"> </w:t>
      </w:r>
      <w:r>
        <w:t>been</w:t>
      </w:r>
      <w:r>
        <w:rPr>
          <w:spacing w:val="-1"/>
        </w:rPr>
        <w:t xml:space="preserve"> </w:t>
      </w:r>
      <w:r>
        <w:t>presented</w:t>
      </w:r>
      <w:r>
        <w:rPr>
          <w:spacing w:val="1"/>
        </w:rPr>
        <w:t xml:space="preserve"> </w:t>
      </w:r>
      <w:r>
        <w:t>in the</w:t>
      </w:r>
      <w:r>
        <w:rPr>
          <w:spacing w:val="-1"/>
        </w:rPr>
        <w:t xml:space="preserve"> </w:t>
      </w:r>
      <w:r>
        <w:t>following tables and</w:t>
      </w:r>
      <w:r>
        <w:rPr>
          <w:spacing w:val="-1"/>
        </w:rPr>
        <w:t xml:space="preserve"> </w:t>
      </w:r>
      <w:r>
        <w:t>figures.</w:t>
      </w:r>
    </w:p>
    <w:p w:rsidR="0085694F" w:rsidRPr="005208DD" w:rsidRDefault="0085694F" w:rsidP="005208DD">
      <w:pPr>
        <w:rPr>
          <w:b/>
          <w:bCs/>
          <w:sz w:val="24"/>
          <w:szCs w:val="24"/>
        </w:rPr>
      </w:pPr>
      <w:r>
        <w:t xml:space="preserve"> </w:t>
      </w:r>
      <w:r w:rsidRPr="005208DD">
        <w:rPr>
          <w:b/>
          <w:bCs/>
          <w:sz w:val="24"/>
          <w:szCs w:val="24"/>
        </w:rPr>
        <w:t xml:space="preserve">Table </w:t>
      </w:r>
      <w:r w:rsidRPr="005208DD">
        <w:rPr>
          <w:b/>
          <w:bCs/>
          <w:sz w:val="24"/>
          <w:szCs w:val="24"/>
        </w:rPr>
        <w:fldChar w:fldCharType="begin"/>
      </w:r>
      <w:r w:rsidRPr="005208DD">
        <w:rPr>
          <w:b/>
          <w:bCs/>
          <w:sz w:val="24"/>
          <w:szCs w:val="24"/>
        </w:rPr>
        <w:instrText xml:space="preserve"> SEQ Table \* ARABIC </w:instrText>
      </w:r>
      <w:r w:rsidRPr="005208DD">
        <w:rPr>
          <w:b/>
          <w:bCs/>
          <w:sz w:val="24"/>
          <w:szCs w:val="24"/>
        </w:rPr>
        <w:fldChar w:fldCharType="separate"/>
      </w:r>
      <w:r w:rsidR="00B20A2A" w:rsidRPr="005208DD">
        <w:rPr>
          <w:b/>
          <w:bCs/>
          <w:noProof/>
          <w:sz w:val="24"/>
          <w:szCs w:val="24"/>
        </w:rPr>
        <w:t>1</w:t>
      </w:r>
      <w:r w:rsidRPr="005208DD">
        <w:rPr>
          <w:b/>
          <w:bCs/>
          <w:noProof/>
          <w:sz w:val="24"/>
          <w:szCs w:val="24"/>
        </w:rPr>
        <w:fldChar w:fldCharType="end"/>
      </w:r>
      <w:r w:rsidRPr="005208DD">
        <w:rPr>
          <w:b/>
          <w:bCs/>
          <w:sz w:val="24"/>
          <w:szCs w:val="24"/>
        </w:rPr>
        <w:t>: Students Enrollment in Different Faculty in the Year 2080 BS</w:t>
      </w:r>
    </w:p>
    <w:tbl>
      <w:tblPr>
        <w:tblW w:w="10015" w:type="dxa"/>
        <w:tblInd w:w="93" w:type="dxa"/>
        <w:tblLook w:val="04A0" w:firstRow="1" w:lastRow="0" w:firstColumn="1" w:lastColumn="0" w:noHBand="0" w:noVBand="1"/>
      </w:tblPr>
      <w:tblGrid>
        <w:gridCol w:w="960"/>
        <w:gridCol w:w="971"/>
        <w:gridCol w:w="960"/>
        <w:gridCol w:w="960"/>
        <w:gridCol w:w="959"/>
        <w:gridCol w:w="959"/>
        <w:gridCol w:w="959"/>
        <w:gridCol w:w="1560"/>
        <w:gridCol w:w="1056"/>
        <w:gridCol w:w="959"/>
      </w:tblGrid>
      <w:tr w:rsidR="00413D9E" w:rsidRPr="0085694F" w:rsidTr="0085694F">
        <w:trPr>
          <w:trHeight w:val="51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94F" w:rsidRPr="0085694F" w:rsidRDefault="0085694F" w:rsidP="0085694F">
            <w:pPr>
              <w:widowControl/>
              <w:autoSpaceDE/>
              <w:autoSpaceDN/>
              <w:jc w:val="center"/>
              <w:rPr>
                <w:rFonts w:ascii="Times" w:hAnsi="Times" w:cs="Times"/>
                <w:color w:val="000000"/>
                <w:sz w:val="24"/>
                <w:szCs w:val="24"/>
                <w:lang w:bidi="ne-NP"/>
              </w:rPr>
            </w:pPr>
            <w:r w:rsidRPr="0085694F">
              <w:rPr>
                <w:rFonts w:ascii="Times" w:hAnsi="Times" w:cs="Times"/>
                <w:color w:val="000000"/>
                <w:sz w:val="24"/>
                <w:szCs w:val="24"/>
                <w:lang w:bidi="ne-NP"/>
              </w:rPr>
              <w:t>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85694F" w:rsidRPr="0085694F" w:rsidRDefault="00413D9E" w:rsidP="0085694F">
            <w:pPr>
              <w:widowControl/>
              <w:autoSpaceDE/>
              <w:autoSpaceDN/>
              <w:jc w:val="right"/>
              <w:rPr>
                <w:rFonts w:ascii="Calibri" w:hAnsi="Calibri" w:cs="Calibri"/>
                <w:color w:val="000000"/>
                <w:sz w:val="36"/>
                <w:szCs w:val="36"/>
                <w:lang w:bidi="ne-NP"/>
              </w:rPr>
            </w:pPr>
            <w:r w:rsidRPr="00413D9E">
              <w:rPr>
                <w:rFonts w:ascii="Calibri" w:hAnsi="Calibri" w:cs="Calibri"/>
                <w:color w:val="000000"/>
                <w:sz w:val="26"/>
                <w:szCs w:val="26"/>
                <w:lang w:bidi="ne-NP"/>
              </w:rPr>
              <w:t>Faculty</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85694F" w:rsidRPr="0085694F" w:rsidRDefault="0085694F" w:rsidP="0085694F">
            <w:pPr>
              <w:widowControl/>
              <w:autoSpaceDE/>
              <w:autoSpaceDN/>
              <w:rPr>
                <w:rFonts w:ascii="Calibri" w:hAnsi="Calibri" w:cs="Calibri"/>
                <w:color w:val="000000"/>
                <w:sz w:val="24"/>
                <w:szCs w:val="24"/>
                <w:lang w:bidi="ne-NP"/>
              </w:rPr>
            </w:pPr>
            <w:r w:rsidRPr="0085694F">
              <w:rPr>
                <w:rFonts w:ascii="Calibri" w:hAnsi="Calibri" w:cs="Calibri"/>
                <w:color w:val="000000"/>
                <w:sz w:val="24"/>
                <w:szCs w:val="24"/>
                <w:lang w:bidi="ne-NP"/>
              </w:rPr>
              <w:t>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85694F" w:rsidRPr="0085694F" w:rsidRDefault="0085694F" w:rsidP="0085694F">
            <w:pPr>
              <w:widowControl/>
              <w:autoSpaceDE/>
              <w:autoSpaceDN/>
              <w:rPr>
                <w:rFonts w:ascii="Calibri" w:hAnsi="Calibri" w:cs="Calibri"/>
                <w:color w:val="000000"/>
                <w:sz w:val="24"/>
                <w:szCs w:val="24"/>
                <w:lang w:bidi="ne-NP"/>
              </w:rPr>
            </w:pPr>
            <w:r w:rsidRPr="0085694F">
              <w:rPr>
                <w:rFonts w:ascii="Calibri" w:hAnsi="Calibri" w:cs="Calibri"/>
                <w:color w:val="000000"/>
                <w:sz w:val="24"/>
                <w:szCs w:val="24"/>
                <w:lang w:bidi="ne-NP"/>
              </w:rPr>
              <w:t>Girls</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85694F" w:rsidRPr="0085694F" w:rsidRDefault="0085694F" w:rsidP="0085694F">
            <w:pPr>
              <w:widowControl/>
              <w:autoSpaceDE/>
              <w:autoSpaceDN/>
              <w:rPr>
                <w:rFonts w:ascii="Calibri" w:hAnsi="Calibri" w:cs="Calibri"/>
                <w:color w:val="000000"/>
                <w:sz w:val="24"/>
                <w:szCs w:val="24"/>
                <w:lang w:bidi="ne-NP"/>
              </w:rPr>
            </w:pPr>
            <w:r w:rsidRPr="0085694F">
              <w:rPr>
                <w:rFonts w:ascii="Calibri" w:hAnsi="Calibri" w:cs="Calibri"/>
                <w:color w:val="000000"/>
                <w:sz w:val="24"/>
                <w:szCs w:val="24"/>
                <w:lang w:bidi="ne-NP"/>
              </w:rPr>
              <w:t>Boys</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85694F" w:rsidRPr="0085694F" w:rsidRDefault="0085694F" w:rsidP="0085694F">
            <w:pPr>
              <w:widowControl/>
              <w:autoSpaceDE/>
              <w:autoSpaceDN/>
              <w:rPr>
                <w:rFonts w:ascii="Calibri" w:hAnsi="Calibri" w:cs="Calibri"/>
                <w:color w:val="000000"/>
                <w:sz w:val="24"/>
                <w:szCs w:val="24"/>
                <w:lang w:bidi="ne-NP"/>
              </w:rPr>
            </w:pPr>
            <w:r w:rsidRPr="0085694F">
              <w:rPr>
                <w:rFonts w:ascii="Calibri" w:hAnsi="Calibri" w:cs="Calibri"/>
                <w:color w:val="000000"/>
                <w:sz w:val="24"/>
                <w:szCs w:val="24"/>
                <w:lang w:bidi="ne-NP"/>
              </w:rPr>
              <w:t>Total</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85694F" w:rsidRPr="0085694F" w:rsidRDefault="0085694F" w:rsidP="0085694F">
            <w:pPr>
              <w:widowControl/>
              <w:autoSpaceDE/>
              <w:autoSpaceDN/>
              <w:rPr>
                <w:rFonts w:ascii="Calibri" w:hAnsi="Calibri" w:cs="Calibri"/>
                <w:color w:val="000000"/>
                <w:sz w:val="24"/>
                <w:szCs w:val="24"/>
                <w:lang w:bidi="ne-NP"/>
              </w:rPr>
            </w:pPr>
            <w:proofErr w:type="spellStart"/>
            <w:r w:rsidRPr="0085694F">
              <w:rPr>
                <w:rFonts w:ascii="Calibri" w:hAnsi="Calibri" w:cs="Calibri"/>
                <w:color w:val="000000"/>
                <w:sz w:val="24"/>
                <w:szCs w:val="24"/>
                <w:lang w:bidi="ne-NP"/>
              </w:rPr>
              <w:t>Janajati</w:t>
            </w:r>
            <w:proofErr w:type="spellEnd"/>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85694F" w:rsidRPr="0085694F" w:rsidRDefault="0085694F" w:rsidP="0085694F">
            <w:pPr>
              <w:widowControl/>
              <w:autoSpaceDE/>
              <w:autoSpaceDN/>
              <w:jc w:val="center"/>
              <w:rPr>
                <w:rFonts w:ascii="Calibri" w:hAnsi="Calibri" w:cs="Calibri"/>
                <w:color w:val="000000"/>
                <w:sz w:val="20"/>
                <w:szCs w:val="20"/>
                <w:lang w:bidi="ne-NP"/>
              </w:rPr>
            </w:pPr>
            <w:r w:rsidRPr="0085694F">
              <w:rPr>
                <w:rFonts w:ascii="Calibri" w:hAnsi="Calibri" w:cs="Calibri"/>
                <w:color w:val="000000"/>
                <w:sz w:val="20"/>
                <w:szCs w:val="20"/>
                <w:lang w:bidi="ne-NP"/>
              </w:rPr>
              <w:t>Brahmin/</w:t>
            </w:r>
            <w:proofErr w:type="spellStart"/>
            <w:r w:rsidRPr="0085694F">
              <w:rPr>
                <w:rFonts w:ascii="Calibri" w:hAnsi="Calibri" w:cs="Calibri"/>
                <w:color w:val="000000"/>
                <w:sz w:val="20"/>
                <w:szCs w:val="20"/>
                <w:lang w:bidi="ne-NP"/>
              </w:rPr>
              <w:t>chhetri</w:t>
            </w:r>
            <w:proofErr w:type="spellEnd"/>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85694F" w:rsidRPr="0085694F" w:rsidRDefault="0085694F" w:rsidP="0085694F">
            <w:pPr>
              <w:widowControl/>
              <w:autoSpaceDE/>
              <w:autoSpaceDN/>
              <w:rPr>
                <w:rFonts w:ascii="Calibri" w:hAnsi="Calibri" w:cs="Calibri"/>
                <w:color w:val="000000"/>
                <w:sz w:val="24"/>
                <w:szCs w:val="24"/>
                <w:lang w:bidi="ne-NP"/>
              </w:rPr>
            </w:pPr>
            <w:proofErr w:type="spellStart"/>
            <w:r w:rsidRPr="0085694F">
              <w:rPr>
                <w:rFonts w:ascii="Calibri" w:hAnsi="Calibri" w:cs="Calibri"/>
                <w:color w:val="000000"/>
                <w:sz w:val="24"/>
                <w:szCs w:val="24"/>
                <w:lang w:bidi="ne-NP"/>
              </w:rPr>
              <w:t>Madhesi</w:t>
            </w:r>
            <w:proofErr w:type="spellEnd"/>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85694F" w:rsidRPr="0085694F" w:rsidRDefault="0085694F" w:rsidP="0085694F">
            <w:pPr>
              <w:widowControl/>
              <w:autoSpaceDE/>
              <w:autoSpaceDN/>
              <w:rPr>
                <w:rFonts w:ascii="Calibri" w:hAnsi="Calibri" w:cs="Calibri"/>
                <w:color w:val="000000"/>
                <w:sz w:val="24"/>
                <w:szCs w:val="24"/>
                <w:lang w:bidi="ne-NP"/>
              </w:rPr>
            </w:pPr>
            <w:r w:rsidRPr="0085694F">
              <w:rPr>
                <w:rFonts w:ascii="Calibri" w:hAnsi="Calibri" w:cs="Calibri"/>
                <w:color w:val="000000"/>
                <w:sz w:val="24"/>
                <w:szCs w:val="24"/>
                <w:lang w:bidi="ne-NP"/>
              </w:rPr>
              <w:t>Dalit</w:t>
            </w:r>
          </w:p>
        </w:tc>
      </w:tr>
      <w:tr w:rsidR="00413D9E" w:rsidRPr="0085694F" w:rsidTr="0085694F">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94F" w:rsidRPr="0085694F" w:rsidRDefault="0085694F" w:rsidP="0085694F">
            <w:pPr>
              <w:widowControl/>
              <w:autoSpaceDE/>
              <w:autoSpaceDN/>
              <w:jc w:val="center"/>
              <w:rPr>
                <w:rFonts w:ascii="Calibri" w:hAnsi="Calibri" w:cs="Calibri"/>
                <w:color w:val="000000"/>
                <w:lang w:bidi="ne-NP"/>
              </w:rPr>
            </w:pPr>
            <w:r w:rsidRPr="0085694F">
              <w:rPr>
                <w:rFonts w:ascii="Calibri" w:hAnsi="Calibri" w:cs="Calibri"/>
                <w:color w:val="000000"/>
                <w:lang w:bidi="ne-NP"/>
              </w:rPr>
              <w:t> 1</w:t>
            </w:r>
          </w:p>
        </w:tc>
        <w:tc>
          <w:tcPr>
            <w:tcW w:w="960" w:type="dxa"/>
            <w:tcBorders>
              <w:top w:val="nil"/>
              <w:left w:val="nil"/>
              <w:bottom w:val="single" w:sz="4" w:space="0" w:color="auto"/>
              <w:right w:val="single" w:sz="4" w:space="0" w:color="auto"/>
            </w:tcBorders>
            <w:shd w:val="clear" w:color="auto" w:fill="auto"/>
            <w:noWrap/>
            <w:vAlign w:val="center"/>
            <w:hideMark/>
          </w:tcPr>
          <w:p w:rsidR="0085694F" w:rsidRPr="0085694F" w:rsidRDefault="0085694F" w:rsidP="0085694F">
            <w:pPr>
              <w:widowControl/>
              <w:autoSpaceDE/>
              <w:autoSpaceDN/>
              <w:jc w:val="center"/>
              <w:rPr>
                <w:rFonts w:ascii="Calibri" w:hAnsi="Calibri" w:cs="Calibri"/>
                <w:color w:val="000000"/>
                <w:lang w:bidi="ne-NP"/>
              </w:rPr>
            </w:pPr>
            <w:r w:rsidRPr="0085694F">
              <w:rPr>
                <w:rFonts w:ascii="Calibri" w:hAnsi="Calibri" w:cs="Calibri"/>
                <w:color w:val="000000"/>
                <w:lang w:bidi="ne-NP"/>
              </w:rPr>
              <w:t>BA</w:t>
            </w:r>
          </w:p>
        </w:tc>
        <w:tc>
          <w:tcPr>
            <w:tcW w:w="960" w:type="dxa"/>
            <w:tcBorders>
              <w:top w:val="nil"/>
              <w:left w:val="nil"/>
              <w:bottom w:val="single" w:sz="4" w:space="0" w:color="auto"/>
              <w:right w:val="single" w:sz="4" w:space="0" w:color="auto"/>
            </w:tcBorders>
            <w:shd w:val="clear" w:color="auto" w:fill="auto"/>
            <w:noWrap/>
            <w:vAlign w:val="center"/>
            <w:hideMark/>
          </w:tcPr>
          <w:p w:rsidR="0085694F" w:rsidRPr="0085694F" w:rsidRDefault="0085694F" w:rsidP="0085694F">
            <w:pPr>
              <w:widowControl/>
              <w:autoSpaceDE/>
              <w:autoSpaceDN/>
              <w:jc w:val="center"/>
              <w:rPr>
                <w:rFonts w:ascii="Calibri" w:hAnsi="Calibri" w:cs="Calibri"/>
                <w:color w:val="000000"/>
                <w:sz w:val="24"/>
                <w:szCs w:val="24"/>
                <w:lang w:bidi="ne-NP"/>
              </w:rPr>
            </w:pPr>
            <w:r w:rsidRPr="0085694F">
              <w:rPr>
                <w:rFonts w:ascii="Calibri" w:hAnsi="Calibri" w:cs="Calibri"/>
                <w:color w:val="000000"/>
                <w:sz w:val="24"/>
                <w:szCs w:val="24"/>
                <w:lang w:bidi="ne-NP"/>
              </w:rPr>
              <w:t>1st</w:t>
            </w:r>
          </w:p>
        </w:tc>
        <w:tc>
          <w:tcPr>
            <w:tcW w:w="960" w:type="dxa"/>
            <w:tcBorders>
              <w:top w:val="nil"/>
              <w:left w:val="nil"/>
              <w:bottom w:val="single" w:sz="4" w:space="0" w:color="auto"/>
              <w:right w:val="single" w:sz="4" w:space="0" w:color="auto"/>
            </w:tcBorders>
            <w:shd w:val="clear" w:color="auto" w:fill="auto"/>
            <w:noWrap/>
            <w:vAlign w:val="center"/>
            <w:hideMark/>
          </w:tcPr>
          <w:p w:rsidR="0085694F" w:rsidRPr="0085694F" w:rsidRDefault="0085694F" w:rsidP="0085694F">
            <w:pPr>
              <w:widowControl/>
              <w:autoSpaceDE/>
              <w:autoSpaceDN/>
              <w:jc w:val="center"/>
              <w:rPr>
                <w:rFonts w:ascii="Calibri" w:hAnsi="Calibri" w:cs="Calibri"/>
                <w:color w:val="000000"/>
                <w:sz w:val="24"/>
                <w:szCs w:val="24"/>
                <w:lang w:bidi="ne-NP"/>
              </w:rPr>
            </w:pPr>
            <w:r w:rsidRPr="0085694F">
              <w:rPr>
                <w:rFonts w:ascii="Calibri" w:hAnsi="Calibri" w:cs="Calibri"/>
                <w:color w:val="000000"/>
                <w:sz w:val="24"/>
                <w:szCs w:val="24"/>
                <w:lang w:bidi="ne-NP"/>
              </w:rPr>
              <w:t>3</w:t>
            </w:r>
          </w:p>
        </w:tc>
        <w:tc>
          <w:tcPr>
            <w:tcW w:w="960" w:type="dxa"/>
            <w:tcBorders>
              <w:top w:val="nil"/>
              <w:left w:val="nil"/>
              <w:bottom w:val="single" w:sz="4" w:space="0" w:color="auto"/>
              <w:right w:val="single" w:sz="4" w:space="0" w:color="auto"/>
            </w:tcBorders>
            <w:shd w:val="clear" w:color="auto" w:fill="auto"/>
            <w:noWrap/>
            <w:vAlign w:val="center"/>
            <w:hideMark/>
          </w:tcPr>
          <w:p w:rsidR="0085694F" w:rsidRPr="0085694F" w:rsidRDefault="0085694F" w:rsidP="0085694F">
            <w:pPr>
              <w:widowControl/>
              <w:autoSpaceDE/>
              <w:autoSpaceDN/>
              <w:jc w:val="center"/>
              <w:rPr>
                <w:rFonts w:ascii="Calibri" w:hAnsi="Calibri" w:cs="Calibri"/>
                <w:color w:val="000000"/>
                <w:sz w:val="24"/>
                <w:szCs w:val="24"/>
                <w:lang w:bidi="ne-NP"/>
              </w:rPr>
            </w:pPr>
            <w:r w:rsidRPr="0085694F">
              <w:rPr>
                <w:rFonts w:ascii="Calibri" w:hAnsi="Calibri" w:cs="Calibri"/>
                <w:color w:val="000000"/>
                <w:sz w:val="24"/>
                <w:szCs w:val="24"/>
                <w:lang w:bidi="ne-NP"/>
              </w:rPr>
              <w:t>0</w:t>
            </w:r>
          </w:p>
        </w:tc>
        <w:tc>
          <w:tcPr>
            <w:tcW w:w="960" w:type="dxa"/>
            <w:tcBorders>
              <w:top w:val="nil"/>
              <w:left w:val="nil"/>
              <w:bottom w:val="single" w:sz="4" w:space="0" w:color="auto"/>
              <w:right w:val="single" w:sz="4" w:space="0" w:color="auto"/>
            </w:tcBorders>
            <w:shd w:val="clear" w:color="auto" w:fill="auto"/>
            <w:noWrap/>
            <w:vAlign w:val="center"/>
            <w:hideMark/>
          </w:tcPr>
          <w:p w:rsidR="0085694F" w:rsidRPr="0085694F" w:rsidRDefault="0085694F" w:rsidP="0085694F">
            <w:pPr>
              <w:widowControl/>
              <w:autoSpaceDE/>
              <w:autoSpaceDN/>
              <w:jc w:val="center"/>
              <w:rPr>
                <w:rFonts w:ascii="Calibri" w:hAnsi="Calibri" w:cs="Calibri"/>
                <w:color w:val="000000"/>
                <w:sz w:val="24"/>
                <w:szCs w:val="24"/>
                <w:lang w:bidi="ne-NP"/>
              </w:rPr>
            </w:pPr>
            <w:r w:rsidRPr="0085694F">
              <w:rPr>
                <w:rFonts w:ascii="Calibri" w:hAnsi="Calibri" w:cs="Calibri"/>
                <w:color w:val="000000"/>
                <w:sz w:val="24"/>
                <w:szCs w:val="24"/>
                <w:lang w:bidi="ne-NP"/>
              </w:rPr>
              <w:t>3</w:t>
            </w:r>
          </w:p>
        </w:tc>
        <w:tc>
          <w:tcPr>
            <w:tcW w:w="960" w:type="dxa"/>
            <w:tcBorders>
              <w:top w:val="nil"/>
              <w:left w:val="nil"/>
              <w:bottom w:val="single" w:sz="4" w:space="0" w:color="auto"/>
              <w:right w:val="single" w:sz="4" w:space="0" w:color="auto"/>
            </w:tcBorders>
            <w:shd w:val="clear" w:color="auto" w:fill="auto"/>
            <w:noWrap/>
            <w:vAlign w:val="center"/>
            <w:hideMark/>
          </w:tcPr>
          <w:p w:rsidR="0085694F" w:rsidRPr="0085694F" w:rsidRDefault="0085694F" w:rsidP="0085694F">
            <w:pPr>
              <w:widowControl/>
              <w:autoSpaceDE/>
              <w:autoSpaceDN/>
              <w:jc w:val="center"/>
              <w:rPr>
                <w:rFonts w:ascii="Calibri" w:hAnsi="Calibri" w:cs="Calibri"/>
                <w:color w:val="000000"/>
                <w:sz w:val="24"/>
                <w:szCs w:val="24"/>
                <w:lang w:bidi="ne-NP"/>
              </w:rPr>
            </w:pPr>
            <w:r w:rsidRPr="0085694F">
              <w:rPr>
                <w:rFonts w:ascii="Calibri" w:hAnsi="Calibri" w:cs="Calibri"/>
                <w:color w:val="000000"/>
                <w:sz w:val="24"/>
                <w:szCs w:val="24"/>
                <w:lang w:bidi="ne-NP"/>
              </w:rPr>
              <w:t>1</w:t>
            </w:r>
          </w:p>
        </w:tc>
        <w:tc>
          <w:tcPr>
            <w:tcW w:w="1375" w:type="dxa"/>
            <w:tcBorders>
              <w:top w:val="nil"/>
              <w:left w:val="nil"/>
              <w:bottom w:val="single" w:sz="4" w:space="0" w:color="auto"/>
              <w:right w:val="single" w:sz="4" w:space="0" w:color="auto"/>
            </w:tcBorders>
            <w:shd w:val="clear" w:color="auto" w:fill="auto"/>
            <w:noWrap/>
            <w:vAlign w:val="center"/>
            <w:hideMark/>
          </w:tcPr>
          <w:p w:rsidR="0085694F" w:rsidRPr="0085694F" w:rsidRDefault="0085694F" w:rsidP="0085694F">
            <w:pPr>
              <w:widowControl/>
              <w:autoSpaceDE/>
              <w:autoSpaceDN/>
              <w:jc w:val="center"/>
              <w:rPr>
                <w:rFonts w:ascii="Calibri" w:hAnsi="Calibri" w:cs="Calibri"/>
                <w:color w:val="000000"/>
                <w:sz w:val="24"/>
                <w:szCs w:val="24"/>
                <w:lang w:bidi="ne-NP"/>
              </w:rPr>
            </w:pPr>
            <w:r w:rsidRPr="0085694F">
              <w:rPr>
                <w:rFonts w:ascii="Calibri" w:hAnsi="Calibri" w:cs="Calibri"/>
                <w:color w:val="000000"/>
                <w:sz w:val="24"/>
                <w:szCs w:val="24"/>
                <w:lang w:bidi="ne-NP"/>
              </w:rPr>
              <w:t>2</w:t>
            </w:r>
          </w:p>
        </w:tc>
        <w:tc>
          <w:tcPr>
            <w:tcW w:w="960" w:type="dxa"/>
            <w:tcBorders>
              <w:top w:val="nil"/>
              <w:left w:val="nil"/>
              <w:bottom w:val="single" w:sz="4" w:space="0" w:color="auto"/>
              <w:right w:val="single" w:sz="4" w:space="0" w:color="auto"/>
            </w:tcBorders>
            <w:shd w:val="clear" w:color="auto" w:fill="auto"/>
            <w:noWrap/>
            <w:vAlign w:val="center"/>
            <w:hideMark/>
          </w:tcPr>
          <w:p w:rsidR="0085694F" w:rsidRPr="0085694F" w:rsidRDefault="0085694F" w:rsidP="0085694F">
            <w:pPr>
              <w:widowControl/>
              <w:autoSpaceDE/>
              <w:autoSpaceDN/>
              <w:jc w:val="center"/>
              <w:rPr>
                <w:rFonts w:ascii="Calibri" w:hAnsi="Calibri" w:cs="Calibri"/>
                <w:color w:val="000000"/>
                <w:sz w:val="24"/>
                <w:szCs w:val="24"/>
                <w:lang w:bidi="ne-NP"/>
              </w:rPr>
            </w:pPr>
            <w:r w:rsidRPr="0085694F">
              <w:rPr>
                <w:rFonts w:ascii="Calibri" w:hAnsi="Calibri" w:cs="Calibri"/>
                <w:color w:val="000000"/>
                <w:sz w:val="24"/>
                <w:szCs w:val="24"/>
                <w:lang w:bidi="ne-NP"/>
              </w:rPr>
              <w:t>0</w:t>
            </w:r>
          </w:p>
        </w:tc>
        <w:tc>
          <w:tcPr>
            <w:tcW w:w="960" w:type="dxa"/>
            <w:tcBorders>
              <w:top w:val="nil"/>
              <w:left w:val="nil"/>
              <w:bottom w:val="single" w:sz="4" w:space="0" w:color="auto"/>
              <w:right w:val="single" w:sz="4" w:space="0" w:color="auto"/>
            </w:tcBorders>
            <w:shd w:val="clear" w:color="auto" w:fill="auto"/>
            <w:noWrap/>
            <w:vAlign w:val="center"/>
            <w:hideMark/>
          </w:tcPr>
          <w:p w:rsidR="0085694F" w:rsidRPr="0085694F" w:rsidRDefault="0085694F" w:rsidP="0085694F">
            <w:pPr>
              <w:widowControl/>
              <w:autoSpaceDE/>
              <w:autoSpaceDN/>
              <w:jc w:val="center"/>
              <w:rPr>
                <w:rFonts w:ascii="Calibri" w:hAnsi="Calibri" w:cs="Calibri"/>
                <w:color w:val="000000"/>
                <w:sz w:val="24"/>
                <w:szCs w:val="24"/>
                <w:lang w:bidi="ne-NP"/>
              </w:rPr>
            </w:pPr>
            <w:r w:rsidRPr="0085694F">
              <w:rPr>
                <w:rFonts w:ascii="Calibri" w:hAnsi="Calibri" w:cs="Calibri"/>
                <w:color w:val="000000"/>
                <w:sz w:val="24"/>
                <w:szCs w:val="24"/>
                <w:lang w:bidi="ne-NP"/>
              </w:rPr>
              <w:t>0</w:t>
            </w:r>
          </w:p>
        </w:tc>
      </w:tr>
      <w:tr w:rsidR="00413D9E" w:rsidRPr="0085694F" w:rsidTr="0085694F">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94F" w:rsidRPr="0085694F" w:rsidRDefault="0085694F" w:rsidP="0085694F">
            <w:pPr>
              <w:widowControl/>
              <w:autoSpaceDE/>
              <w:autoSpaceDN/>
              <w:jc w:val="center"/>
              <w:rPr>
                <w:rFonts w:ascii="Calibri" w:hAnsi="Calibri" w:cs="Calibri"/>
                <w:color w:val="000000"/>
                <w:sz w:val="24"/>
                <w:szCs w:val="24"/>
                <w:lang w:bidi="ne-NP"/>
              </w:rPr>
            </w:pPr>
            <w:r w:rsidRPr="0085694F">
              <w:rPr>
                <w:rFonts w:ascii="Calibri" w:hAnsi="Calibri" w:cs="Calibri"/>
                <w:color w:val="000000"/>
                <w:sz w:val="24"/>
                <w:szCs w:val="24"/>
                <w:lang w:bidi="ne-NP"/>
              </w:rPr>
              <w:t>2</w:t>
            </w:r>
          </w:p>
        </w:tc>
        <w:tc>
          <w:tcPr>
            <w:tcW w:w="960" w:type="dxa"/>
            <w:tcBorders>
              <w:top w:val="nil"/>
              <w:left w:val="nil"/>
              <w:bottom w:val="single" w:sz="4" w:space="0" w:color="auto"/>
              <w:right w:val="single" w:sz="4" w:space="0" w:color="auto"/>
            </w:tcBorders>
            <w:shd w:val="clear" w:color="auto" w:fill="auto"/>
            <w:noWrap/>
            <w:vAlign w:val="center"/>
            <w:hideMark/>
          </w:tcPr>
          <w:p w:rsidR="0085694F" w:rsidRPr="0085694F" w:rsidRDefault="0085694F" w:rsidP="0085694F">
            <w:pPr>
              <w:widowControl/>
              <w:autoSpaceDE/>
              <w:autoSpaceDN/>
              <w:jc w:val="center"/>
              <w:rPr>
                <w:rFonts w:ascii="Calibri" w:hAnsi="Calibri" w:cs="Calibri"/>
                <w:color w:val="000000"/>
                <w:sz w:val="24"/>
                <w:szCs w:val="24"/>
                <w:lang w:bidi="ne-NP"/>
              </w:rPr>
            </w:pPr>
            <w:r w:rsidRPr="0085694F">
              <w:rPr>
                <w:rFonts w:ascii="Calibri" w:hAnsi="Calibri" w:cs="Calibri"/>
                <w:color w:val="000000"/>
                <w:sz w:val="24"/>
                <w:szCs w:val="24"/>
                <w:lang w:bidi="ne-NP"/>
              </w:rPr>
              <w:t>BED</w:t>
            </w:r>
          </w:p>
        </w:tc>
        <w:tc>
          <w:tcPr>
            <w:tcW w:w="960" w:type="dxa"/>
            <w:tcBorders>
              <w:top w:val="nil"/>
              <w:left w:val="nil"/>
              <w:bottom w:val="single" w:sz="4" w:space="0" w:color="auto"/>
              <w:right w:val="single" w:sz="4" w:space="0" w:color="auto"/>
            </w:tcBorders>
            <w:shd w:val="clear" w:color="auto" w:fill="auto"/>
            <w:noWrap/>
            <w:vAlign w:val="center"/>
            <w:hideMark/>
          </w:tcPr>
          <w:p w:rsidR="0085694F" w:rsidRPr="0085694F" w:rsidRDefault="0085694F" w:rsidP="0085694F">
            <w:pPr>
              <w:widowControl/>
              <w:autoSpaceDE/>
              <w:autoSpaceDN/>
              <w:jc w:val="center"/>
              <w:rPr>
                <w:rFonts w:ascii="Calibri" w:hAnsi="Calibri" w:cs="Calibri"/>
                <w:color w:val="000000"/>
                <w:sz w:val="24"/>
                <w:szCs w:val="24"/>
                <w:lang w:bidi="ne-NP"/>
              </w:rPr>
            </w:pPr>
            <w:r w:rsidRPr="0085694F">
              <w:rPr>
                <w:rFonts w:ascii="Calibri" w:hAnsi="Calibri" w:cs="Calibri"/>
                <w:color w:val="000000"/>
                <w:sz w:val="24"/>
                <w:szCs w:val="24"/>
                <w:lang w:bidi="ne-NP"/>
              </w:rPr>
              <w:t>1st</w:t>
            </w:r>
          </w:p>
        </w:tc>
        <w:tc>
          <w:tcPr>
            <w:tcW w:w="960" w:type="dxa"/>
            <w:tcBorders>
              <w:top w:val="nil"/>
              <w:left w:val="nil"/>
              <w:bottom w:val="single" w:sz="4" w:space="0" w:color="auto"/>
              <w:right w:val="single" w:sz="4" w:space="0" w:color="auto"/>
            </w:tcBorders>
            <w:shd w:val="clear" w:color="auto" w:fill="auto"/>
            <w:noWrap/>
            <w:vAlign w:val="center"/>
            <w:hideMark/>
          </w:tcPr>
          <w:p w:rsidR="0085694F" w:rsidRPr="0085694F" w:rsidRDefault="0085694F" w:rsidP="0085694F">
            <w:pPr>
              <w:widowControl/>
              <w:autoSpaceDE/>
              <w:autoSpaceDN/>
              <w:jc w:val="center"/>
              <w:rPr>
                <w:rFonts w:ascii="Calibri" w:hAnsi="Calibri" w:cs="Calibri"/>
                <w:color w:val="000000"/>
                <w:sz w:val="24"/>
                <w:szCs w:val="24"/>
                <w:lang w:bidi="ne-NP"/>
              </w:rPr>
            </w:pPr>
            <w:r w:rsidRPr="0085694F">
              <w:rPr>
                <w:rFonts w:ascii="Calibri" w:hAnsi="Calibri" w:cs="Calibri"/>
                <w:color w:val="000000"/>
                <w:sz w:val="24"/>
                <w:szCs w:val="24"/>
                <w:lang w:bidi="ne-NP"/>
              </w:rPr>
              <w:t>13</w:t>
            </w:r>
          </w:p>
        </w:tc>
        <w:tc>
          <w:tcPr>
            <w:tcW w:w="960" w:type="dxa"/>
            <w:tcBorders>
              <w:top w:val="nil"/>
              <w:left w:val="nil"/>
              <w:bottom w:val="single" w:sz="4" w:space="0" w:color="auto"/>
              <w:right w:val="single" w:sz="4" w:space="0" w:color="auto"/>
            </w:tcBorders>
            <w:shd w:val="clear" w:color="auto" w:fill="auto"/>
            <w:noWrap/>
            <w:vAlign w:val="center"/>
            <w:hideMark/>
          </w:tcPr>
          <w:p w:rsidR="0085694F" w:rsidRPr="0085694F" w:rsidRDefault="0085694F" w:rsidP="0085694F">
            <w:pPr>
              <w:widowControl/>
              <w:autoSpaceDE/>
              <w:autoSpaceDN/>
              <w:jc w:val="center"/>
              <w:rPr>
                <w:rFonts w:ascii="Calibri" w:hAnsi="Calibri" w:cs="Calibri"/>
                <w:color w:val="000000"/>
                <w:sz w:val="24"/>
                <w:szCs w:val="24"/>
                <w:lang w:bidi="ne-NP"/>
              </w:rPr>
            </w:pPr>
            <w:r w:rsidRPr="0085694F">
              <w:rPr>
                <w:rFonts w:ascii="Calibri" w:hAnsi="Calibri" w:cs="Calibri"/>
                <w:color w:val="000000"/>
                <w:sz w:val="24"/>
                <w:szCs w:val="24"/>
                <w:lang w:bidi="ne-NP"/>
              </w:rPr>
              <w:t>4</w:t>
            </w:r>
          </w:p>
        </w:tc>
        <w:tc>
          <w:tcPr>
            <w:tcW w:w="960" w:type="dxa"/>
            <w:tcBorders>
              <w:top w:val="nil"/>
              <w:left w:val="nil"/>
              <w:bottom w:val="single" w:sz="4" w:space="0" w:color="auto"/>
              <w:right w:val="single" w:sz="4" w:space="0" w:color="auto"/>
            </w:tcBorders>
            <w:shd w:val="clear" w:color="auto" w:fill="auto"/>
            <w:noWrap/>
            <w:vAlign w:val="center"/>
            <w:hideMark/>
          </w:tcPr>
          <w:p w:rsidR="0085694F" w:rsidRPr="0085694F" w:rsidRDefault="0085694F" w:rsidP="0085694F">
            <w:pPr>
              <w:widowControl/>
              <w:autoSpaceDE/>
              <w:autoSpaceDN/>
              <w:jc w:val="center"/>
              <w:rPr>
                <w:rFonts w:ascii="Calibri" w:hAnsi="Calibri" w:cs="Calibri"/>
                <w:color w:val="000000"/>
                <w:sz w:val="24"/>
                <w:szCs w:val="24"/>
                <w:lang w:bidi="ne-NP"/>
              </w:rPr>
            </w:pPr>
            <w:r w:rsidRPr="0085694F">
              <w:rPr>
                <w:rFonts w:ascii="Calibri" w:hAnsi="Calibri" w:cs="Calibri"/>
                <w:color w:val="000000"/>
                <w:sz w:val="24"/>
                <w:szCs w:val="24"/>
                <w:lang w:bidi="ne-NP"/>
              </w:rPr>
              <w:t>17</w:t>
            </w:r>
          </w:p>
        </w:tc>
        <w:tc>
          <w:tcPr>
            <w:tcW w:w="960" w:type="dxa"/>
            <w:tcBorders>
              <w:top w:val="nil"/>
              <w:left w:val="nil"/>
              <w:bottom w:val="single" w:sz="4" w:space="0" w:color="auto"/>
              <w:right w:val="single" w:sz="4" w:space="0" w:color="auto"/>
            </w:tcBorders>
            <w:shd w:val="clear" w:color="auto" w:fill="auto"/>
            <w:noWrap/>
            <w:vAlign w:val="center"/>
            <w:hideMark/>
          </w:tcPr>
          <w:p w:rsidR="0085694F" w:rsidRPr="0085694F" w:rsidRDefault="0085694F" w:rsidP="0085694F">
            <w:pPr>
              <w:widowControl/>
              <w:autoSpaceDE/>
              <w:autoSpaceDN/>
              <w:jc w:val="center"/>
              <w:rPr>
                <w:rFonts w:ascii="Calibri" w:hAnsi="Calibri" w:cs="Calibri"/>
                <w:color w:val="000000"/>
                <w:sz w:val="24"/>
                <w:szCs w:val="24"/>
                <w:lang w:bidi="ne-NP"/>
              </w:rPr>
            </w:pPr>
            <w:r w:rsidRPr="0085694F">
              <w:rPr>
                <w:rFonts w:ascii="Calibri" w:hAnsi="Calibri" w:cs="Calibri"/>
                <w:color w:val="000000"/>
                <w:sz w:val="24"/>
                <w:szCs w:val="24"/>
                <w:lang w:bidi="ne-NP"/>
              </w:rPr>
              <w:t>8</w:t>
            </w:r>
          </w:p>
        </w:tc>
        <w:tc>
          <w:tcPr>
            <w:tcW w:w="1375" w:type="dxa"/>
            <w:tcBorders>
              <w:top w:val="nil"/>
              <w:left w:val="nil"/>
              <w:bottom w:val="single" w:sz="4" w:space="0" w:color="auto"/>
              <w:right w:val="single" w:sz="4" w:space="0" w:color="auto"/>
            </w:tcBorders>
            <w:shd w:val="clear" w:color="auto" w:fill="auto"/>
            <w:noWrap/>
            <w:vAlign w:val="center"/>
            <w:hideMark/>
          </w:tcPr>
          <w:p w:rsidR="0085694F" w:rsidRPr="0085694F" w:rsidRDefault="0085694F" w:rsidP="0085694F">
            <w:pPr>
              <w:widowControl/>
              <w:autoSpaceDE/>
              <w:autoSpaceDN/>
              <w:jc w:val="center"/>
              <w:rPr>
                <w:rFonts w:ascii="Calibri" w:hAnsi="Calibri" w:cs="Calibri"/>
                <w:color w:val="000000"/>
                <w:sz w:val="24"/>
                <w:szCs w:val="24"/>
                <w:lang w:bidi="ne-NP"/>
              </w:rPr>
            </w:pPr>
            <w:r w:rsidRPr="0085694F">
              <w:rPr>
                <w:rFonts w:ascii="Calibri" w:hAnsi="Calibri" w:cs="Calibri"/>
                <w:color w:val="000000"/>
                <w:sz w:val="24"/>
                <w:szCs w:val="24"/>
                <w:lang w:bidi="ne-NP"/>
              </w:rPr>
              <w:t>8</w:t>
            </w:r>
          </w:p>
        </w:tc>
        <w:tc>
          <w:tcPr>
            <w:tcW w:w="960" w:type="dxa"/>
            <w:tcBorders>
              <w:top w:val="nil"/>
              <w:left w:val="nil"/>
              <w:bottom w:val="single" w:sz="4" w:space="0" w:color="auto"/>
              <w:right w:val="single" w:sz="4" w:space="0" w:color="auto"/>
            </w:tcBorders>
            <w:shd w:val="clear" w:color="auto" w:fill="auto"/>
            <w:noWrap/>
            <w:vAlign w:val="center"/>
            <w:hideMark/>
          </w:tcPr>
          <w:p w:rsidR="0085694F" w:rsidRPr="0085694F" w:rsidRDefault="0085694F" w:rsidP="0085694F">
            <w:pPr>
              <w:widowControl/>
              <w:autoSpaceDE/>
              <w:autoSpaceDN/>
              <w:jc w:val="center"/>
              <w:rPr>
                <w:rFonts w:ascii="Calibri" w:hAnsi="Calibri" w:cs="Calibri"/>
                <w:color w:val="000000"/>
                <w:sz w:val="24"/>
                <w:szCs w:val="24"/>
                <w:lang w:bidi="ne-NP"/>
              </w:rPr>
            </w:pPr>
            <w:r w:rsidRPr="0085694F">
              <w:rPr>
                <w:rFonts w:ascii="Calibri" w:hAnsi="Calibri" w:cs="Calibri"/>
                <w:color w:val="000000"/>
                <w:sz w:val="24"/>
                <w:szCs w:val="24"/>
                <w:lang w:bidi="ne-NP"/>
              </w:rPr>
              <w:t>0</w:t>
            </w:r>
          </w:p>
        </w:tc>
        <w:tc>
          <w:tcPr>
            <w:tcW w:w="960" w:type="dxa"/>
            <w:tcBorders>
              <w:top w:val="nil"/>
              <w:left w:val="nil"/>
              <w:bottom w:val="single" w:sz="4" w:space="0" w:color="auto"/>
              <w:right w:val="single" w:sz="4" w:space="0" w:color="auto"/>
            </w:tcBorders>
            <w:shd w:val="clear" w:color="auto" w:fill="auto"/>
            <w:noWrap/>
            <w:vAlign w:val="center"/>
            <w:hideMark/>
          </w:tcPr>
          <w:p w:rsidR="0085694F" w:rsidRPr="0085694F" w:rsidRDefault="0085694F" w:rsidP="0085694F">
            <w:pPr>
              <w:widowControl/>
              <w:autoSpaceDE/>
              <w:autoSpaceDN/>
              <w:jc w:val="center"/>
              <w:rPr>
                <w:rFonts w:ascii="Calibri" w:hAnsi="Calibri" w:cs="Calibri"/>
                <w:color w:val="000000"/>
                <w:sz w:val="24"/>
                <w:szCs w:val="24"/>
                <w:lang w:bidi="ne-NP"/>
              </w:rPr>
            </w:pPr>
            <w:r w:rsidRPr="0085694F">
              <w:rPr>
                <w:rFonts w:ascii="Calibri" w:hAnsi="Calibri" w:cs="Calibri"/>
                <w:color w:val="000000"/>
                <w:sz w:val="24"/>
                <w:szCs w:val="24"/>
                <w:lang w:bidi="ne-NP"/>
              </w:rPr>
              <w:t>1</w:t>
            </w:r>
          </w:p>
        </w:tc>
      </w:tr>
      <w:tr w:rsidR="00413D9E" w:rsidRPr="0085694F" w:rsidTr="0085694F">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94F" w:rsidRPr="0085694F" w:rsidRDefault="0085694F" w:rsidP="0085694F">
            <w:pPr>
              <w:widowControl/>
              <w:autoSpaceDE/>
              <w:autoSpaceDN/>
              <w:jc w:val="center"/>
              <w:rPr>
                <w:rFonts w:ascii="Calibri" w:hAnsi="Calibri" w:cs="Calibri"/>
                <w:color w:val="000000"/>
                <w:sz w:val="24"/>
                <w:szCs w:val="24"/>
                <w:lang w:bidi="ne-NP"/>
              </w:rPr>
            </w:pPr>
            <w:r w:rsidRPr="0085694F">
              <w:rPr>
                <w:rFonts w:ascii="Calibri" w:hAnsi="Calibri" w:cs="Calibri"/>
                <w:color w:val="000000"/>
                <w:sz w:val="24"/>
                <w:szCs w:val="24"/>
                <w:lang w:bidi="ne-NP"/>
              </w:rPr>
              <w:t> 3</w:t>
            </w:r>
          </w:p>
        </w:tc>
        <w:tc>
          <w:tcPr>
            <w:tcW w:w="960" w:type="dxa"/>
            <w:tcBorders>
              <w:top w:val="nil"/>
              <w:left w:val="nil"/>
              <w:bottom w:val="single" w:sz="4" w:space="0" w:color="auto"/>
              <w:right w:val="single" w:sz="4" w:space="0" w:color="auto"/>
            </w:tcBorders>
            <w:shd w:val="clear" w:color="auto" w:fill="auto"/>
            <w:noWrap/>
            <w:vAlign w:val="center"/>
            <w:hideMark/>
          </w:tcPr>
          <w:p w:rsidR="0085694F" w:rsidRPr="0085694F" w:rsidRDefault="0085694F" w:rsidP="0085694F">
            <w:pPr>
              <w:widowControl/>
              <w:autoSpaceDE/>
              <w:autoSpaceDN/>
              <w:jc w:val="center"/>
              <w:rPr>
                <w:rFonts w:ascii="Calibri" w:hAnsi="Calibri" w:cs="Calibri"/>
                <w:color w:val="000000"/>
                <w:lang w:bidi="ne-NP"/>
              </w:rPr>
            </w:pPr>
            <w:r w:rsidRPr="0085694F">
              <w:rPr>
                <w:rFonts w:ascii="Calibri" w:hAnsi="Calibri" w:cs="Calibri"/>
                <w:color w:val="000000"/>
                <w:lang w:bidi="ne-NP"/>
              </w:rPr>
              <w:t>BBS</w:t>
            </w:r>
          </w:p>
        </w:tc>
        <w:tc>
          <w:tcPr>
            <w:tcW w:w="960" w:type="dxa"/>
            <w:tcBorders>
              <w:top w:val="nil"/>
              <w:left w:val="nil"/>
              <w:bottom w:val="single" w:sz="4" w:space="0" w:color="auto"/>
              <w:right w:val="single" w:sz="4" w:space="0" w:color="auto"/>
            </w:tcBorders>
            <w:shd w:val="clear" w:color="auto" w:fill="auto"/>
            <w:noWrap/>
            <w:vAlign w:val="center"/>
            <w:hideMark/>
          </w:tcPr>
          <w:p w:rsidR="0085694F" w:rsidRPr="0085694F" w:rsidRDefault="0085694F" w:rsidP="0085694F">
            <w:pPr>
              <w:widowControl/>
              <w:autoSpaceDE/>
              <w:autoSpaceDN/>
              <w:jc w:val="center"/>
              <w:rPr>
                <w:rFonts w:ascii="Calibri" w:hAnsi="Calibri" w:cs="Calibri"/>
                <w:color w:val="000000"/>
                <w:sz w:val="24"/>
                <w:szCs w:val="24"/>
                <w:lang w:bidi="ne-NP"/>
              </w:rPr>
            </w:pPr>
            <w:r w:rsidRPr="0085694F">
              <w:rPr>
                <w:rFonts w:ascii="Calibri" w:hAnsi="Calibri" w:cs="Calibri"/>
                <w:color w:val="000000"/>
                <w:sz w:val="24"/>
                <w:szCs w:val="24"/>
                <w:lang w:bidi="ne-NP"/>
              </w:rPr>
              <w:t>1st</w:t>
            </w:r>
          </w:p>
        </w:tc>
        <w:tc>
          <w:tcPr>
            <w:tcW w:w="960" w:type="dxa"/>
            <w:tcBorders>
              <w:top w:val="nil"/>
              <w:left w:val="nil"/>
              <w:bottom w:val="single" w:sz="4" w:space="0" w:color="auto"/>
              <w:right w:val="single" w:sz="4" w:space="0" w:color="auto"/>
            </w:tcBorders>
            <w:shd w:val="clear" w:color="auto" w:fill="auto"/>
            <w:noWrap/>
            <w:vAlign w:val="center"/>
            <w:hideMark/>
          </w:tcPr>
          <w:p w:rsidR="0085694F" w:rsidRPr="0085694F" w:rsidRDefault="0085694F" w:rsidP="0085694F">
            <w:pPr>
              <w:widowControl/>
              <w:autoSpaceDE/>
              <w:autoSpaceDN/>
              <w:jc w:val="center"/>
              <w:rPr>
                <w:rFonts w:ascii="Calibri" w:hAnsi="Calibri" w:cs="Calibri"/>
                <w:color w:val="000000"/>
                <w:sz w:val="24"/>
                <w:szCs w:val="24"/>
                <w:lang w:bidi="ne-NP"/>
              </w:rPr>
            </w:pPr>
            <w:r w:rsidRPr="0085694F">
              <w:rPr>
                <w:rFonts w:ascii="Calibri" w:hAnsi="Calibri" w:cs="Calibri"/>
                <w:color w:val="000000"/>
                <w:sz w:val="24"/>
                <w:szCs w:val="24"/>
                <w:lang w:bidi="ne-NP"/>
              </w:rPr>
              <w:t>36</w:t>
            </w:r>
          </w:p>
        </w:tc>
        <w:tc>
          <w:tcPr>
            <w:tcW w:w="960" w:type="dxa"/>
            <w:tcBorders>
              <w:top w:val="nil"/>
              <w:left w:val="nil"/>
              <w:bottom w:val="single" w:sz="4" w:space="0" w:color="auto"/>
              <w:right w:val="single" w:sz="4" w:space="0" w:color="auto"/>
            </w:tcBorders>
            <w:shd w:val="clear" w:color="auto" w:fill="auto"/>
            <w:noWrap/>
            <w:vAlign w:val="center"/>
            <w:hideMark/>
          </w:tcPr>
          <w:p w:rsidR="0085694F" w:rsidRPr="0085694F" w:rsidRDefault="0085694F" w:rsidP="0085694F">
            <w:pPr>
              <w:widowControl/>
              <w:autoSpaceDE/>
              <w:autoSpaceDN/>
              <w:jc w:val="center"/>
              <w:rPr>
                <w:rFonts w:ascii="Calibri" w:hAnsi="Calibri" w:cs="Calibri"/>
                <w:color w:val="000000"/>
                <w:sz w:val="24"/>
                <w:szCs w:val="24"/>
                <w:lang w:bidi="ne-NP"/>
              </w:rPr>
            </w:pPr>
            <w:r w:rsidRPr="0085694F">
              <w:rPr>
                <w:rFonts w:ascii="Calibri" w:hAnsi="Calibri" w:cs="Calibri"/>
                <w:color w:val="000000"/>
                <w:sz w:val="24"/>
                <w:szCs w:val="24"/>
                <w:lang w:bidi="ne-NP"/>
              </w:rPr>
              <w:t>8</w:t>
            </w:r>
          </w:p>
        </w:tc>
        <w:tc>
          <w:tcPr>
            <w:tcW w:w="960" w:type="dxa"/>
            <w:tcBorders>
              <w:top w:val="nil"/>
              <w:left w:val="nil"/>
              <w:bottom w:val="single" w:sz="4" w:space="0" w:color="auto"/>
              <w:right w:val="single" w:sz="4" w:space="0" w:color="auto"/>
            </w:tcBorders>
            <w:shd w:val="clear" w:color="auto" w:fill="auto"/>
            <w:noWrap/>
            <w:vAlign w:val="center"/>
            <w:hideMark/>
          </w:tcPr>
          <w:p w:rsidR="0085694F" w:rsidRPr="0085694F" w:rsidRDefault="0085694F" w:rsidP="0085694F">
            <w:pPr>
              <w:widowControl/>
              <w:autoSpaceDE/>
              <w:autoSpaceDN/>
              <w:jc w:val="center"/>
              <w:rPr>
                <w:rFonts w:ascii="Calibri" w:hAnsi="Calibri" w:cs="Calibri"/>
                <w:color w:val="000000"/>
                <w:sz w:val="24"/>
                <w:szCs w:val="24"/>
                <w:lang w:bidi="ne-NP"/>
              </w:rPr>
            </w:pPr>
            <w:r w:rsidRPr="0085694F">
              <w:rPr>
                <w:rFonts w:ascii="Calibri" w:hAnsi="Calibri" w:cs="Calibri"/>
                <w:color w:val="000000"/>
                <w:sz w:val="24"/>
                <w:szCs w:val="24"/>
                <w:lang w:bidi="ne-NP"/>
              </w:rPr>
              <w:t>44</w:t>
            </w:r>
          </w:p>
        </w:tc>
        <w:tc>
          <w:tcPr>
            <w:tcW w:w="960" w:type="dxa"/>
            <w:tcBorders>
              <w:top w:val="nil"/>
              <w:left w:val="nil"/>
              <w:bottom w:val="single" w:sz="4" w:space="0" w:color="auto"/>
              <w:right w:val="single" w:sz="4" w:space="0" w:color="auto"/>
            </w:tcBorders>
            <w:shd w:val="clear" w:color="auto" w:fill="auto"/>
            <w:noWrap/>
            <w:vAlign w:val="center"/>
            <w:hideMark/>
          </w:tcPr>
          <w:p w:rsidR="0085694F" w:rsidRPr="0085694F" w:rsidRDefault="0085694F" w:rsidP="0085694F">
            <w:pPr>
              <w:widowControl/>
              <w:autoSpaceDE/>
              <w:autoSpaceDN/>
              <w:jc w:val="center"/>
              <w:rPr>
                <w:rFonts w:ascii="Calibri" w:hAnsi="Calibri" w:cs="Calibri"/>
                <w:color w:val="000000"/>
                <w:sz w:val="24"/>
                <w:szCs w:val="24"/>
                <w:lang w:bidi="ne-NP"/>
              </w:rPr>
            </w:pPr>
            <w:r w:rsidRPr="0085694F">
              <w:rPr>
                <w:rFonts w:ascii="Calibri" w:hAnsi="Calibri" w:cs="Calibri"/>
                <w:color w:val="000000"/>
                <w:sz w:val="24"/>
                <w:szCs w:val="24"/>
                <w:lang w:bidi="ne-NP"/>
              </w:rPr>
              <w:t>12</w:t>
            </w:r>
          </w:p>
        </w:tc>
        <w:tc>
          <w:tcPr>
            <w:tcW w:w="1375" w:type="dxa"/>
            <w:tcBorders>
              <w:top w:val="nil"/>
              <w:left w:val="nil"/>
              <w:bottom w:val="single" w:sz="4" w:space="0" w:color="auto"/>
              <w:right w:val="single" w:sz="4" w:space="0" w:color="auto"/>
            </w:tcBorders>
            <w:shd w:val="clear" w:color="auto" w:fill="auto"/>
            <w:noWrap/>
            <w:vAlign w:val="center"/>
            <w:hideMark/>
          </w:tcPr>
          <w:p w:rsidR="0085694F" w:rsidRPr="0085694F" w:rsidRDefault="0085694F" w:rsidP="0085694F">
            <w:pPr>
              <w:widowControl/>
              <w:autoSpaceDE/>
              <w:autoSpaceDN/>
              <w:jc w:val="center"/>
              <w:rPr>
                <w:rFonts w:ascii="Calibri" w:hAnsi="Calibri" w:cs="Calibri"/>
                <w:color w:val="000000"/>
                <w:sz w:val="24"/>
                <w:szCs w:val="24"/>
                <w:lang w:bidi="ne-NP"/>
              </w:rPr>
            </w:pPr>
            <w:r w:rsidRPr="0085694F">
              <w:rPr>
                <w:rFonts w:ascii="Calibri" w:hAnsi="Calibri" w:cs="Calibri"/>
                <w:color w:val="000000"/>
                <w:sz w:val="24"/>
                <w:szCs w:val="24"/>
                <w:lang w:bidi="ne-NP"/>
              </w:rPr>
              <w:t>29</w:t>
            </w:r>
          </w:p>
        </w:tc>
        <w:tc>
          <w:tcPr>
            <w:tcW w:w="960" w:type="dxa"/>
            <w:tcBorders>
              <w:top w:val="nil"/>
              <w:left w:val="nil"/>
              <w:bottom w:val="single" w:sz="4" w:space="0" w:color="auto"/>
              <w:right w:val="single" w:sz="4" w:space="0" w:color="auto"/>
            </w:tcBorders>
            <w:shd w:val="clear" w:color="auto" w:fill="auto"/>
            <w:noWrap/>
            <w:vAlign w:val="center"/>
            <w:hideMark/>
          </w:tcPr>
          <w:p w:rsidR="0085694F" w:rsidRPr="0085694F" w:rsidRDefault="0085694F" w:rsidP="0085694F">
            <w:pPr>
              <w:widowControl/>
              <w:autoSpaceDE/>
              <w:autoSpaceDN/>
              <w:jc w:val="center"/>
              <w:rPr>
                <w:rFonts w:ascii="Calibri" w:hAnsi="Calibri" w:cs="Calibri"/>
                <w:color w:val="000000"/>
                <w:sz w:val="24"/>
                <w:szCs w:val="24"/>
                <w:lang w:bidi="ne-NP"/>
              </w:rPr>
            </w:pPr>
            <w:r w:rsidRPr="0085694F">
              <w:rPr>
                <w:rFonts w:ascii="Calibri" w:hAnsi="Calibri" w:cs="Calibri"/>
                <w:color w:val="000000"/>
                <w:sz w:val="24"/>
                <w:szCs w:val="24"/>
                <w:lang w:bidi="ne-NP"/>
              </w:rPr>
              <w:t>1</w:t>
            </w:r>
          </w:p>
        </w:tc>
        <w:tc>
          <w:tcPr>
            <w:tcW w:w="960" w:type="dxa"/>
            <w:tcBorders>
              <w:top w:val="nil"/>
              <w:left w:val="nil"/>
              <w:bottom w:val="single" w:sz="4" w:space="0" w:color="auto"/>
              <w:right w:val="single" w:sz="4" w:space="0" w:color="auto"/>
            </w:tcBorders>
            <w:shd w:val="clear" w:color="auto" w:fill="auto"/>
            <w:noWrap/>
            <w:vAlign w:val="center"/>
            <w:hideMark/>
          </w:tcPr>
          <w:p w:rsidR="0085694F" w:rsidRPr="0085694F" w:rsidRDefault="0085694F" w:rsidP="0085694F">
            <w:pPr>
              <w:widowControl/>
              <w:autoSpaceDE/>
              <w:autoSpaceDN/>
              <w:jc w:val="center"/>
              <w:rPr>
                <w:rFonts w:ascii="Calibri" w:hAnsi="Calibri" w:cs="Calibri"/>
                <w:color w:val="000000"/>
                <w:sz w:val="24"/>
                <w:szCs w:val="24"/>
                <w:lang w:bidi="ne-NP"/>
              </w:rPr>
            </w:pPr>
            <w:r w:rsidRPr="0085694F">
              <w:rPr>
                <w:rFonts w:ascii="Calibri" w:hAnsi="Calibri" w:cs="Calibri"/>
                <w:color w:val="000000"/>
                <w:sz w:val="24"/>
                <w:szCs w:val="24"/>
                <w:lang w:bidi="ne-NP"/>
              </w:rPr>
              <w:t>1</w:t>
            </w:r>
          </w:p>
        </w:tc>
      </w:tr>
      <w:tr w:rsidR="00413D9E" w:rsidRPr="0085694F" w:rsidTr="0085694F">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94F" w:rsidRPr="0085694F" w:rsidRDefault="0085694F" w:rsidP="0085694F">
            <w:pPr>
              <w:widowControl/>
              <w:autoSpaceDE/>
              <w:autoSpaceDN/>
              <w:jc w:val="center"/>
              <w:rPr>
                <w:rFonts w:ascii="Calibri" w:hAnsi="Calibri" w:cs="Calibri"/>
                <w:color w:val="000000"/>
                <w:sz w:val="24"/>
                <w:szCs w:val="24"/>
                <w:lang w:bidi="ne-NP"/>
              </w:rPr>
            </w:pPr>
            <w:r w:rsidRPr="0085694F">
              <w:rPr>
                <w:rFonts w:ascii="Calibri" w:hAnsi="Calibri" w:cs="Calibri"/>
                <w:color w:val="000000"/>
                <w:sz w:val="24"/>
                <w:szCs w:val="24"/>
                <w:lang w:bidi="ne-NP"/>
              </w:rPr>
              <w:t> </w:t>
            </w:r>
          </w:p>
        </w:tc>
        <w:tc>
          <w:tcPr>
            <w:tcW w:w="960" w:type="dxa"/>
            <w:tcBorders>
              <w:top w:val="nil"/>
              <w:left w:val="nil"/>
              <w:bottom w:val="single" w:sz="4" w:space="0" w:color="auto"/>
              <w:right w:val="single" w:sz="4" w:space="0" w:color="auto"/>
            </w:tcBorders>
            <w:shd w:val="clear" w:color="auto" w:fill="auto"/>
            <w:noWrap/>
            <w:vAlign w:val="center"/>
            <w:hideMark/>
          </w:tcPr>
          <w:p w:rsidR="0085694F" w:rsidRPr="0085694F" w:rsidRDefault="0085694F" w:rsidP="0085694F">
            <w:pPr>
              <w:widowControl/>
              <w:autoSpaceDE/>
              <w:autoSpaceDN/>
              <w:jc w:val="center"/>
              <w:rPr>
                <w:rFonts w:ascii="Calibri" w:hAnsi="Calibri" w:cs="Calibri"/>
                <w:color w:val="000000"/>
                <w:lang w:bidi="ne-NP"/>
              </w:rPr>
            </w:pPr>
            <w:r w:rsidRPr="0085694F">
              <w:rPr>
                <w:rFonts w:ascii="Calibri" w:hAnsi="Calibri" w:cs="Calibri"/>
                <w:color w:val="000000"/>
                <w:lang w:bidi="ne-NP"/>
              </w:rPr>
              <w:t> </w:t>
            </w:r>
          </w:p>
        </w:tc>
        <w:tc>
          <w:tcPr>
            <w:tcW w:w="960" w:type="dxa"/>
            <w:tcBorders>
              <w:top w:val="nil"/>
              <w:left w:val="nil"/>
              <w:bottom w:val="single" w:sz="4" w:space="0" w:color="auto"/>
              <w:right w:val="single" w:sz="4" w:space="0" w:color="auto"/>
            </w:tcBorders>
            <w:shd w:val="clear" w:color="auto" w:fill="auto"/>
            <w:noWrap/>
            <w:vAlign w:val="center"/>
            <w:hideMark/>
          </w:tcPr>
          <w:p w:rsidR="0085694F" w:rsidRPr="0085694F" w:rsidRDefault="0085694F" w:rsidP="0085694F">
            <w:pPr>
              <w:widowControl/>
              <w:autoSpaceDE/>
              <w:autoSpaceDN/>
              <w:jc w:val="center"/>
              <w:rPr>
                <w:rFonts w:ascii="Calibri" w:hAnsi="Calibri" w:cs="Calibri"/>
                <w:b/>
                <w:bCs/>
                <w:color w:val="000000"/>
                <w:sz w:val="24"/>
                <w:szCs w:val="24"/>
                <w:lang w:bidi="ne-NP"/>
              </w:rPr>
            </w:pPr>
            <w:r w:rsidRPr="0085694F">
              <w:rPr>
                <w:rFonts w:ascii="Calibri" w:hAnsi="Calibri" w:cs="Calibri"/>
                <w:b/>
                <w:bCs/>
                <w:color w:val="000000"/>
                <w:sz w:val="24"/>
                <w:szCs w:val="24"/>
                <w:lang w:bidi="ne-NP"/>
              </w:rPr>
              <w:t>total</w:t>
            </w:r>
          </w:p>
        </w:tc>
        <w:tc>
          <w:tcPr>
            <w:tcW w:w="960" w:type="dxa"/>
            <w:tcBorders>
              <w:top w:val="nil"/>
              <w:left w:val="nil"/>
              <w:bottom w:val="single" w:sz="4" w:space="0" w:color="auto"/>
              <w:right w:val="single" w:sz="4" w:space="0" w:color="auto"/>
            </w:tcBorders>
            <w:shd w:val="clear" w:color="auto" w:fill="auto"/>
            <w:noWrap/>
            <w:vAlign w:val="center"/>
            <w:hideMark/>
          </w:tcPr>
          <w:p w:rsidR="0085694F" w:rsidRPr="0085694F" w:rsidRDefault="0085694F" w:rsidP="0085694F">
            <w:pPr>
              <w:widowControl/>
              <w:autoSpaceDE/>
              <w:autoSpaceDN/>
              <w:jc w:val="center"/>
              <w:rPr>
                <w:rFonts w:ascii="Calibri" w:hAnsi="Calibri" w:cs="Calibri"/>
                <w:b/>
                <w:bCs/>
                <w:color w:val="000000"/>
                <w:lang w:bidi="ne-NP"/>
              </w:rPr>
            </w:pPr>
            <w:r w:rsidRPr="0085694F">
              <w:rPr>
                <w:rFonts w:ascii="Calibri" w:hAnsi="Calibri" w:cs="Calibri"/>
                <w:b/>
                <w:bCs/>
                <w:color w:val="000000"/>
                <w:lang w:bidi="ne-NP"/>
              </w:rPr>
              <w:t>52</w:t>
            </w:r>
          </w:p>
        </w:tc>
        <w:tc>
          <w:tcPr>
            <w:tcW w:w="960" w:type="dxa"/>
            <w:tcBorders>
              <w:top w:val="nil"/>
              <w:left w:val="nil"/>
              <w:bottom w:val="single" w:sz="4" w:space="0" w:color="auto"/>
              <w:right w:val="single" w:sz="4" w:space="0" w:color="auto"/>
            </w:tcBorders>
            <w:shd w:val="clear" w:color="auto" w:fill="auto"/>
            <w:noWrap/>
            <w:vAlign w:val="center"/>
            <w:hideMark/>
          </w:tcPr>
          <w:p w:rsidR="0085694F" w:rsidRPr="0085694F" w:rsidRDefault="0085694F" w:rsidP="0085694F">
            <w:pPr>
              <w:widowControl/>
              <w:autoSpaceDE/>
              <w:autoSpaceDN/>
              <w:jc w:val="center"/>
              <w:rPr>
                <w:rFonts w:ascii="Calibri" w:hAnsi="Calibri" w:cs="Calibri"/>
                <w:b/>
                <w:bCs/>
                <w:color w:val="000000"/>
                <w:lang w:bidi="ne-NP"/>
              </w:rPr>
            </w:pPr>
            <w:r w:rsidRPr="0085694F">
              <w:rPr>
                <w:rFonts w:ascii="Calibri" w:hAnsi="Calibri" w:cs="Calibri"/>
                <w:b/>
                <w:bCs/>
                <w:color w:val="000000"/>
                <w:lang w:bidi="ne-NP"/>
              </w:rPr>
              <w:t>12</w:t>
            </w:r>
          </w:p>
        </w:tc>
        <w:tc>
          <w:tcPr>
            <w:tcW w:w="960" w:type="dxa"/>
            <w:tcBorders>
              <w:top w:val="nil"/>
              <w:left w:val="nil"/>
              <w:bottom w:val="single" w:sz="4" w:space="0" w:color="auto"/>
              <w:right w:val="single" w:sz="4" w:space="0" w:color="auto"/>
            </w:tcBorders>
            <w:shd w:val="clear" w:color="auto" w:fill="auto"/>
            <w:noWrap/>
            <w:vAlign w:val="center"/>
            <w:hideMark/>
          </w:tcPr>
          <w:p w:rsidR="0085694F" w:rsidRPr="0085694F" w:rsidRDefault="0085694F" w:rsidP="0085694F">
            <w:pPr>
              <w:widowControl/>
              <w:autoSpaceDE/>
              <w:autoSpaceDN/>
              <w:jc w:val="center"/>
              <w:rPr>
                <w:rFonts w:ascii="Calibri" w:hAnsi="Calibri" w:cs="Calibri"/>
                <w:b/>
                <w:bCs/>
                <w:color w:val="000000"/>
                <w:lang w:bidi="ne-NP"/>
              </w:rPr>
            </w:pPr>
            <w:r w:rsidRPr="0085694F">
              <w:rPr>
                <w:rFonts w:ascii="Calibri" w:hAnsi="Calibri" w:cs="Calibri"/>
                <w:b/>
                <w:bCs/>
                <w:color w:val="000000"/>
                <w:lang w:bidi="ne-NP"/>
              </w:rPr>
              <w:t>64</w:t>
            </w:r>
          </w:p>
        </w:tc>
        <w:tc>
          <w:tcPr>
            <w:tcW w:w="960" w:type="dxa"/>
            <w:tcBorders>
              <w:top w:val="nil"/>
              <w:left w:val="nil"/>
              <w:bottom w:val="single" w:sz="4" w:space="0" w:color="auto"/>
              <w:right w:val="single" w:sz="4" w:space="0" w:color="auto"/>
            </w:tcBorders>
            <w:shd w:val="clear" w:color="auto" w:fill="auto"/>
            <w:noWrap/>
            <w:vAlign w:val="center"/>
            <w:hideMark/>
          </w:tcPr>
          <w:p w:rsidR="0085694F" w:rsidRPr="0085694F" w:rsidRDefault="0085694F" w:rsidP="0085694F">
            <w:pPr>
              <w:widowControl/>
              <w:autoSpaceDE/>
              <w:autoSpaceDN/>
              <w:jc w:val="center"/>
              <w:rPr>
                <w:rFonts w:ascii="Calibri" w:hAnsi="Calibri" w:cs="Calibri"/>
                <w:b/>
                <w:bCs/>
                <w:color w:val="000000"/>
                <w:lang w:bidi="ne-NP"/>
              </w:rPr>
            </w:pPr>
            <w:r w:rsidRPr="0085694F">
              <w:rPr>
                <w:rFonts w:ascii="Calibri" w:hAnsi="Calibri" w:cs="Calibri"/>
                <w:b/>
                <w:bCs/>
                <w:color w:val="000000"/>
                <w:lang w:bidi="ne-NP"/>
              </w:rPr>
              <w:t>21</w:t>
            </w:r>
          </w:p>
        </w:tc>
        <w:tc>
          <w:tcPr>
            <w:tcW w:w="1375" w:type="dxa"/>
            <w:tcBorders>
              <w:top w:val="nil"/>
              <w:left w:val="nil"/>
              <w:bottom w:val="single" w:sz="4" w:space="0" w:color="auto"/>
              <w:right w:val="single" w:sz="4" w:space="0" w:color="auto"/>
            </w:tcBorders>
            <w:shd w:val="clear" w:color="auto" w:fill="auto"/>
            <w:noWrap/>
            <w:vAlign w:val="center"/>
            <w:hideMark/>
          </w:tcPr>
          <w:p w:rsidR="0085694F" w:rsidRPr="0085694F" w:rsidRDefault="0085694F" w:rsidP="0085694F">
            <w:pPr>
              <w:widowControl/>
              <w:autoSpaceDE/>
              <w:autoSpaceDN/>
              <w:jc w:val="center"/>
              <w:rPr>
                <w:rFonts w:ascii="Calibri" w:hAnsi="Calibri" w:cs="Calibri"/>
                <w:b/>
                <w:bCs/>
                <w:color w:val="000000"/>
                <w:lang w:bidi="ne-NP"/>
              </w:rPr>
            </w:pPr>
            <w:r w:rsidRPr="0085694F">
              <w:rPr>
                <w:rFonts w:ascii="Calibri" w:hAnsi="Calibri" w:cs="Calibri"/>
                <w:b/>
                <w:bCs/>
                <w:color w:val="000000"/>
                <w:lang w:bidi="ne-NP"/>
              </w:rPr>
              <w:t>39</w:t>
            </w:r>
          </w:p>
        </w:tc>
        <w:tc>
          <w:tcPr>
            <w:tcW w:w="960" w:type="dxa"/>
            <w:tcBorders>
              <w:top w:val="nil"/>
              <w:left w:val="nil"/>
              <w:bottom w:val="single" w:sz="4" w:space="0" w:color="auto"/>
              <w:right w:val="single" w:sz="4" w:space="0" w:color="auto"/>
            </w:tcBorders>
            <w:shd w:val="clear" w:color="auto" w:fill="auto"/>
            <w:noWrap/>
            <w:vAlign w:val="center"/>
            <w:hideMark/>
          </w:tcPr>
          <w:p w:rsidR="0085694F" w:rsidRPr="0085694F" w:rsidRDefault="0085694F" w:rsidP="0085694F">
            <w:pPr>
              <w:widowControl/>
              <w:autoSpaceDE/>
              <w:autoSpaceDN/>
              <w:jc w:val="center"/>
              <w:rPr>
                <w:rFonts w:ascii="Calibri" w:hAnsi="Calibri" w:cs="Calibri"/>
                <w:b/>
                <w:bCs/>
                <w:color w:val="000000"/>
                <w:lang w:bidi="ne-NP"/>
              </w:rPr>
            </w:pPr>
            <w:r w:rsidRPr="0085694F">
              <w:rPr>
                <w:rFonts w:ascii="Calibri" w:hAnsi="Calibri" w:cs="Calibri"/>
                <w:b/>
                <w:bCs/>
                <w:color w:val="000000"/>
                <w:lang w:bidi="ne-NP"/>
              </w:rPr>
              <w:t>1</w:t>
            </w:r>
          </w:p>
        </w:tc>
        <w:tc>
          <w:tcPr>
            <w:tcW w:w="960" w:type="dxa"/>
            <w:tcBorders>
              <w:top w:val="nil"/>
              <w:left w:val="nil"/>
              <w:bottom w:val="single" w:sz="4" w:space="0" w:color="auto"/>
              <w:right w:val="single" w:sz="4" w:space="0" w:color="auto"/>
            </w:tcBorders>
            <w:shd w:val="clear" w:color="auto" w:fill="auto"/>
            <w:noWrap/>
            <w:vAlign w:val="center"/>
            <w:hideMark/>
          </w:tcPr>
          <w:p w:rsidR="0085694F" w:rsidRPr="0085694F" w:rsidRDefault="0085694F" w:rsidP="0085694F">
            <w:pPr>
              <w:widowControl/>
              <w:autoSpaceDE/>
              <w:autoSpaceDN/>
              <w:jc w:val="center"/>
              <w:rPr>
                <w:rFonts w:ascii="Calibri" w:hAnsi="Calibri" w:cs="Calibri"/>
                <w:b/>
                <w:bCs/>
                <w:color w:val="000000"/>
                <w:lang w:bidi="ne-NP"/>
              </w:rPr>
            </w:pPr>
            <w:r w:rsidRPr="0085694F">
              <w:rPr>
                <w:rFonts w:ascii="Calibri" w:hAnsi="Calibri" w:cs="Calibri"/>
                <w:b/>
                <w:bCs/>
                <w:color w:val="000000"/>
                <w:lang w:bidi="ne-NP"/>
              </w:rPr>
              <w:t>2</w:t>
            </w:r>
          </w:p>
        </w:tc>
      </w:tr>
      <w:tr w:rsidR="00413D9E" w:rsidRPr="0085694F" w:rsidTr="0085694F">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94F" w:rsidRPr="0085694F" w:rsidRDefault="0085694F" w:rsidP="0085694F">
            <w:pPr>
              <w:widowControl/>
              <w:autoSpaceDE/>
              <w:autoSpaceDN/>
              <w:jc w:val="center"/>
              <w:rPr>
                <w:rFonts w:ascii="Calibri" w:hAnsi="Calibri" w:cs="Calibri"/>
                <w:color w:val="000000"/>
                <w:sz w:val="24"/>
                <w:szCs w:val="24"/>
                <w:lang w:bidi="ne-NP"/>
              </w:rPr>
            </w:pPr>
            <w:r w:rsidRPr="0085694F">
              <w:rPr>
                <w:rFonts w:ascii="Calibri" w:hAnsi="Calibri" w:cs="Calibri"/>
                <w:color w:val="000000"/>
                <w:sz w:val="24"/>
                <w:szCs w:val="24"/>
                <w:lang w:bidi="ne-NP"/>
              </w:rPr>
              <w:t> 4</w:t>
            </w:r>
          </w:p>
        </w:tc>
        <w:tc>
          <w:tcPr>
            <w:tcW w:w="960" w:type="dxa"/>
            <w:tcBorders>
              <w:top w:val="nil"/>
              <w:left w:val="nil"/>
              <w:bottom w:val="single" w:sz="4" w:space="0" w:color="auto"/>
              <w:right w:val="single" w:sz="4" w:space="0" w:color="auto"/>
            </w:tcBorders>
            <w:shd w:val="clear" w:color="auto" w:fill="auto"/>
            <w:noWrap/>
            <w:vAlign w:val="center"/>
            <w:hideMark/>
          </w:tcPr>
          <w:p w:rsidR="0085694F" w:rsidRPr="0085694F" w:rsidRDefault="0085694F" w:rsidP="0085694F">
            <w:pPr>
              <w:widowControl/>
              <w:autoSpaceDE/>
              <w:autoSpaceDN/>
              <w:jc w:val="center"/>
              <w:rPr>
                <w:rFonts w:ascii="Calibri" w:hAnsi="Calibri" w:cs="Calibri"/>
                <w:color w:val="000000"/>
                <w:lang w:bidi="ne-NP"/>
              </w:rPr>
            </w:pPr>
            <w:r w:rsidRPr="0085694F">
              <w:rPr>
                <w:rFonts w:ascii="Calibri" w:hAnsi="Calibri" w:cs="Calibri"/>
                <w:color w:val="000000"/>
                <w:lang w:bidi="ne-NP"/>
              </w:rPr>
              <w:t>BA</w:t>
            </w:r>
          </w:p>
        </w:tc>
        <w:tc>
          <w:tcPr>
            <w:tcW w:w="960" w:type="dxa"/>
            <w:tcBorders>
              <w:top w:val="nil"/>
              <w:left w:val="nil"/>
              <w:bottom w:val="single" w:sz="4" w:space="0" w:color="auto"/>
              <w:right w:val="single" w:sz="4" w:space="0" w:color="auto"/>
            </w:tcBorders>
            <w:shd w:val="clear" w:color="auto" w:fill="auto"/>
            <w:noWrap/>
            <w:vAlign w:val="center"/>
            <w:hideMark/>
          </w:tcPr>
          <w:p w:rsidR="0085694F" w:rsidRPr="0085694F" w:rsidRDefault="0085694F" w:rsidP="0085694F">
            <w:pPr>
              <w:widowControl/>
              <w:autoSpaceDE/>
              <w:autoSpaceDN/>
              <w:jc w:val="center"/>
              <w:rPr>
                <w:rFonts w:ascii="Calibri" w:hAnsi="Calibri" w:cs="Calibri"/>
                <w:color w:val="000000"/>
                <w:sz w:val="24"/>
                <w:szCs w:val="24"/>
                <w:lang w:bidi="ne-NP"/>
              </w:rPr>
            </w:pPr>
            <w:r w:rsidRPr="0085694F">
              <w:rPr>
                <w:rFonts w:ascii="Calibri" w:hAnsi="Calibri" w:cs="Calibri"/>
                <w:color w:val="000000"/>
                <w:sz w:val="24"/>
                <w:szCs w:val="24"/>
                <w:lang w:bidi="ne-NP"/>
              </w:rPr>
              <w:t>2nd</w:t>
            </w:r>
          </w:p>
        </w:tc>
        <w:tc>
          <w:tcPr>
            <w:tcW w:w="960" w:type="dxa"/>
            <w:tcBorders>
              <w:top w:val="nil"/>
              <w:left w:val="nil"/>
              <w:bottom w:val="single" w:sz="4" w:space="0" w:color="auto"/>
              <w:right w:val="single" w:sz="4" w:space="0" w:color="auto"/>
            </w:tcBorders>
            <w:shd w:val="clear" w:color="auto" w:fill="auto"/>
            <w:noWrap/>
            <w:vAlign w:val="center"/>
            <w:hideMark/>
          </w:tcPr>
          <w:p w:rsidR="0085694F" w:rsidRPr="0085694F" w:rsidRDefault="0085694F" w:rsidP="0085694F">
            <w:pPr>
              <w:widowControl/>
              <w:autoSpaceDE/>
              <w:autoSpaceDN/>
              <w:jc w:val="center"/>
              <w:rPr>
                <w:rFonts w:ascii="Calibri" w:hAnsi="Calibri" w:cs="Calibri"/>
                <w:color w:val="000000"/>
                <w:sz w:val="24"/>
                <w:szCs w:val="24"/>
                <w:lang w:bidi="ne-NP"/>
              </w:rPr>
            </w:pPr>
            <w:r w:rsidRPr="0085694F">
              <w:rPr>
                <w:rFonts w:ascii="Calibri" w:hAnsi="Calibri" w:cs="Calibri"/>
                <w:color w:val="000000"/>
                <w:sz w:val="24"/>
                <w:szCs w:val="24"/>
                <w:lang w:bidi="ne-NP"/>
              </w:rPr>
              <w:t>22</w:t>
            </w:r>
          </w:p>
        </w:tc>
        <w:tc>
          <w:tcPr>
            <w:tcW w:w="960" w:type="dxa"/>
            <w:tcBorders>
              <w:top w:val="nil"/>
              <w:left w:val="nil"/>
              <w:bottom w:val="single" w:sz="4" w:space="0" w:color="auto"/>
              <w:right w:val="single" w:sz="4" w:space="0" w:color="auto"/>
            </w:tcBorders>
            <w:shd w:val="clear" w:color="auto" w:fill="auto"/>
            <w:noWrap/>
            <w:vAlign w:val="center"/>
            <w:hideMark/>
          </w:tcPr>
          <w:p w:rsidR="0085694F" w:rsidRPr="0085694F" w:rsidRDefault="0085694F" w:rsidP="0085694F">
            <w:pPr>
              <w:widowControl/>
              <w:autoSpaceDE/>
              <w:autoSpaceDN/>
              <w:jc w:val="center"/>
              <w:rPr>
                <w:rFonts w:ascii="Calibri" w:hAnsi="Calibri" w:cs="Calibri"/>
                <w:color w:val="000000"/>
                <w:sz w:val="24"/>
                <w:szCs w:val="24"/>
                <w:lang w:bidi="ne-NP"/>
              </w:rPr>
            </w:pPr>
            <w:r w:rsidRPr="0085694F">
              <w:rPr>
                <w:rFonts w:ascii="Calibri" w:hAnsi="Calibri" w:cs="Calibri"/>
                <w:color w:val="000000"/>
                <w:sz w:val="24"/>
                <w:szCs w:val="24"/>
                <w:lang w:bidi="ne-NP"/>
              </w:rPr>
              <w:t>4</w:t>
            </w:r>
          </w:p>
        </w:tc>
        <w:tc>
          <w:tcPr>
            <w:tcW w:w="960" w:type="dxa"/>
            <w:tcBorders>
              <w:top w:val="nil"/>
              <w:left w:val="nil"/>
              <w:bottom w:val="single" w:sz="4" w:space="0" w:color="auto"/>
              <w:right w:val="single" w:sz="4" w:space="0" w:color="auto"/>
            </w:tcBorders>
            <w:shd w:val="clear" w:color="auto" w:fill="auto"/>
            <w:noWrap/>
            <w:vAlign w:val="center"/>
            <w:hideMark/>
          </w:tcPr>
          <w:p w:rsidR="0085694F" w:rsidRPr="0085694F" w:rsidRDefault="0085694F" w:rsidP="0085694F">
            <w:pPr>
              <w:widowControl/>
              <w:autoSpaceDE/>
              <w:autoSpaceDN/>
              <w:jc w:val="center"/>
              <w:rPr>
                <w:rFonts w:ascii="Calibri" w:hAnsi="Calibri" w:cs="Calibri"/>
                <w:color w:val="000000"/>
                <w:sz w:val="24"/>
                <w:szCs w:val="24"/>
                <w:lang w:bidi="ne-NP"/>
              </w:rPr>
            </w:pPr>
            <w:r w:rsidRPr="0085694F">
              <w:rPr>
                <w:rFonts w:ascii="Calibri" w:hAnsi="Calibri" w:cs="Calibri"/>
                <w:color w:val="000000"/>
                <w:sz w:val="24"/>
                <w:szCs w:val="24"/>
                <w:lang w:bidi="ne-NP"/>
              </w:rPr>
              <w:t>26</w:t>
            </w:r>
          </w:p>
        </w:tc>
        <w:tc>
          <w:tcPr>
            <w:tcW w:w="960" w:type="dxa"/>
            <w:tcBorders>
              <w:top w:val="nil"/>
              <w:left w:val="nil"/>
              <w:bottom w:val="single" w:sz="4" w:space="0" w:color="auto"/>
              <w:right w:val="single" w:sz="4" w:space="0" w:color="auto"/>
            </w:tcBorders>
            <w:shd w:val="clear" w:color="auto" w:fill="auto"/>
            <w:noWrap/>
            <w:vAlign w:val="center"/>
            <w:hideMark/>
          </w:tcPr>
          <w:p w:rsidR="0085694F" w:rsidRPr="0085694F" w:rsidRDefault="0085694F" w:rsidP="0085694F">
            <w:pPr>
              <w:widowControl/>
              <w:autoSpaceDE/>
              <w:autoSpaceDN/>
              <w:jc w:val="center"/>
              <w:rPr>
                <w:rFonts w:ascii="Calibri" w:hAnsi="Calibri" w:cs="Calibri"/>
                <w:color w:val="000000"/>
                <w:sz w:val="24"/>
                <w:szCs w:val="24"/>
                <w:lang w:bidi="ne-NP"/>
              </w:rPr>
            </w:pPr>
            <w:r w:rsidRPr="0085694F">
              <w:rPr>
                <w:rFonts w:ascii="Calibri" w:hAnsi="Calibri" w:cs="Calibri"/>
                <w:color w:val="000000"/>
                <w:sz w:val="24"/>
                <w:szCs w:val="24"/>
                <w:lang w:bidi="ne-NP"/>
              </w:rPr>
              <w:t>10</w:t>
            </w:r>
          </w:p>
        </w:tc>
        <w:tc>
          <w:tcPr>
            <w:tcW w:w="1375" w:type="dxa"/>
            <w:tcBorders>
              <w:top w:val="nil"/>
              <w:left w:val="nil"/>
              <w:bottom w:val="single" w:sz="4" w:space="0" w:color="auto"/>
              <w:right w:val="single" w:sz="4" w:space="0" w:color="auto"/>
            </w:tcBorders>
            <w:shd w:val="clear" w:color="auto" w:fill="auto"/>
            <w:noWrap/>
            <w:vAlign w:val="center"/>
            <w:hideMark/>
          </w:tcPr>
          <w:p w:rsidR="0085694F" w:rsidRPr="0085694F" w:rsidRDefault="0085694F" w:rsidP="0085694F">
            <w:pPr>
              <w:widowControl/>
              <w:autoSpaceDE/>
              <w:autoSpaceDN/>
              <w:jc w:val="center"/>
              <w:rPr>
                <w:rFonts w:ascii="Calibri" w:hAnsi="Calibri" w:cs="Calibri"/>
                <w:color w:val="000000"/>
                <w:sz w:val="24"/>
                <w:szCs w:val="24"/>
                <w:lang w:bidi="ne-NP"/>
              </w:rPr>
            </w:pPr>
            <w:r w:rsidRPr="0085694F">
              <w:rPr>
                <w:rFonts w:ascii="Calibri" w:hAnsi="Calibri" w:cs="Calibri"/>
                <w:color w:val="000000"/>
                <w:sz w:val="24"/>
                <w:szCs w:val="24"/>
                <w:lang w:bidi="ne-NP"/>
              </w:rPr>
              <w:t>13</w:t>
            </w:r>
          </w:p>
        </w:tc>
        <w:tc>
          <w:tcPr>
            <w:tcW w:w="960" w:type="dxa"/>
            <w:tcBorders>
              <w:top w:val="nil"/>
              <w:left w:val="nil"/>
              <w:bottom w:val="single" w:sz="4" w:space="0" w:color="auto"/>
              <w:right w:val="single" w:sz="4" w:space="0" w:color="auto"/>
            </w:tcBorders>
            <w:shd w:val="clear" w:color="auto" w:fill="auto"/>
            <w:noWrap/>
            <w:vAlign w:val="center"/>
            <w:hideMark/>
          </w:tcPr>
          <w:p w:rsidR="0085694F" w:rsidRPr="0085694F" w:rsidRDefault="0085694F" w:rsidP="0085694F">
            <w:pPr>
              <w:widowControl/>
              <w:autoSpaceDE/>
              <w:autoSpaceDN/>
              <w:jc w:val="center"/>
              <w:rPr>
                <w:rFonts w:ascii="Calibri" w:hAnsi="Calibri" w:cs="Calibri"/>
                <w:color w:val="000000"/>
                <w:sz w:val="24"/>
                <w:szCs w:val="24"/>
                <w:lang w:bidi="ne-NP"/>
              </w:rPr>
            </w:pPr>
            <w:r w:rsidRPr="0085694F">
              <w:rPr>
                <w:rFonts w:ascii="Calibri" w:hAnsi="Calibri" w:cs="Calibri"/>
                <w:color w:val="000000"/>
                <w:sz w:val="24"/>
                <w:szCs w:val="24"/>
                <w:lang w:bidi="ne-NP"/>
              </w:rPr>
              <w:t>0</w:t>
            </w:r>
          </w:p>
        </w:tc>
        <w:tc>
          <w:tcPr>
            <w:tcW w:w="960" w:type="dxa"/>
            <w:tcBorders>
              <w:top w:val="nil"/>
              <w:left w:val="nil"/>
              <w:bottom w:val="single" w:sz="4" w:space="0" w:color="auto"/>
              <w:right w:val="single" w:sz="4" w:space="0" w:color="auto"/>
            </w:tcBorders>
            <w:shd w:val="clear" w:color="auto" w:fill="auto"/>
            <w:noWrap/>
            <w:vAlign w:val="center"/>
            <w:hideMark/>
          </w:tcPr>
          <w:p w:rsidR="0085694F" w:rsidRPr="0085694F" w:rsidRDefault="0085694F" w:rsidP="0085694F">
            <w:pPr>
              <w:widowControl/>
              <w:autoSpaceDE/>
              <w:autoSpaceDN/>
              <w:jc w:val="center"/>
              <w:rPr>
                <w:rFonts w:ascii="Calibri" w:hAnsi="Calibri" w:cs="Calibri"/>
                <w:color w:val="000000"/>
                <w:sz w:val="24"/>
                <w:szCs w:val="24"/>
                <w:lang w:bidi="ne-NP"/>
              </w:rPr>
            </w:pPr>
            <w:r w:rsidRPr="0085694F">
              <w:rPr>
                <w:rFonts w:ascii="Calibri" w:hAnsi="Calibri" w:cs="Calibri"/>
                <w:color w:val="000000"/>
                <w:sz w:val="24"/>
                <w:szCs w:val="24"/>
                <w:lang w:bidi="ne-NP"/>
              </w:rPr>
              <w:t>3</w:t>
            </w:r>
          </w:p>
        </w:tc>
      </w:tr>
      <w:tr w:rsidR="00413D9E" w:rsidRPr="0085694F" w:rsidTr="0085694F">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94F" w:rsidRPr="0085694F" w:rsidRDefault="0085694F" w:rsidP="0085694F">
            <w:pPr>
              <w:widowControl/>
              <w:autoSpaceDE/>
              <w:autoSpaceDN/>
              <w:jc w:val="center"/>
              <w:rPr>
                <w:rFonts w:ascii="Calibri" w:hAnsi="Calibri" w:cs="Calibri"/>
                <w:color w:val="000000"/>
                <w:sz w:val="24"/>
                <w:szCs w:val="24"/>
                <w:lang w:bidi="ne-NP"/>
              </w:rPr>
            </w:pPr>
            <w:r w:rsidRPr="0085694F">
              <w:rPr>
                <w:rFonts w:ascii="Calibri" w:hAnsi="Calibri" w:cs="Calibri"/>
                <w:color w:val="000000"/>
                <w:sz w:val="24"/>
                <w:szCs w:val="24"/>
                <w:lang w:bidi="ne-NP"/>
              </w:rPr>
              <w:t> 5</w:t>
            </w:r>
          </w:p>
        </w:tc>
        <w:tc>
          <w:tcPr>
            <w:tcW w:w="960" w:type="dxa"/>
            <w:tcBorders>
              <w:top w:val="nil"/>
              <w:left w:val="nil"/>
              <w:bottom w:val="single" w:sz="4" w:space="0" w:color="auto"/>
              <w:right w:val="single" w:sz="4" w:space="0" w:color="auto"/>
            </w:tcBorders>
            <w:shd w:val="clear" w:color="auto" w:fill="auto"/>
            <w:noWrap/>
            <w:vAlign w:val="center"/>
            <w:hideMark/>
          </w:tcPr>
          <w:p w:rsidR="0085694F" w:rsidRPr="0085694F" w:rsidRDefault="0085694F" w:rsidP="0085694F">
            <w:pPr>
              <w:widowControl/>
              <w:autoSpaceDE/>
              <w:autoSpaceDN/>
              <w:jc w:val="center"/>
              <w:rPr>
                <w:rFonts w:ascii="Calibri" w:hAnsi="Calibri" w:cs="Calibri"/>
                <w:color w:val="000000"/>
                <w:sz w:val="24"/>
                <w:szCs w:val="24"/>
                <w:lang w:bidi="ne-NP"/>
              </w:rPr>
            </w:pPr>
            <w:r w:rsidRPr="0085694F">
              <w:rPr>
                <w:rFonts w:ascii="Calibri" w:hAnsi="Calibri" w:cs="Calibri"/>
                <w:color w:val="000000"/>
                <w:sz w:val="24"/>
                <w:szCs w:val="24"/>
                <w:lang w:bidi="ne-NP"/>
              </w:rPr>
              <w:t>BED</w:t>
            </w:r>
          </w:p>
        </w:tc>
        <w:tc>
          <w:tcPr>
            <w:tcW w:w="960" w:type="dxa"/>
            <w:tcBorders>
              <w:top w:val="nil"/>
              <w:left w:val="nil"/>
              <w:bottom w:val="single" w:sz="4" w:space="0" w:color="auto"/>
              <w:right w:val="single" w:sz="4" w:space="0" w:color="auto"/>
            </w:tcBorders>
            <w:shd w:val="clear" w:color="auto" w:fill="auto"/>
            <w:noWrap/>
            <w:vAlign w:val="center"/>
            <w:hideMark/>
          </w:tcPr>
          <w:p w:rsidR="0085694F" w:rsidRPr="0085694F" w:rsidRDefault="0085694F" w:rsidP="0085694F">
            <w:pPr>
              <w:widowControl/>
              <w:autoSpaceDE/>
              <w:autoSpaceDN/>
              <w:jc w:val="center"/>
              <w:rPr>
                <w:rFonts w:ascii="Calibri" w:hAnsi="Calibri" w:cs="Calibri"/>
                <w:color w:val="000000"/>
                <w:sz w:val="24"/>
                <w:szCs w:val="24"/>
                <w:lang w:bidi="ne-NP"/>
              </w:rPr>
            </w:pPr>
            <w:r w:rsidRPr="0085694F">
              <w:rPr>
                <w:rFonts w:ascii="Calibri" w:hAnsi="Calibri" w:cs="Calibri"/>
                <w:color w:val="000000"/>
                <w:sz w:val="24"/>
                <w:szCs w:val="24"/>
                <w:lang w:bidi="ne-NP"/>
              </w:rPr>
              <w:t>2nd</w:t>
            </w:r>
          </w:p>
        </w:tc>
        <w:tc>
          <w:tcPr>
            <w:tcW w:w="960" w:type="dxa"/>
            <w:tcBorders>
              <w:top w:val="nil"/>
              <w:left w:val="nil"/>
              <w:bottom w:val="single" w:sz="4" w:space="0" w:color="auto"/>
              <w:right w:val="single" w:sz="4" w:space="0" w:color="auto"/>
            </w:tcBorders>
            <w:shd w:val="clear" w:color="auto" w:fill="auto"/>
            <w:noWrap/>
            <w:vAlign w:val="center"/>
            <w:hideMark/>
          </w:tcPr>
          <w:p w:rsidR="0085694F" w:rsidRPr="0085694F" w:rsidRDefault="0085694F" w:rsidP="0085694F">
            <w:pPr>
              <w:widowControl/>
              <w:autoSpaceDE/>
              <w:autoSpaceDN/>
              <w:jc w:val="center"/>
              <w:rPr>
                <w:rFonts w:ascii="Calibri" w:hAnsi="Calibri" w:cs="Calibri"/>
                <w:color w:val="000000"/>
                <w:lang w:bidi="ne-NP"/>
              </w:rPr>
            </w:pPr>
            <w:r w:rsidRPr="0085694F">
              <w:rPr>
                <w:rFonts w:ascii="Calibri" w:hAnsi="Calibri" w:cs="Calibri"/>
                <w:color w:val="000000"/>
                <w:lang w:bidi="ne-NP"/>
              </w:rPr>
              <w:t>145</w:t>
            </w:r>
          </w:p>
        </w:tc>
        <w:tc>
          <w:tcPr>
            <w:tcW w:w="960" w:type="dxa"/>
            <w:tcBorders>
              <w:top w:val="nil"/>
              <w:left w:val="nil"/>
              <w:bottom w:val="single" w:sz="4" w:space="0" w:color="auto"/>
              <w:right w:val="single" w:sz="4" w:space="0" w:color="auto"/>
            </w:tcBorders>
            <w:shd w:val="clear" w:color="auto" w:fill="auto"/>
            <w:noWrap/>
            <w:vAlign w:val="center"/>
            <w:hideMark/>
          </w:tcPr>
          <w:p w:rsidR="0085694F" w:rsidRPr="0085694F" w:rsidRDefault="0085694F" w:rsidP="0085694F">
            <w:pPr>
              <w:widowControl/>
              <w:autoSpaceDE/>
              <w:autoSpaceDN/>
              <w:jc w:val="center"/>
              <w:rPr>
                <w:rFonts w:ascii="Calibri" w:hAnsi="Calibri" w:cs="Calibri"/>
                <w:color w:val="000000"/>
                <w:lang w:bidi="ne-NP"/>
              </w:rPr>
            </w:pPr>
            <w:r w:rsidRPr="0085694F">
              <w:rPr>
                <w:rFonts w:ascii="Calibri" w:hAnsi="Calibri" w:cs="Calibri"/>
                <w:color w:val="000000"/>
                <w:lang w:bidi="ne-NP"/>
              </w:rPr>
              <w:t>18</w:t>
            </w:r>
          </w:p>
        </w:tc>
        <w:tc>
          <w:tcPr>
            <w:tcW w:w="960" w:type="dxa"/>
            <w:tcBorders>
              <w:top w:val="nil"/>
              <w:left w:val="nil"/>
              <w:bottom w:val="single" w:sz="4" w:space="0" w:color="auto"/>
              <w:right w:val="single" w:sz="4" w:space="0" w:color="auto"/>
            </w:tcBorders>
            <w:shd w:val="clear" w:color="auto" w:fill="auto"/>
            <w:noWrap/>
            <w:vAlign w:val="center"/>
            <w:hideMark/>
          </w:tcPr>
          <w:p w:rsidR="0085694F" w:rsidRPr="0085694F" w:rsidRDefault="0085694F" w:rsidP="0085694F">
            <w:pPr>
              <w:widowControl/>
              <w:autoSpaceDE/>
              <w:autoSpaceDN/>
              <w:jc w:val="center"/>
              <w:rPr>
                <w:rFonts w:ascii="Calibri" w:hAnsi="Calibri" w:cs="Calibri"/>
                <w:color w:val="000000"/>
                <w:lang w:bidi="ne-NP"/>
              </w:rPr>
            </w:pPr>
            <w:r w:rsidRPr="0085694F">
              <w:rPr>
                <w:rFonts w:ascii="Calibri" w:hAnsi="Calibri" w:cs="Calibri"/>
                <w:color w:val="000000"/>
                <w:lang w:bidi="ne-NP"/>
              </w:rPr>
              <w:t>163</w:t>
            </w:r>
          </w:p>
        </w:tc>
        <w:tc>
          <w:tcPr>
            <w:tcW w:w="960" w:type="dxa"/>
            <w:tcBorders>
              <w:top w:val="nil"/>
              <w:left w:val="nil"/>
              <w:bottom w:val="single" w:sz="4" w:space="0" w:color="auto"/>
              <w:right w:val="single" w:sz="4" w:space="0" w:color="auto"/>
            </w:tcBorders>
            <w:shd w:val="clear" w:color="auto" w:fill="auto"/>
            <w:noWrap/>
            <w:vAlign w:val="center"/>
            <w:hideMark/>
          </w:tcPr>
          <w:p w:rsidR="0085694F" w:rsidRPr="0085694F" w:rsidRDefault="0085694F" w:rsidP="0085694F">
            <w:pPr>
              <w:widowControl/>
              <w:autoSpaceDE/>
              <w:autoSpaceDN/>
              <w:jc w:val="center"/>
              <w:rPr>
                <w:rFonts w:ascii="Calibri" w:hAnsi="Calibri" w:cs="Calibri"/>
                <w:color w:val="000000"/>
                <w:lang w:bidi="ne-NP"/>
              </w:rPr>
            </w:pPr>
            <w:r w:rsidRPr="0085694F">
              <w:rPr>
                <w:rFonts w:ascii="Calibri" w:hAnsi="Calibri" w:cs="Calibri"/>
                <w:color w:val="000000"/>
                <w:lang w:bidi="ne-NP"/>
              </w:rPr>
              <w:t>80</w:t>
            </w:r>
          </w:p>
        </w:tc>
        <w:tc>
          <w:tcPr>
            <w:tcW w:w="1375" w:type="dxa"/>
            <w:tcBorders>
              <w:top w:val="nil"/>
              <w:left w:val="nil"/>
              <w:bottom w:val="single" w:sz="4" w:space="0" w:color="auto"/>
              <w:right w:val="single" w:sz="4" w:space="0" w:color="auto"/>
            </w:tcBorders>
            <w:shd w:val="clear" w:color="auto" w:fill="auto"/>
            <w:noWrap/>
            <w:vAlign w:val="center"/>
            <w:hideMark/>
          </w:tcPr>
          <w:p w:rsidR="0085694F" w:rsidRPr="0085694F" w:rsidRDefault="0085694F" w:rsidP="0085694F">
            <w:pPr>
              <w:widowControl/>
              <w:autoSpaceDE/>
              <w:autoSpaceDN/>
              <w:jc w:val="center"/>
              <w:rPr>
                <w:rFonts w:ascii="Calibri" w:hAnsi="Calibri" w:cs="Calibri"/>
                <w:color w:val="000000"/>
                <w:lang w:bidi="ne-NP"/>
              </w:rPr>
            </w:pPr>
            <w:r w:rsidRPr="0085694F">
              <w:rPr>
                <w:rFonts w:ascii="Calibri" w:hAnsi="Calibri" w:cs="Calibri"/>
                <w:color w:val="000000"/>
                <w:lang w:bidi="ne-NP"/>
              </w:rPr>
              <w:t>72</w:t>
            </w:r>
          </w:p>
        </w:tc>
        <w:tc>
          <w:tcPr>
            <w:tcW w:w="960" w:type="dxa"/>
            <w:tcBorders>
              <w:top w:val="nil"/>
              <w:left w:val="nil"/>
              <w:bottom w:val="single" w:sz="4" w:space="0" w:color="auto"/>
              <w:right w:val="single" w:sz="4" w:space="0" w:color="auto"/>
            </w:tcBorders>
            <w:shd w:val="clear" w:color="auto" w:fill="auto"/>
            <w:noWrap/>
            <w:vAlign w:val="center"/>
            <w:hideMark/>
          </w:tcPr>
          <w:p w:rsidR="0085694F" w:rsidRPr="0085694F" w:rsidRDefault="0085694F" w:rsidP="0085694F">
            <w:pPr>
              <w:widowControl/>
              <w:autoSpaceDE/>
              <w:autoSpaceDN/>
              <w:jc w:val="center"/>
              <w:rPr>
                <w:rFonts w:ascii="Calibri" w:hAnsi="Calibri" w:cs="Calibri"/>
                <w:color w:val="000000"/>
                <w:lang w:bidi="ne-NP"/>
              </w:rPr>
            </w:pPr>
            <w:r w:rsidRPr="0085694F">
              <w:rPr>
                <w:rFonts w:ascii="Calibri" w:hAnsi="Calibri" w:cs="Calibri"/>
                <w:color w:val="000000"/>
                <w:lang w:bidi="ne-NP"/>
              </w:rPr>
              <w:t>5</w:t>
            </w:r>
          </w:p>
        </w:tc>
        <w:tc>
          <w:tcPr>
            <w:tcW w:w="960" w:type="dxa"/>
            <w:tcBorders>
              <w:top w:val="nil"/>
              <w:left w:val="nil"/>
              <w:bottom w:val="single" w:sz="4" w:space="0" w:color="auto"/>
              <w:right w:val="single" w:sz="4" w:space="0" w:color="auto"/>
            </w:tcBorders>
            <w:shd w:val="clear" w:color="auto" w:fill="auto"/>
            <w:noWrap/>
            <w:vAlign w:val="center"/>
            <w:hideMark/>
          </w:tcPr>
          <w:p w:rsidR="0085694F" w:rsidRPr="0085694F" w:rsidRDefault="0085694F" w:rsidP="0085694F">
            <w:pPr>
              <w:widowControl/>
              <w:autoSpaceDE/>
              <w:autoSpaceDN/>
              <w:jc w:val="center"/>
              <w:rPr>
                <w:rFonts w:ascii="Calibri" w:hAnsi="Calibri" w:cs="Calibri"/>
                <w:color w:val="000000"/>
                <w:lang w:bidi="ne-NP"/>
              </w:rPr>
            </w:pPr>
            <w:r w:rsidRPr="0085694F">
              <w:rPr>
                <w:rFonts w:ascii="Calibri" w:hAnsi="Calibri" w:cs="Calibri"/>
                <w:color w:val="000000"/>
                <w:lang w:bidi="ne-NP"/>
              </w:rPr>
              <w:t>6</w:t>
            </w:r>
          </w:p>
        </w:tc>
      </w:tr>
      <w:tr w:rsidR="00413D9E" w:rsidRPr="0085694F" w:rsidTr="0085694F">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94F" w:rsidRPr="0085694F" w:rsidRDefault="0085694F" w:rsidP="0085694F">
            <w:pPr>
              <w:widowControl/>
              <w:autoSpaceDE/>
              <w:autoSpaceDN/>
              <w:jc w:val="center"/>
              <w:rPr>
                <w:rFonts w:ascii="Calibri" w:hAnsi="Calibri" w:cs="Calibri"/>
                <w:color w:val="000000"/>
                <w:sz w:val="24"/>
                <w:szCs w:val="24"/>
                <w:lang w:bidi="ne-NP"/>
              </w:rPr>
            </w:pPr>
            <w:r w:rsidRPr="0085694F">
              <w:rPr>
                <w:rFonts w:ascii="Calibri" w:hAnsi="Calibri" w:cs="Calibri"/>
                <w:color w:val="000000"/>
                <w:sz w:val="24"/>
                <w:szCs w:val="24"/>
                <w:lang w:bidi="ne-NP"/>
              </w:rPr>
              <w:t> 6</w:t>
            </w:r>
          </w:p>
        </w:tc>
        <w:tc>
          <w:tcPr>
            <w:tcW w:w="960" w:type="dxa"/>
            <w:tcBorders>
              <w:top w:val="nil"/>
              <w:left w:val="nil"/>
              <w:bottom w:val="single" w:sz="4" w:space="0" w:color="auto"/>
              <w:right w:val="single" w:sz="4" w:space="0" w:color="auto"/>
            </w:tcBorders>
            <w:shd w:val="clear" w:color="auto" w:fill="auto"/>
            <w:noWrap/>
            <w:vAlign w:val="center"/>
            <w:hideMark/>
          </w:tcPr>
          <w:p w:rsidR="0085694F" w:rsidRPr="0085694F" w:rsidRDefault="0085694F" w:rsidP="0085694F">
            <w:pPr>
              <w:widowControl/>
              <w:autoSpaceDE/>
              <w:autoSpaceDN/>
              <w:jc w:val="center"/>
              <w:rPr>
                <w:rFonts w:ascii="Calibri" w:hAnsi="Calibri" w:cs="Calibri"/>
                <w:color w:val="000000"/>
                <w:lang w:bidi="ne-NP"/>
              </w:rPr>
            </w:pPr>
            <w:r w:rsidRPr="0085694F">
              <w:rPr>
                <w:rFonts w:ascii="Calibri" w:hAnsi="Calibri" w:cs="Calibri"/>
                <w:color w:val="000000"/>
                <w:lang w:bidi="ne-NP"/>
              </w:rPr>
              <w:t>BBS</w:t>
            </w:r>
          </w:p>
        </w:tc>
        <w:tc>
          <w:tcPr>
            <w:tcW w:w="960" w:type="dxa"/>
            <w:tcBorders>
              <w:top w:val="nil"/>
              <w:left w:val="nil"/>
              <w:bottom w:val="single" w:sz="4" w:space="0" w:color="auto"/>
              <w:right w:val="single" w:sz="4" w:space="0" w:color="auto"/>
            </w:tcBorders>
            <w:shd w:val="clear" w:color="auto" w:fill="auto"/>
            <w:noWrap/>
            <w:vAlign w:val="center"/>
            <w:hideMark/>
          </w:tcPr>
          <w:p w:rsidR="0085694F" w:rsidRPr="0085694F" w:rsidRDefault="0085694F" w:rsidP="0085694F">
            <w:pPr>
              <w:widowControl/>
              <w:autoSpaceDE/>
              <w:autoSpaceDN/>
              <w:jc w:val="center"/>
              <w:rPr>
                <w:rFonts w:ascii="Calibri" w:hAnsi="Calibri" w:cs="Calibri"/>
                <w:color w:val="000000"/>
                <w:sz w:val="24"/>
                <w:szCs w:val="24"/>
                <w:lang w:bidi="ne-NP"/>
              </w:rPr>
            </w:pPr>
            <w:r w:rsidRPr="0085694F">
              <w:rPr>
                <w:rFonts w:ascii="Calibri" w:hAnsi="Calibri" w:cs="Calibri"/>
                <w:color w:val="000000"/>
                <w:sz w:val="24"/>
                <w:szCs w:val="24"/>
                <w:lang w:bidi="ne-NP"/>
              </w:rPr>
              <w:t>2nd</w:t>
            </w:r>
          </w:p>
        </w:tc>
        <w:tc>
          <w:tcPr>
            <w:tcW w:w="960" w:type="dxa"/>
            <w:tcBorders>
              <w:top w:val="nil"/>
              <w:left w:val="nil"/>
              <w:bottom w:val="single" w:sz="4" w:space="0" w:color="auto"/>
              <w:right w:val="single" w:sz="4" w:space="0" w:color="auto"/>
            </w:tcBorders>
            <w:shd w:val="clear" w:color="auto" w:fill="auto"/>
            <w:noWrap/>
            <w:vAlign w:val="center"/>
            <w:hideMark/>
          </w:tcPr>
          <w:p w:rsidR="0085694F" w:rsidRPr="0085694F" w:rsidRDefault="0085694F" w:rsidP="0085694F">
            <w:pPr>
              <w:widowControl/>
              <w:autoSpaceDE/>
              <w:autoSpaceDN/>
              <w:jc w:val="center"/>
              <w:rPr>
                <w:rFonts w:ascii="Calibri" w:hAnsi="Calibri" w:cs="Calibri"/>
                <w:color w:val="000000"/>
                <w:sz w:val="24"/>
                <w:szCs w:val="24"/>
                <w:lang w:bidi="ne-NP"/>
              </w:rPr>
            </w:pPr>
            <w:r w:rsidRPr="0085694F">
              <w:rPr>
                <w:rFonts w:ascii="Calibri" w:hAnsi="Calibri" w:cs="Calibri"/>
                <w:color w:val="000000"/>
                <w:sz w:val="24"/>
                <w:szCs w:val="24"/>
                <w:lang w:bidi="ne-NP"/>
              </w:rPr>
              <w:t>76</w:t>
            </w:r>
          </w:p>
        </w:tc>
        <w:tc>
          <w:tcPr>
            <w:tcW w:w="960" w:type="dxa"/>
            <w:tcBorders>
              <w:top w:val="nil"/>
              <w:left w:val="nil"/>
              <w:bottom w:val="single" w:sz="4" w:space="0" w:color="auto"/>
              <w:right w:val="single" w:sz="4" w:space="0" w:color="auto"/>
            </w:tcBorders>
            <w:shd w:val="clear" w:color="auto" w:fill="auto"/>
            <w:noWrap/>
            <w:vAlign w:val="center"/>
            <w:hideMark/>
          </w:tcPr>
          <w:p w:rsidR="0085694F" w:rsidRPr="0085694F" w:rsidRDefault="0085694F" w:rsidP="0085694F">
            <w:pPr>
              <w:widowControl/>
              <w:autoSpaceDE/>
              <w:autoSpaceDN/>
              <w:jc w:val="center"/>
              <w:rPr>
                <w:rFonts w:ascii="Calibri" w:hAnsi="Calibri" w:cs="Calibri"/>
                <w:color w:val="000000"/>
                <w:sz w:val="24"/>
                <w:szCs w:val="24"/>
                <w:lang w:bidi="ne-NP"/>
              </w:rPr>
            </w:pPr>
            <w:r w:rsidRPr="0085694F">
              <w:rPr>
                <w:rFonts w:ascii="Calibri" w:hAnsi="Calibri" w:cs="Calibri"/>
                <w:color w:val="000000"/>
                <w:sz w:val="24"/>
                <w:szCs w:val="24"/>
                <w:lang w:bidi="ne-NP"/>
              </w:rPr>
              <w:t>48</w:t>
            </w:r>
          </w:p>
        </w:tc>
        <w:tc>
          <w:tcPr>
            <w:tcW w:w="960" w:type="dxa"/>
            <w:tcBorders>
              <w:top w:val="nil"/>
              <w:left w:val="nil"/>
              <w:bottom w:val="single" w:sz="4" w:space="0" w:color="auto"/>
              <w:right w:val="single" w:sz="4" w:space="0" w:color="auto"/>
            </w:tcBorders>
            <w:shd w:val="clear" w:color="auto" w:fill="auto"/>
            <w:noWrap/>
            <w:vAlign w:val="center"/>
            <w:hideMark/>
          </w:tcPr>
          <w:p w:rsidR="0085694F" w:rsidRPr="0085694F" w:rsidRDefault="00966929" w:rsidP="0085694F">
            <w:pPr>
              <w:widowControl/>
              <w:autoSpaceDE/>
              <w:autoSpaceDN/>
              <w:jc w:val="center"/>
              <w:rPr>
                <w:rFonts w:ascii="Calibri" w:hAnsi="Calibri" w:cs="Calibri"/>
                <w:color w:val="000000"/>
                <w:sz w:val="24"/>
                <w:szCs w:val="24"/>
                <w:lang w:bidi="ne-NP"/>
              </w:rPr>
            </w:pPr>
            <w:r>
              <w:rPr>
                <w:rFonts w:ascii="Calibri" w:hAnsi="Calibri" w:cs="Calibri"/>
                <w:color w:val="000000"/>
                <w:sz w:val="24"/>
                <w:szCs w:val="24"/>
                <w:lang w:bidi="ne-NP"/>
              </w:rPr>
              <w:t>1</w:t>
            </w:r>
            <w:r w:rsidR="0085694F" w:rsidRPr="0085694F">
              <w:rPr>
                <w:rFonts w:ascii="Calibri" w:hAnsi="Calibri" w:cs="Calibri"/>
                <w:color w:val="000000"/>
                <w:sz w:val="24"/>
                <w:szCs w:val="24"/>
                <w:lang w:bidi="ne-NP"/>
              </w:rPr>
              <w:t>24</w:t>
            </w:r>
          </w:p>
        </w:tc>
        <w:tc>
          <w:tcPr>
            <w:tcW w:w="960" w:type="dxa"/>
            <w:tcBorders>
              <w:top w:val="nil"/>
              <w:left w:val="nil"/>
              <w:bottom w:val="single" w:sz="4" w:space="0" w:color="auto"/>
              <w:right w:val="single" w:sz="4" w:space="0" w:color="auto"/>
            </w:tcBorders>
            <w:shd w:val="clear" w:color="auto" w:fill="auto"/>
            <w:noWrap/>
            <w:vAlign w:val="center"/>
            <w:hideMark/>
          </w:tcPr>
          <w:p w:rsidR="0085694F" w:rsidRPr="0085694F" w:rsidRDefault="0085694F" w:rsidP="0085694F">
            <w:pPr>
              <w:widowControl/>
              <w:autoSpaceDE/>
              <w:autoSpaceDN/>
              <w:jc w:val="center"/>
              <w:rPr>
                <w:rFonts w:ascii="Calibri" w:hAnsi="Calibri" w:cs="Calibri"/>
                <w:color w:val="000000"/>
                <w:sz w:val="24"/>
                <w:szCs w:val="24"/>
                <w:lang w:bidi="ne-NP"/>
              </w:rPr>
            </w:pPr>
            <w:r w:rsidRPr="0085694F">
              <w:rPr>
                <w:rFonts w:ascii="Calibri" w:hAnsi="Calibri" w:cs="Calibri"/>
                <w:color w:val="000000"/>
                <w:sz w:val="24"/>
                <w:szCs w:val="24"/>
                <w:lang w:bidi="ne-NP"/>
              </w:rPr>
              <w:t>96</w:t>
            </w:r>
          </w:p>
        </w:tc>
        <w:tc>
          <w:tcPr>
            <w:tcW w:w="1375" w:type="dxa"/>
            <w:tcBorders>
              <w:top w:val="nil"/>
              <w:left w:val="nil"/>
              <w:bottom w:val="single" w:sz="4" w:space="0" w:color="auto"/>
              <w:right w:val="single" w:sz="4" w:space="0" w:color="auto"/>
            </w:tcBorders>
            <w:shd w:val="clear" w:color="auto" w:fill="auto"/>
            <w:noWrap/>
            <w:vAlign w:val="center"/>
            <w:hideMark/>
          </w:tcPr>
          <w:p w:rsidR="0085694F" w:rsidRPr="0085694F" w:rsidRDefault="0085694F" w:rsidP="0085694F">
            <w:pPr>
              <w:widowControl/>
              <w:autoSpaceDE/>
              <w:autoSpaceDN/>
              <w:jc w:val="center"/>
              <w:rPr>
                <w:rFonts w:ascii="Calibri" w:hAnsi="Calibri" w:cs="Calibri"/>
                <w:color w:val="000000"/>
                <w:sz w:val="24"/>
                <w:szCs w:val="24"/>
                <w:lang w:bidi="ne-NP"/>
              </w:rPr>
            </w:pPr>
            <w:r w:rsidRPr="0085694F">
              <w:rPr>
                <w:rFonts w:ascii="Calibri" w:hAnsi="Calibri" w:cs="Calibri"/>
                <w:color w:val="000000"/>
                <w:sz w:val="24"/>
                <w:szCs w:val="24"/>
                <w:lang w:bidi="ne-NP"/>
              </w:rPr>
              <w:t>99</w:t>
            </w:r>
          </w:p>
        </w:tc>
        <w:tc>
          <w:tcPr>
            <w:tcW w:w="960" w:type="dxa"/>
            <w:tcBorders>
              <w:top w:val="nil"/>
              <w:left w:val="nil"/>
              <w:bottom w:val="single" w:sz="4" w:space="0" w:color="auto"/>
              <w:right w:val="single" w:sz="4" w:space="0" w:color="auto"/>
            </w:tcBorders>
            <w:shd w:val="clear" w:color="auto" w:fill="auto"/>
            <w:noWrap/>
            <w:vAlign w:val="center"/>
            <w:hideMark/>
          </w:tcPr>
          <w:p w:rsidR="0085694F" w:rsidRPr="0085694F" w:rsidRDefault="0085694F" w:rsidP="0085694F">
            <w:pPr>
              <w:widowControl/>
              <w:autoSpaceDE/>
              <w:autoSpaceDN/>
              <w:jc w:val="center"/>
              <w:rPr>
                <w:rFonts w:ascii="Calibri" w:hAnsi="Calibri" w:cs="Calibri"/>
                <w:color w:val="000000"/>
                <w:sz w:val="24"/>
                <w:szCs w:val="24"/>
                <w:lang w:bidi="ne-NP"/>
              </w:rPr>
            </w:pPr>
            <w:r w:rsidRPr="0085694F">
              <w:rPr>
                <w:rFonts w:ascii="Calibri" w:hAnsi="Calibri" w:cs="Calibri"/>
                <w:color w:val="000000"/>
                <w:sz w:val="24"/>
                <w:szCs w:val="24"/>
                <w:lang w:bidi="ne-NP"/>
              </w:rPr>
              <w:t>23</w:t>
            </w:r>
          </w:p>
        </w:tc>
        <w:tc>
          <w:tcPr>
            <w:tcW w:w="960" w:type="dxa"/>
            <w:tcBorders>
              <w:top w:val="nil"/>
              <w:left w:val="nil"/>
              <w:bottom w:val="single" w:sz="4" w:space="0" w:color="auto"/>
              <w:right w:val="single" w:sz="4" w:space="0" w:color="auto"/>
            </w:tcBorders>
            <w:shd w:val="clear" w:color="auto" w:fill="auto"/>
            <w:noWrap/>
            <w:vAlign w:val="center"/>
            <w:hideMark/>
          </w:tcPr>
          <w:p w:rsidR="0085694F" w:rsidRPr="0085694F" w:rsidRDefault="0085694F" w:rsidP="0085694F">
            <w:pPr>
              <w:widowControl/>
              <w:autoSpaceDE/>
              <w:autoSpaceDN/>
              <w:jc w:val="center"/>
              <w:rPr>
                <w:rFonts w:ascii="Calibri" w:hAnsi="Calibri" w:cs="Calibri"/>
                <w:color w:val="000000"/>
                <w:sz w:val="24"/>
                <w:szCs w:val="24"/>
                <w:lang w:bidi="ne-NP"/>
              </w:rPr>
            </w:pPr>
            <w:r w:rsidRPr="0085694F">
              <w:rPr>
                <w:rFonts w:ascii="Calibri" w:hAnsi="Calibri" w:cs="Calibri"/>
                <w:color w:val="000000"/>
                <w:sz w:val="24"/>
                <w:szCs w:val="24"/>
                <w:lang w:bidi="ne-NP"/>
              </w:rPr>
              <w:t>6</w:t>
            </w:r>
          </w:p>
        </w:tc>
      </w:tr>
      <w:tr w:rsidR="00413D9E" w:rsidRPr="0085694F" w:rsidTr="0085694F">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94F" w:rsidRPr="0085694F" w:rsidRDefault="0085694F" w:rsidP="0085694F">
            <w:pPr>
              <w:widowControl/>
              <w:autoSpaceDE/>
              <w:autoSpaceDN/>
              <w:jc w:val="center"/>
              <w:rPr>
                <w:rFonts w:ascii="Calibri" w:hAnsi="Calibri" w:cs="Calibri"/>
                <w:color w:val="000000"/>
                <w:sz w:val="24"/>
                <w:szCs w:val="24"/>
                <w:lang w:bidi="ne-NP"/>
              </w:rPr>
            </w:pPr>
            <w:r w:rsidRPr="0085694F">
              <w:rPr>
                <w:rFonts w:ascii="Calibri" w:hAnsi="Calibri" w:cs="Calibri"/>
                <w:color w:val="000000"/>
                <w:sz w:val="24"/>
                <w:szCs w:val="24"/>
                <w:lang w:bidi="ne-NP"/>
              </w:rPr>
              <w:t> </w:t>
            </w:r>
          </w:p>
        </w:tc>
        <w:tc>
          <w:tcPr>
            <w:tcW w:w="960" w:type="dxa"/>
            <w:tcBorders>
              <w:top w:val="nil"/>
              <w:left w:val="nil"/>
              <w:bottom w:val="single" w:sz="4" w:space="0" w:color="auto"/>
              <w:right w:val="single" w:sz="4" w:space="0" w:color="auto"/>
            </w:tcBorders>
            <w:shd w:val="clear" w:color="auto" w:fill="auto"/>
            <w:noWrap/>
            <w:vAlign w:val="center"/>
            <w:hideMark/>
          </w:tcPr>
          <w:p w:rsidR="0085694F" w:rsidRPr="0085694F" w:rsidRDefault="0085694F" w:rsidP="0085694F">
            <w:pPr>
              <w:widowControl/>
              <w:autoSpaceDE/>
              <w:autoSpaceDN/>
              <w:jc w:val="center"/>
              <w:rPr>
                <w:rFonts w:ascii="Calibri" w:hAnsi="Calibri" w:cs="Calibri"/>
                <w:color w:val="000000"/>
                <w:lang w:bidi="ne-NP"/>
              </w:rPr>
            </w:pPr>
            <w:r w:rsidRPr="0085694F">
              <w:rPr>
                <w:rFonts w:ascii="Calibri" w:hAnsi="Calibri" w:cs="Calibri"/>
                <w:color w:val="000000"/>
                <w:lang w:bidi="ne-NP"/>
              </w:rPr>
              <w:t> </w:t>
            </w:r>
          </w:p>
        </w:tc>
        <w:tc>
          <w:tcPr>
            <w:tcW w:w="960" w:type="dxa"/>
            <w:tcBorders>
              <w:top w:val="nil"/>
              <w:left w:val="nil"/>
              <w:bottom w:val="single" w:sz="4" w:space="0" w:color="auto"/>
              <w:right w:val="single" w:sz="4" w:space="0" w:color="auto"/>
            </w:tcBorders>
            <w:shd w:val="clear" w:color="auto" w:fill="auto"/>
            <w:noWrap/>
            <w:vAlign w:val="center"/>
            <w:hideMark/>
          </w:tcPr>
          <w:p w:rsidR="0085694F" w:rsidRPr="0085694F" w:rsidRDefault="0085694F" w:rsidP="0085694F">
            <w:pPr>
              <w:widowControl/>
              <w:autoSpaceDE/>
              <w:autoSpaceDN/>
              <w:jc w:val="center"/>
              <w:rPr>
                <w:rFonts w:ascii="Calibri" w:hAnsi="Calibri" w:cs="Calibri"/>
                <w:b/>
                <w:bCs/>
                <w:color w:val="000000"/>
                <w:sz w:val="24"/>
                <w:szCs w:val="24"/>
                <w:lang w:bidi="ne-NP"/>
              </w:rPr>
            </w:pPr>
            <w:r w:rsidRPr="0085694F">
              <w:rPr>
                <w:rFonts w:ascii="Calibri" w:hAnsi="Calibri" w:cs="Calibri"/>
                <w:b/>
                <w:bCs/>
                <w:color w:val="000000"/>
                <w:sz w:val="24"/>
                <w:szCs w:val="24"/>
                <w:lang w:bidi="ne-NP"/>
              </w:rPr>
              <w:t>total</w:t>
            </w:r>
          </w:p>
        </w:tc>
        <w:tc>
          <w:tcPr>
            <w:tcW w:w="960" w:type="dxa"/>
            <w:tcBorders>
              <w:top w:val="nil"/>
              <w:left w:val="nil"/>
              <w:bottom w:val="single" w:sz="4" w:space="0" w:color="auto"/>
              <w:right w:val="single" w:sz="4" w:space="0" w:color="auto"/>
            </w:tcBorders>
            <w:shd w:val="clear" w:color="auto" w:fill="auto"/>
            <w:noWrap/>
            <w:vAlign w:val="center"/>
            <w:hideMark/>
          </w:tcPr>
          <w:p w:rsidR="0085694F" w:rsidRPr="0085694F" w:rsidRDefault="0085694F" w:rsidP="0085694F">
            <w:pPr>
              <w:widowControl/>
              <w:autoSpaceDE/>
              <w:autoSpaceDN/>
              <w:jc w:val="center"/>
              <w:rPr>
                <w:rFonts w:ascii="Calibri" w:hAnsi="Calibri" w:cs="Calibri"/>
                <w:b/>
                <w:bCs/>
                <w:color w:val="000000"/>
                <w:lang w:bidi="ne-NP"/>
              </w:rPr>
            </w:pPr>
            <w:r w:rsidRPr="0085694F">
              <w:rPr>
                <w:rFonts w:ascii="Calibri" w:hAnsi="Calibri" w:cs="Calibri"/>
                <w:b/>
                <w:bCs/>
                <w:color w:val="000000"/>
                <w:lang w:bidi="ne-NP"/>
              </w:rPr>
              <w:t>243</w:t>
            </w:r>
          </w:p>
        </w:tc>
        <w:tc>
          <w:tcPr>
            <w:tcW w:w="960" w:type="dxa"/>
            <w:tcBorders>
              <w:top w:val="nil"/>
              <w:left w:val="nil"/>
              <w:bottom w:val="single" w:sz="4" w:space="0" w:color="auto"/>
              <w:right w:val="single" w:sz="4" w:space="0" w:color="auto"/>
            </w:tcBorders>
            <w:shd w:val="clear" w:color="auto" w:fill="auto"/>
            <w:noWrap/>
            <w:vAlign w:val="center"/>
            <w:hideMark/>
          </w:tcPr>
          <w:p w:rsidR="0085694F" w:rsidRPr="0085694F" w:rsidRDefault="0085694F" w:rsidP="0085694F">
            <w:pPr>
              <w:widowControl/>
              <w:autoSpaceDE/>
              <w:autoSpaceDN/>
              <w:jc w:val="center"/>
              <w:rPr>
                <w:rFonts w:ascii="Calibri" w:hAnsi="Calibri" w:cs="Calibri"/>
                <w:b/>
                <w:bCs/>
                <w:color w:val="000000"/>
                <w:lang w:bidi="ne-NP"/>
              </w:rPr>
            </w:pPr>
            <w:r w:rsidRPr="0085694F">
              <w:rPr>
                <w:rFonts w:ascii="Calibri" w:hAnsi="Calibri" w:cs="Calibri"/>
                <w:b/>
                <w:bCs/>
                <w:color w:val="000000"/>
                <w:lang w:bidi="ne-NP"/>
              </w:rPr>
              <w:t>70</w:t>
            </w:r>
          </w:p>
        </w:tc>
        <w:tc>
          <w:tcPr>
            <w:tcW w:w="960" w:type="dxa"/>
            <w:tcBorders>
              <w:top w:val="nil"/>
              <w:left w:val="nil"/>
              <w:bottom w:val="single" w:sz="4" w:space="0" w:color="auto"/>
              <w:right w:val="single" w:sz="4" w:space="0" w:color="auto"/>
            </w:tcBorders>
            <w:shd w:val="clear" w:color="auto" w:fill="auto"/>
            <w:noWrap/>
            <w:vAlign w:val="center"/>
            <w:hideMark/>
          </w:tcPr>
          <w:p w:rsidR="0085694F" w:rsidRPr="0085694F" w:rsidRDefault="00966929" w:rsidP="0085694F">
            <w:pPr>
              <w:widowControl/>
              <w:autoSpaceDE/>
              <w:autoSpaceDN/>
              <w:jc w:val="center"/>
              <w:rPr>
                <w:rFonts w:ascii="Calibri" w:hAnsi="Calibri" w:cs="Calibri"/>
                <w:b/>
                <w:bCs/>
                <w:color w:val="000000"/>
                <w:lang w:bidi="ne-NP"/>
              </w:rPr>
            </w:pPr>
            <w:r>
              <w:rPr>
                <w:rFonts w:ascii="Calibri" w:hAnsi="Calibri" w:cs="Calibri"/>
                <w:b/>
                <w:bCs/>
                <w:color w:val="000000"/>
                <w:lang w:bidi="ne-NP"/>
              </w:rPr>
              <w:t>1</w:t>
            </w:r>
            <w:r w:rsidR="0085694F" w:rsidRPr="0085694F">
              <w:rPr>
                <w:rFonts w:ascii="Calibri" w:hAnsi="Calibri" w:cs="Calibri"/>
                <w:b/>
                <w:bCs/>
                <w:color w:val="000000"/>
                <w:lang w:bidi="ne-NP"/>
              </w:rPr>
              <w:t>13</w:t>
            </w:r>
          </w:p>
        </w:tc>
        <w:tc>
          <w:tcPr>
            <w:tcW w:w="960" w:type="dxa"/>
            <w:tcBorders>
              <w:top w:val="nil"/>
              <w:left w:val="nil"/>
              <w:bottom w:val="single" w:sz="4" w:space="0" w:color="auto"/>
              <w:right w:val="single" w:sz="4" w:space="0" w:color="auto"/>
            </w:tcBorders>
            <w:shd w:val="clear" w:color="auto" w:fill="auto"/>
            <w:noWrap/>
            <w:vAlign w:val="center"/>
            <w:hideMark/>
          </w:tcPr>
          <w:p w:rsidR="0085694F" w:rsidRPr="0085694F" w:rsidRDefault="0085694F" w:rsidP="0085694F">
            <w:pPr>
              <w:widowControl/>
              <w:autoSpaceDE/>
              <w:autoSpaceDN/>
              <w:jc w:val="center"/>
              <w:rPr>
                <w:rFonts w:ascii="Calibri" w:hAnsi="Calibri" w:cs="Calibri"/>
                <w:b/>
                <w:bCs/>
                <w:color w:val="000000"/>
                <w:lang w:bidi="ne-NP"/>
              </w:rPr>
            </w:pPr>
            <w:r w:rsidRPr="0085694F">
              <w:rPr>
                <w:rFonts w:ascii="Calibri" w:hAnsi="Calibri" w:cs="Calibri"/>
                <w:b/>
                <w:bCs/>
                <w:color w:val="000000"/>
                <w:lang w:bidi="ne-NP"/>
              </w:rPr>
              <w:t>186</w:t>
            </w:r>
          </w:p>
        </w:tc>
        <w:tc>
          <w:tcPr>
            <w:tcW w:w="1375" w:type="dxa"/>
            <w:tcBorders>
              <w:top w:val="nil"/>
              <w:left w:val="nil"/>
              <w:bottom w:val="single" w:sz="4" w:space="0" w:color="auto"/>
              <w:right w:val="single" w:sz="4" w:space="0" w:color="auto"/>
            </w:tcBorders>
            <w:shd w:val="clear" w:color="auto" w:fill="auto"/>
            <w:noWrap/>
            <w:vAlign w:val="center"/>
            <w:hideMark/>
          </w:tcPr>
          <w:p w:rsidR="0085694F" w:rsidRPr="0085694F" w:rsidRDefault="0085694F" w:rsidP="0085694F">
            <w:pPr>
              <w:widowControl/>
              <w:autoSpaceDE/>
              <w:autoSpaceDN/>
              <w:jc w:val="center"/>
              <w:rPr>
                <w:rFonts w:ascii="Calibri" w:hAnsi="Calibri" w:cs="Calibri"/>
                <w:b/>
                <w:bCs/>
                <w:color w:val="000000"/>
                <w:lang w:bidi="ne-NP"/>
              </w:rPr>
            </w:pPr>
            <w:r w:rsidRPr="0085694F">
              <w:rPr>
                <w:rFonts w:ascii="Calibri" w:hAnsi="Calibri" w:cs="Calibri"/>
                <w:b/>
                <w:bCs/>
                <w:color w:val="000000"/>
                <w:lang w:bidi="ne-NP"/>
              </w:rPr>
              <w:t>184</w:t>
            </w:r>
          </w:p>
        </w:tc>
        <w:tc>
          <w:tcPr>
            <w:tcW w:w="960" w:type="dxa"/>
            <w:tcBorders>
              <w:top w:val="nil"/>
              <w:left w:val="nil"/>
              <w:bottom w:val="single" w:sz="4" w:space="0" w:color="auto"/>
              <w:right w:val="single" w:sz="4" w:space="0" w:color="auto"/>
            </w:tcBorders>
            <w:shd w:val="clear" w:color="auto" w:fill="auto"/>
            <w:noWrap/>
            <w:vAlign w:val="center"/>
            <w:hideMark/>
          </w:tcPr>
          <w:p w:rsidR="0085694F" w:rsidRPr="0085694F" w:rsidRDefault="0085694F" w:rsidP="0085694F">
            <w:pPr>
              <w:widowControl/>
              <w:autoSpaceDE/>
              <w:autoSpaceDN/>
              <w:jc w:val="center"/>
              <w:rPr>
                <w:rFonts w:ascii="Calibri" w:hAnsi="Calibri" w:cs="Calibri"/>
                <w:b/>
                <w:bCs/>
                <w:color w:val="000000"/>
                <w:lang w:bidi="ne-NP"/>
              </w:rPr>
            </w:pPr>
            <w:r w:rsidRPr="0085694F">
              <w:rPr>
                <w:rFonts w:ascii="Calibri" w:hAnsi="Calibri" w:cs="Calibri"/>
                <w:b/>
                <w:bCs/>
                <w:color w:val="000000"/>
                <w:lang w:bidi="ne-NP"/>
              </w:rPr>
              <w:t>28</w:t>
            </w:r>
          </w:p>
        </w:tc>
        <w:tc>
          <w:tcPr>
            <w:tcW w:w="960" w:type="dxa"/>
            <w:tcBorders>
              <w:top w:val="nil"/>
              <w:left w:val="nil"/>
              <w:bottom w:val="single" w:sz="4" w:space="0" w:color="auto"/>
              <w:right w:val="single" w:sz="4" w:space="0" w:color="auto"/>
            </w:tcBorders>
            <w:shd w:val="clear" w:color="auto" w:fill="auto"/>
            <w:noWrap/>
            <w:vAlign w:val="center"/>
            <w:hideMark/>
          </w:tcPr>
          <w:p w:rsidR="0085694F" w:rsidRPr="0085694F" w:rsidRDefault="0085694F" w:rsidP="0085694F">
            <w:pPr>
              <w:widowControl/>
              <w:autoSpaceDE/>
              <w:autoSpaceDN/>
              <w:jc w:val="center"/>
              <w:rPr>
                <w:rFonts w:ascii="Calibri" w:hAnsi="Calibri" w:cs="Calibri"/>
                <w:b/>
                <w:bCs/>
                <w:color w:val="000000"/>
                <w:lang w:bidi="ne-NP"/>
              </w:rPr>
            </w:pPr>
            <w:r w:rsidRPr="0085694F">
              <w:rPr>
                <w:rFonts w:ascii="Calibri" w:hAnsi="Calibri" w:cs="Calibri"/>
                <w:b/>
                <w:bCs/>
                <w:color w:val="000000"/>
                <w:lang w:bidi="ne-NP"/>
              </w:rPr>
              <w:t>15</w:t>
            </w:r>
          </w:p>
        </w:tc>
      </w:tr>
      <w:tr w:rsidR="00413D9E" w:rsidRPr="0085694F" w:rsidTr="0085694F">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94F" w:rsidRPr="0085694F" w:rsidRDefault="0085694F" w:rsidP="0085694F">
            <w:pPr>
              <w:widowControl/>
              <w:autoSpaceDE/>
              <w:autoSpaceDN/>
              <w:jc w:val="center"/>
              <w:rPr>
                <w:rFonts w:ascii="Calibri" w:hAnsi="Calibri" w:cs="Calibri"/>
                <w:color w:val="000000"/>
                <w:sz w:val="24"/>
                <w:szCs w:val="24"/>
                <w:lang w:bidi="ne-NP"/>
              </w:rPr>
            </w:pPr>
            <w:r w:rsidRPr="0085694F">
              <w:rPr>
                <w:rFonts w:ascii="Calibri" w:hAnsi="Calibri" w:cs="Calibri"/>
                <w:color w:val="000000"/>
                <w:sz w:val="24"/>
                <w:szCs w:val="24"/>
                <w:lang w:bidi="ne-NP"/>
              </w:rPr>
              <w:t> 7</w:t>
            </w:r>
          </w:p>
        </w:tc>
        <w:tc>
          <w:tcPr>
            <w:tcW w:w="960" w:type="dxa"/>
            <w:tcBorders>
              <w:top w:val="nil"/>
              <w:left w:val="nil"/>
              <w:bottom w:val="single" w:sz="4" w:space="0" w:color="auto"/>
              <w:right w:val="single" w:sz="4" w:space="0" w:color="auto"/>
            </w:tcBorders>
            <w:shd w:val="clear" w:color="auto" w:fill="auto"/>
            <w:noWrap/>
            <w:vAlign w:val="center"/>
            <w:hideMark/>
          </w:tcPr>
          <w:p w:rsidR="0085694F" w:rsidRPr="0085694F" w:rsidRDefault="0085694F" w:rsidP="0085694F">
            <w:pPr>
              <w:widowControl/>
              <w:autoSpaceDE/>
              <w:autoSpaceDN/>
              <w:jc w:val="center"/>
              <w:rPr>
                <w:rFonts w:ascii="Calibri" w:hAnsi="Calibri" w:cs="Calibri"/>
                <w:color w:val="000000"/>
                <w:lang w:bidi="ne-NP"/>
              </w:rPr>
            </w:pPr>
            <w:r w:rsidRPr="0085694F">
              <w:rPr>
                <w:rFonts w:ascii="Calibri" w:hAnsi="Calibri" w:cs="Calibri"/>
                <w:color w:val="000000"/>
                <w:lang w:bidi="ne-NP"/>
              </w:rPr>
              <w:t>BA</w:t>
            </w:r>
          </w:p>
        </w:tc>
        <w:tc>
          <w:tcPr>
            <w:tcW w:w="960" w:type="dxa"/>
            <w:tcBorders>
              <w:top w:val="nil"/>
              <w:left w:val="nil"/>
              <w:bottom w:val="single" w:sz="4" w:space="0" w:color="auto"/>
              <w:right w:val="single" w:sz="4" w:space="0" w:color="auto"/>
            </w:tcBorders>
            <w:shd w:val="clear" w:color="auto" w:fill="auto"/>
            <w:noWrap/>
            <w:vAlign w:val="center"/>
            <w:hideMark/>
          </w:tcPr>
          <w:p w:rsidR="0085694F" w:rsidRPr="0085694F" w:rsidRDefault="0085694F" w:rsidP="0085694F">
            <w:pPr>
              <w:widowControl/>
              <w:autoSpaceDE/>
              <w:autoSpaceDN/>
              <w:jc w:val="center"/>
              <w:rPr>
                <w:rFonts w:ascii="Calibri" w:hAnsi="Calibri" w:cs="Calibri"/>
                <w:color w:val="000000"/>
                <w:sz w:val="24"/>
                <w:szCs w:val="24"/>
                <w:lang w:bidi="ne-NP"/>
              </w:rPr>
            </w:pPr>
            <w:r w:rsidRPr="0085694F">
              <w:rPr>
                <w:rFonts w:ascii="Calibri" w:hAnsi="Calibri" w:cs="Calibri"/>
                <w:color w:val="000000"/>
                <w:sz w:val="24"/>
                <w:szCs w:val="24"/>
                <w:lang w:bidi="ne-NP"/>
              </w:rPr>
              <w:t>3rd</w:t>
            </w:r>
          </w:p>
        </w:tc>
        <w:tc>
          <w:tcPr>
            <w:tcW w:w="960" w:type="dxa"/>
            <w:tcBorders>
              <w:top w:val="nil"/>
              <w:left w:val="nil"/>
              <w:bottom w:val="single" w:sz="4" w:space="0" w:color="auto"/>
              <w:right w:val="single" w:sz="4" w:space="0" w:color="auto"/>
            </w:tcBorders>
            <w:shd w:val="clear" w:color="auto" w:fill="auto"/>
            <w:noWrap/>
            <w:vAlign w:val="center"/>
            <w:hideMark/>
          </w:tcPr>
          <w:p w:rsidR="0085694F" w:rsidRPr="0085694F" w:rsidRDefault="0085694F" w:rsidP="0085694F">
            <w:pPr>
              <w:widowControl/>
              <w:autoSpaceDE/>
              <w:autoSpaceDN/>
              <w:jc w:val="center"/>
              <w:rPr>
                <w:rFonts w:ascii="Calibri" w:hAnsi="Calibri" w:cs="Calibri"/>
                <w:color w:val="000000"/>
                <w:sz w:val="24"/>
                <w:szCs w:val="24"/>
                <w:lang w:bidi="ne-NP"/>
              </w:rPr>
            </w:pPr>
            <w:r w:rsidRPr="0085694F">
              <w:rPr>
                <w:rFonts w:ascii="Calibri" w:hAnsi="Calibri" w:cs="Calibri"/>
                <w:color w:val="000000"/>
                <w:sz w:val="24"/>
                <w:szCs w:val="24"/>
                <w:lang w:bidi="ne-NP"/>
              </w:rPr>
              <w:t>10</w:t>
            </w:r>
          </w:p>
        </w:tc>
        <w:tc>
          <w:tcPr>
            <w:tcW w:w="960" w:type="dxa"/>
            <w:tcBorders>
              <w:top w:val="nil"/>
              <w:left w:val="nil"/>
              <w:bottom w:val="single" w:sz="4" w:space="0" w:color="auto"/>
              <w:right w:val="single" w:sz="4" w:space="0" w:color="auto"/>
            </w:tcBorders>
            <w:shd w:val="clear" w:color="auto" w:fill="auto"/>
            <w:noWrap/>
            <w:vAlign w:val="center"/>
            <w:hideMark/>
          </w:tcPr>
          <w:p w:rsidR="0085694F" w:rsidRPr="0085694F" w:rsidRDefault="0085694F" w:rsidP="0085694F">
            <w:pPr>
              <w:widowControl/>
              <w:autoSpaceDE/>
              <w:autoSpaceDN/>
              <w:jc w:val="center"/>
              <w:rPr>
                <w:rFonts w:ascii="Calibri" w:hAnsi="Calibri" w:cs="Calibri"/>
                <w:color w:val="000000"/>
                <w:sz w:val="24"/>
                <w:szCs w:val="24"/>
                <w:lang w:bidi="ne-NP"/>
              </w:rPr>
            </w:pPr>
            <w:r w:rsidRPr="0085694F">
              <w:rPr>
                <w:rFonts w:ascii="Calibri" w:hAnsi="Calibri" w:cs="Calibri"/>
                <w:color w:val="000000"/>
                <w:sz w:val="24"/>
                <w:szCs w:val="24"/>
                <w:lang w:bidi="ne-NP"/>
              </w:rPr>
              <w:t>6</w:t>
            </w:r>
          </w:p>
        </w:tc>
        <w:tc>
          <w:tcPr>
            <w:tcW w:w="960" w:type="dxa"/>
            <w:tcBorders>
              <w:top w:val="nil"/>
              <w:left w:val="nil"/>
              <w:bottom w:val="single" w:sz="4" w:space="0" w:color="auto"/>
              <w:right w:val="single" w:sz="4" w:space="0" w:color="auto"/>
            </w:tcBorders>
            <w:shd w:val="clear" w:color="auto" w:fill="auto"/>
            <w:noWrap/>
            <w:vAlign w:val="center"/>
            <w:hideMark/>
          </w:tcPr>
          <w:p w:rsidR="0085694F" w:rsidRPr="0085694F" w:rsidRDefault="0085694F" w:rsidP="0085694F">
            <w:pPr>
              <w:widowControl/>
              <w:autoSpaceDE/>
              <w:autoSpaceDN/>
              <w:jc w:val="center"/>
              <w:rPr>
                <w:rFonts w:ascii="Calibri" w:hAnsi="Calibri" w:cs="Calibri"/>
                <w:color w:val="000000"/>
                <w:sz w:val="24"/>
                <w:szCs w:val="24"/>
                <w:lang w:bidi="ne-NP"/>
              </w:rPr>
            </w:pPr>
            <w:r w:rsidRPr="0085694F">
              <w:rPr>
                <w:rFonts w:ascii="Calibri" w:hAnsi="Calibri" w:cs="Calibri"/>
                <w:color w:val="000000"/>
                <w:sz w:val="24"/>
                <w:szCs w:val="24"/>
                <w:lang w:bidi="ne-NP"/>
              </w:rPr>
              <w:t>16</w:t>
            </w:r>
          </w:p>
        </w:tc>
        <w:tc>
          <w:tcPr>
            <w:tcW w:w="960" w:type="dxa"/>
            <w:tcBorders>
              <w:top w:val="nil"/>
              <w:left w:val="nil"/>
              <w:bottom w:val="single" w:sz="4" w:space="0" w:color="auto"/>
              <w:right w:val="single" w:sz="4" w:space="0" w:color="auto"/>
            </w:tcBorders>
            <w:shd w:val="clear" w:color="auto" w:fill="auto"/>
            <w:noWrap/>
            <w:vAlign w:val="center"/>
            <w:hideMark/>
          </w:tcPr>
          <w:p w:rsidR="0085694F" w:rsidRPr="0085694F" w:rsidRDefault="0085694F" w:rsidP="0085694F">
            <w:pPr>
              <w:widowControl/>
              <w:autoSpaceDE/>
              <w:autoSpaceDN/>
              <w:jc w:val="center"/>
              <w:rPr>
                <w:rFonts w:ascii="Calibri" w:hAnsi="Calibri" w:cs="Calibri"/>
                <w:color w:val="000000"/>
                <w:sz w:val="24"/>
                <w:szCs w:val="24"/>
                <w:lang w:bidi="ne-NP"/>
              </w:rPr>
            </w:pPr>
            <w:r w:rsidRPr="0085694F">
              <w:rPr>
                <w:rFonts w:ascii="Calibri" w:hAnsi="Calibri" w:cs="Calibri"/>
                <w:color w:val="000000"/>
                <w:sz w:val="24"/>
                <w:szCs w:val="24"/>
                <w:lang w:bidi="ne-NP"/>
              </w:rPr>
              <w:t>11</w:t>
            </w:r>
          </w:p>
        </w:tc>
        <w:tc>
          <w:tcPr>
            <w:tcW w:w="1375" w:type="dxa"/>
            <w:tcBorders>
              <w:top w:val="nil"/>
              <w:left w:val="nil"/>
              <w:bottom w:val="single" w:sz="4" w:space="0" w:color="auto"/>
              <w:right w:val="single" w:sz="4" w:space="0" w:color="auto"/>
            </w:tcBorders>
            <w:shd w:val="clear" w:color="auto" w:fill="auto"/>
            <w:noWrap/>
            <w:vAlign w:val="center"/>
            <w:hideMark/>
          </w:tcPr>
          <w:p w:rsidR="0085694F" w:rsidRPr="0085694F" w:rsidRDefault="0085694F" w:rsidP="0085694F">
            <w:pPr>
              <w:widowControl/>
              <w:autoSpaceDE/>
              <w:autoSpaceDN/>
              <w:jc w:val="center"/>
              <w:rPr>
                <w:rFonts w:ascii="Calibri" w:hAnsi="Calibri" w:cs="Calibri"/>
                <w:color w:val="000000"/>
                <w:sz w:val="24"/>
                <w:szCs w:val="24"/>
                <w:lang w:bidi="ne-NP"/>
              </w:rPr>
            </w:pPr>
            <w:r w:rsidRPr="0085694F">
              <w:rPr>
                <w:rFonts w:ascii="Calibri" w:hAnsi="Calibri" w:cs="Calibri"/>
                <w:color w:val="000000"/>
                <w:sz w:val="24"/>
                <w:szCs w:val="24"/>
                <w:lang w:bidi="ne-NP"/>
              </w:rPr>
              <w:t>5</w:t>
            </w:r>
          </w:p>
        </w:tc>
        <w:tc>
          <w:tcPr>
            <w:tcW w:w="960" w:type="dxa"/>
            <w:tcBorders>
              <w:top w:val="nil"/>
              <w:left w:val="nil"/>
              <w:bottom w:val="single" w:sz="4" w:space="0" w:color="auto"/>
              <w:right w:val="single" w:sz="4" w:space="0" w:color="auto"/>
            </w:tcBorders>
            <w:shd w:val="clear" w:color="auto" w:fill="auto"/>
            <w:noWrap/>
            <w:vAlign w:val="center"/>
            <w:hideMark/>
          </w:tcPr>
          <w:p w:rsidR="0085694F" w:rsidRPr="0085694F" w:rsidRDefault="0085694F" w:rsidP="0085694F">
            <w:pPr>
              <w:widowControl/>
              <w:autoSpaceDE/>
              <w:autoSpaceDN/>
              <w:jc w:val="center"/>
              <w:rPr>
                <w:rFonts w:ascii="Calibri" w:hAnsi="Calibri" w:cs="Calibri"/>
                <w:color w:val="000000"/>
                <w:sz w:val="24"/>
                <w:szCs w:val="24"/>
                <w:lang w:bidi="ne-NP"/>
              </w:rPr>
            </w:pPr>
            <w:r w:rsidRPr="0085694F">
              <w:rPr>
                <w:rFonts w:ascii="Calibri" w:hAnsi="Calibri" w:cs="Calibri"/>
                <w:color w:val="000000"/>
                <w:sz w:val="24"/>
                <w:szCs w:val="24"/>
                <w:lang w:bidi="ne-NP"/>
              </w:rPr>
              <w:t>0</w:t>
            </w:r>
          </w:p>
        </w:tc>
        <w:tc>
          <w:tcPr>
            <w:tcW w:w="960" w:type="dxa"/>
            <w:tcBorders>
              <w:top w:val="nil"/>
              <w:left w:val="nil"/>
              <w:bottom w:val="single" w:sz="4" w:space="0" w:color="auto"/>
              <w:right w:val="single" w:sz="4" w:space="0" w:color="auto"/>
            </w:tcBorders>
            <w:shd w:val="clear" w:color="auto" w:fill="auto"/>
            <w:noWrap/>
            <w:vAlign w:val="center"/>
            <w:hideMark/>
          </w:tcPr>
          <w:p w:rsidR="0085694F" w:rsidRPr="0085694F" w:rsidRDefault="0085694F" w:rsidP="0085694F">
            <w:pPr>
              <w:widowControl/>
              <w:autoSpaceDE/>
              <w:autoSpaceDN/>
              <w:jc w:val="center"/>
              <w:rPr>
                <w:rFonts w:ascii="Calibri" w:hAnsi="Calibri" w:cs="Calibri"/>
                <w:color w:val="000000"/>
                <w:sz w:val="24"/>
                <w:szCs w:val="24"/>
                <w:lang w:bidi="ne-NP"/>
              </w:rPr>
            </w:pPr>
            <w:r w:rsidRPr="0085694F">
              <w:rPr>
                <w:rFonts w:ascii="Calibri" w:hAnsi="Calibri" w:cs="Calibri"/>
                <w:color w:val="000000"/>
                <w:sz w:val="24"/>
                <w:szCs w:val="24"/>
                <w:lang w:bidi="ne-NP"/>
              </w:rPr>
              <w:t>0</w:t>
            </w:r>
          </w:p>
        </w:tc>
      </w:tr>
      <w:tr w:rsidR="00413D9E" w:rsidRPr="0085694F" w:rsidTr="0085694F">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94F" w:rsidRPr="0085694F" w:rsidRDefault="0085694F" w:rsidP="0085694F">
            <w:pPr>
              <w:widowControl/>
              <w:autoSpaceDE/>
              <w:autoSpaceDN/>
              <w:jc w:val="center"/>
              <w:rPr>
                <w:rFonts w:ascii="Calibri" w:hAnsi="Calibri" w:cs="Calibri"/>
                <w:color w:val="000000"/>
                <w:sz w:val="24"/>
                <w:szCs w:val="24"/>
                <w:lang w:bidi="ne-NP"/>
              </w:rPr>
            </w:pPr>
            <w:r w:rsidRPr="0085694F">
              <w:rPr>
                <w:rFonts w:ascii="Calibri" w:hAnsi="Calibri" w:cs="Calibri"/>
                <w:color w:val="000000"/>
                <w:sz w:val="24"/>
                <w:szCs w:val="24"/>
                <w:lang w:bidi="ne-NP"/>
              </w:rPr>
              <w:t>8 </w:t>
            </w:r>
          </w:p>
        </w:tc>
        <w:tc>
          <w:tcPr>
            <w:tcW w:w="960" w:type="dxa"/>
            <w:tcBorders>
              <w:top w:val="nil"/>
              <w:left w:val="nil"/>
              <w:bottom w:val="single" w:sz="4" w:space="0" w:color="auto"/>
              <w:right w:val="single" w:sz="4" w:space="0" w:color="auto"/>
            </w:tcBorders>
            <w:shd w:val="clear" w:color="auto" w:fill="auto"/>
            <w:noWrap/>
            <w:vAlign w:val="center"/>
            <w:hideMark/>
          </w:tcPr>
          <w:p w:rsidR="0085694F" w:rsidRPr="0085694F" w:rsidRDefault="0085694F" w:rsidP="0085694F">
            <w:pPr>
              <w:widowControl/>
              <w:autoSpaceDE/>
              <w:autoSpaceDN/>
              <w:jc w:val="center"/>
              <w:rPr>
                <w:rFonts w:ascii="Calibri" w:hAnsi="Calibri" w:cs="Calibri"/>
                <w:color w:val="000000"/>
                <w:sz w:val="24"/>
                <w:szCs w:val="24"/>
                <w:lang w:bidi="ne-NP"/>
              </w:rPr>
            </w:pPr>
            <w:r w:rsidRPr="0085694F">
              <w:rPr>
                <w:rFonts w:ascii="Calibri" w:hAnsi="Calibri" w:cs="Calibri"/>
                <w:color w:val="000000"/>
                <w:sz w:val="24"/>
                <w:szCs w:val="24"/>
                <w:lang w:bidi="ne-NP"/>
              </w:rPr>
              <w:t>BED</w:t>
            </w:r>
          </w:p>
        </w:tc>
        <w:tc>
          <w:tcPr>
            <w:tcW w:w="960" w:type="dxa"/>
            <w:tcBorders>
              <w:top w:val="nil"/>
              <w:left w:val="nil"/>
              <w:bottom w:val="single" w:sz="4" w:space="0" w:color="auto"/>
              <w:right w:val="single" w:sz="4" w:space="0" w:color="auto"/>
            </w:tcBorders>
            <w:shd w:val="clear" w:color="auto" w:fill="auto"/>
            <w:noWrap/>
            <w:vAlign w:val="center"/>
            <w:hideMark/>
          </w:tcPr>
          <w:p w:rsidR="0085694F" w:rsidRPr="0085694F" w:rsidRDefault="0085694F" w:rsidP="0085694F">
            <w:pPr>
              <w:widowControl/>
              <w:autoSpaceDE/>
              <w:autoSpaceDN/>
              <w:jc w:val="center"/>
              <w:rPr>
                <w:rFonts w:ascii="Calibri" w:hAnsi="Calibri" w:cs="Calibri"/>
                <w:color w:val="000000"/>
                <w:sz w:val="24"/>
                <w:szCs w:val="24"/>
                <w:lang w:bidi="ne-NP"/>
              </w:rPr>
            </w:pPr>
            <w:r w:rsidRPr="0085694F">
              <w:rPr>
                <w:rFonts w:ascii="Calibri" w:hAnsi="Calibri" w:cs="Calibri"/>
                <w:color w:val="000000"/>
                <w:sz w:val="24"/>
                <w:szCs w:val="24"/>
                <w:lang w:bidi="ne-NP"/>
              </w:rPr>
              <w:t>3rd</w:t>
            </w:r>
          </w:p>
        </w:tc>
        <w:tc>
          <w:tcPr>
            <w:tcW w:w="960" w:type="dxa"/>
            <w:tcBorders>
              <w:top w:val="nil"/>
              <w:left w:val="nil"/>
              <w:bottom w:val="single" w:sz="4" w:space="0" w:color="auto"/>
              <w:right w:val="single" w:sz="4" w:space="0" w:color="auto"/>
            </w:tcBorders>
            <w:shd w:val="clear" w:color="auto" w:fill="auto"/>
            <w:noWrap/>
            <w:vAlign w:val="center"/>
            <w:hideMark/>
          </w:tcPr>
          <w:p w:rsidR="0085694F" w:rsidRPr="0085694F" w:rsidRDefault="0085694F" w:rsidP="0085694F">
            <w:pPr>
              <w:widowControl/>
              <w:autoSpaceDE/>
              <w:autoSpaceDN/>
              <w:jc w:val="center"/>
              <w:rPr>
                <w:rFonts w:ascii="Calibri" w:hAnsi="Calibri" w:cs="Calibri"/>
                <w:color w:val="000000"/>
                <w:sz w:val="24"/>
                <w:szCs w:val="24"/>
                <w:lang w:bidi="ne-NP"/>
              </w:rPr>
            </w:pPr>
            <w:r w:rsidRPr="0085694F">
              <w:rPr>
                <w:rFonts w:ascii="Calibri" w:hAnsi="Calibri" w:cs="Calibri"/>
                <w:color w:val="000000"/>
                <w:sz w:val="24"/>
                <w:szCs w:val="24"/>
                <w:lang w:bidi="ne-NP"/>
              </w:rPr>
              <w:t>103</w:t>
            </w:r>
          </w:p>
        </w:tc>
        <w:tc>
          <w:tcPr>
            <w:tcW w:w="960" w:type="dxa"/>
            <w:tcBorders>
              <w:top w:val="nil"/>
              <w:left w:val="nil"/>
              <w:bottom w:val="single" w:sz="4" w:space="0" w:color="auto"/>
              <w:right w:val="single" w:sz="4" w:space="0" w:color="auto"/>
            </w:tcBorders>
            <w:shd w:val="clear" w:color="auto" w:fill="auto"/>
            <w:noWrap/>
            <w:vAlign w:val="center"/>
            <w:hideMark/>
          </w:tcPr>
          <w:p w:rsidR="0085694F" w:rsidRPr="0085694F" w:rsidRDefault="0085694F" w:rsidP="0085694F">
            <w:pPr>
              <w:widowControl/>
              <w:autoSpaceDE/>
              <w:autoSpaceDN/>
              <w:jc w:val="center"/>
              <w:rPr>
                <w:rFonts w:ascii="Calibri" w:hAnsi="Calibri" w:cs="Calibri"/>
                <w:color w:val="000000"/>
                <w:sz w:val="24"/>
                <w:szCs w:val="24"/>
                <w:lang w:bidi="ne-NP"/>
              </w:rPr>
            </w:pPr>
            <w:r w:rsidRPr="0085694F">
              <w:rPr>
                <w:rFonts w:ascii="Calibri" w:hAnsi="Calibri" w:cs="Calibri"/>
                <w:color w:val="000000"/>
                <w:sz w:val="24"/>
                <w:szCs w:val="24"/>
                <w:lang w:bidi="ne-NP"/>
              </w:rPr>
              <w:t>13</w:t>
            </w:r>
          </w:p>
        </w:tc>
        <w:tc>
          <w:tcPr>
            <w:tcW w:w="960" w:type="dxa"/>
            <w:tcBorders>
              <w:top w:val="nil"/>
              <w:left w:val="nil"/>
              <w:bottom w:val="single" w:sz="4" w:space="0" w:color="auto"/>
              <w:right w:val="single" w:sz="4" w:space="0" w:color="auto"/>
            </w:tcBorders>
            <w:shd w:val="clear" w:color="auto" w:fill="auto"/>
            <w:noWrap/>
            <w:vAlign w:val="center"/>
            <w:hideMark/>
          </w:tcPr>
          <w:p w:rsidR="0085694F" w:rsidRPr="0085694F" w:rsidRDefault="0085694F" w:rsidP="0085694F">
            <w:pPr>
              <w:widowControl/>
              <w:autoSpaceDE/>
              <w:autoSpaceDN/>
              <w:jc w:val="center"/>
              <w:rPr>
                <w:rFonts w:ascii="Calibri" w:hAnsi="Calibri" w:cs="Calibri"/>
                <w:color w:val="000000"/>
                <w:sz w:val="24"/>
                <w:szCs w:val="24"/>
                <w:lang w:bidi="ne-NP"/>
              </w:rPr>
            </w:pPr>
            <w:r w:rsidRPr="0085694F">
              <w:rPr>
                <w:rFonts w:ascii="Calibri" w:hAnsi="Calibri" w:cs="Calibri"/>
                <w:color w:val="000000"/>
                <w:sz w:val="24"/>
                <w:szCs w:val="24"/>
                <w:lang w:bidi="ne-NP"/>
              </w:rPr>
              <w:t>120</w:t>
            </w:r>
          </w:p>
        </w:tc>
        <w:tc>
          <w:tcPr>
            <w:tcW w:w="960" w:type="dxa"/>
            <w:tcBorders>
              <w:top w:val="nil"/>
              <w:left w:val="nil"/>
              <w:bottom w:val="single" w:sz="4" w:space="0" w:color="auto"/>
              <w:right w:val="single" w:sz="4" w:space="0" w:color="auto"/>
            </w:tcBorders>
            <w:shd w:val="clear" w:color="auto" w:fill="auto"/>
            <w:noWrap/>
            <w:vAlign w:val="center"/>
            <w:hideMark/>
          </w:tcPr>
          <w:p w:rsidR="0085694F" w:rsidRPr="0085694F" w:rsidRDefault="0085694F" w:rsidP="0085694F">
            <w:pPr>
              <w:widowControl/>
              <w:autoSpaceDE/>
              <w:autoSpaceDN/>
              <w:jc w:val="center"/>
              <w:rPr>
                <w:rFonts w:ascii="Calibri" w:hAnsi="Calibri" w:cs="Calibri"/>
                <w:color w:val="000000"/>
                <w:sz w:val="24"/>
                <w:szCs w:val="24"/>
                <w:lang w:bidi="ne-NP"/>
              </w:rPr>
            </w:pPr>
            <w:r w:rsidRPr="0085694F">
              <w:rPr>
                <w:rFonts w:ascii="Calibri" w:hAnsi="Calibri" w:cs="Calibri"/>
                <w:color w:val="000000"/>
                <w:sz w:val="24"/>
                <w:szCs w:val="24"/>
                <w:lang w:bidi="ne-NP"/>
              </w:rPr>
              <w:t>50</w:t>
            </w:r>
          </w:p>
        </w:tc>
        <w:tc>
          <w:tcPr>
            <w:tcW w:w="1375" w:type="dxa"/>
            <w:tcBorders>
              <w:top w:val="nil"/>
              <w:left w:val="nil"/>
              <w:bottom w:val="single" w:sz="4" w:space="0" w:color="auto"/>
              <w:right w:val="single" w:sz="4" w:space="0" w:color="auto"/>
            </w:tcBorders>
            <w:shd w:val="clear" w:color="auto" w:fill="auto"/>
            <w:noWrap/>
            <w:vAlign w:val="center"/>
            <w:hideMark/>
          </w:tcPr>
          <w:p w:rsidR="0085694F" w:rsidRPr="0085694F" w:rsidRDefault="0085694F" w:rsidP="0085694F">
            <w:pPr>
              <w:widowControl/>
              <w:autoSpaceDE/>
              <w:autoSpaceDN/>
              <w:jc w:val="center"/>
              <w:rPr>
                <w:rFonts w:ascii="Calibri" w:hAnsi="Calibri" w:cs="Calibri"/>
                <w:color w:val="000000"/>
                <w:sz w:val="24"/>
                <w:szCs w:val="24"/>
                <w:lang w:bidi="ne-NP"/>
              </w:rPr>
            </w:pPr>
            <w:r w:rsidRPr="0085694F">
              <w:rPr>
                <w:rFonts w:ascii="Calibri" w:hAnsi="Calibri" w:cs="Calibri"/>
                <w:color w:val="000000"/>
                <w:sz w:val="24"/>
                <w:szCs w:val="24"/>
                <w:lang w:bidi="ne-NP"/>
              </w:rPr>
              <w:t>56</w:t>
            </w:r>
          </w:p>
        </w:tc>
        <w:tc>
          <w:tcPr>
            <w:tcW w:w="960" w:type="dxa"/>
            <w:tcBorders>
              <w:top w:val="nil"/>
              <w:left w:val="nil"/>
              <w:bottom w:val="single" w:sz="4" w:space="0" w:color="auto"/>
              <w:right w:val="single" w:sz="4" w:space="0" w:color="auto"/>
            </w:tcBorders>
            <w:shd w:val="clear" w:color="auto" w:fill="auto"/>
            <w:noWrap/>
            <w:vAlign w:val="center"/>
            <w:hideMark/>
          </w:tcPr>
          <w:p w:rsidR="0085694F" w:rsidRPr="0085694F" w:rsidRDefault="0085694F" w:rsidP="0085694F">
            <w:pPr>
              <w:widowControl/>
              <w:autoSpaceDE/>
              <w:autoSpaceDN/>
              <w:jc w:val="center"/>
              <w:rPr>
                <w:rFonts w:ascii="Calibri" w:hAnsi="Calibri" w:cs="Calibri"/>
                <w:color w:val="000000"/>
                <w:sz w:val="24"/>
                <w:szCs w:val="24"/>
                <w:lang w:bidi="ne-NP"/>
              </w:rPr>
            </w:pPr>
            <w:r w:rsidRPr="0085694F">
              <w:rPr>
                <w:rFonts w:ascii="Calibri" w:hAnsi="Calibri" w:cs="Calibri"/>
                <w:color w:val="000000"/>
                <w:sz w:val="24"/>
                <w:szCs w:val="24"/>
                <w:lang w:bidi="ne-NP"/>
              </w:rPr>
              <w:t>1</w:t>
            </w:r>
          </w:p>
        </w:tc>
        <w:tc>
          <w:tcPr>
            <w:tcW w:w="960" w:type="dxa"/>
            <w:tcBorders>
              <w:top w:val="nil"/>
              <w:left w:val="nil"/>
              <w:bottom w:val="single" w:sz="4" w:space="0" w:color="auto"/>
              <w:right w:val="single" w:sz="4" w:space="0" w:color="auto"/>
            </w:tcBorders>
            <w:shd w:val="clear" w:color="auto" w:fill="auto"/>
            <w:noWrap/>
            <w:vAlign w:val="center"/>
            <w:hideMark/>
          </w:tcPr>
          <w:p w:rsidR="0085694F" w:rsidRPr="0085694F" w:rsidRDefault="0085694F" w:rsidP="0085694F">
            <w:pPr>
              <w:widowControl/>
              <w:autoSpaceDE/>
              <w:autoSpaceDN/>
              <w:jc w:val="center"/>
              <w:rPr>
                <w:rFonts w:ascii="Calibri" w:hAnsi="Calibri" w:cs="Calibri"/>
                <w:color w:val="000000"/>
                <w:sz w:val="24"/>
                <w:szCs w:val="24"/>
                <w:lang w:bidi="ne-NP"/>
              </w:rPr>
            </w:pPr>
            <w:r w:rsidRPr="0085694F">
              <w:rPr>
                <w:rFonts w:ascii="Calibri" w:hAnsi="Calibri" w:cs="Calibri"/>
                <w:color w:val="000000"/>
                <w:sz w:val="24"/>
                <w:szCs w:val="24"/>
                <w:lang w:bidi="ne-NP"/>
              </w:rPr>
              <w:t>13</w:t>
            </w:r>
          </w:p>
        </w:tc>
      </w:tr>
      <w:tr w:rsidR="00413D9E" w:rsidRPr="0085694F" w:rsidTr="0085694F">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94F" w:rsidRPr="0085694F" w:rsidRDefault="0085694F" w:rsidP="0085694F">
            <w:pPr>
              <w:widowControl/>
              <w:autoSpaceDE/>
              <w:autoSpaceDN/>
              <w:jc w:val="center"/>
              <w:rPr>
                <w:rFonts w:ascii="Calibri" w:hAnsi="Calibri" w:cs="Calibri"/>
                <w:color w:val="000000"/>
                <w:sz w:val="24"/>
                <w:szCs w:val="24"/>
                <w:lang w:bidi="ne-NP"/>
              </w:rPr>
            </w:pPr>
            <w:r w:rsidRPr="0085694F">
              <w:rPr>
                <w:rFonts w:ascii="Calibri" w:hAnsi="Calibri" w:cs="Calibri"/>
                <w:color w:val="000000"/>
                <w:sz w:val="24"/>
                <w:szCs w:val="24"/>
                <w:lang w:bidi="ne-NP"/>
              </w:rPr>
              <w:t>9 </w:t>
            </w:r>
          </w:p>
        </w:tc>
        <w:tc>
          <w:tcPr>
            <w:tcW w:w="960" w:type="dxa"/>
            <w:tcBorders>
              <w:top w:val="nil"/>
              <w:left w:val="nil"/>
              <w:bottom w:val="single" w:sz="4" w:space="0" w:color="auto"/>
              <w:right w:val="single" w:sz="4" w:space="0" w:color="auto"/>
            </w:tcBorders>
            <w:shd w:val="clear" w:color="auto" w:fill="auto"/>
            <w:noWrap/>
            <w:vAlign w:val="center"/>
            <w:hideMark/>
          </w:tcPr>
          <w:p w:rsidR="0085694F" w:rsidRPr="0085694F" w:rsidRDefault="0085694F" w:rsidP="0085694F">
            <w:pPr>
              <w:widowControl/>
              <w:autoSpaceDE/>
              <w:autoSpaceDN/>
              <w:jc w:val="center"/>
              <w:rPr>
                <w:rFonts w:ascii="Calibri" w:hAnsi="Calibri" w:cs="Calibri"/>
                <w:color w:val="000000"/>
                <w:lang w:bidi="ne-NP"/>
              </w:rPr>
            </w:pPr>
            <w:r w:rsidRPr="0085694F">
              <w:rPr>
                <w:rFonts w:ascii="Calibri" w:hAnsi="Calibri" w:cs="Calibri"/>
                <w:color w:val="000000"/>
                <w:lang w:bidi="ne-NP"/>
              </w:rPr>
              <w:t>BBS</w:t>
            </w:r>
          </w:p>
        </w:tc>
        <w:tc>
          <w:tcPr>
            <w:tcW w:w="960" w:type="dxa"/>
            <w:tcBorders>
              <w:top w:val="nil"/>
              <w:left w:val="nil"/>
              <w:bottom w:val="single" w:sz="4" w:space="0" w:color="auto"/>
              <w:right w:val="single" w:sz="4" w:space="0" w:color="auto"/>
            </w:tcBorders>
            <w:shd w:val="clear" w:color="auto" w:fill="auto"/>
            <w:noWrap/>
            <w:vAlign w:val="center"/>
            <w:hideMark/>
          </w:tcPr>
          <w:p w:rsidR="0085694F" w:rsidRPr="0085694F" w:rsidRDefault="0085694F" w:rsidP="0085694F">
            <w:pPr>
              <w:widowControl/>
              <w:autoSpaceDE/>
              <w:autoSpaceDN/>
              <w:jc w:val="center"/>
              <w:rPr>
                <w:rFonts w:ascii="Calibri" w:hAnsi="Calibri" w:cs="Calibri"/>
                <w:color w:val="000000"/>
                <w:sz w:val="24"/>
                <w:szCs w:val="24"/>
                <w:lang w:bidi="ne-NP"/>
              </w:rPr>
            </w:pPr>
            <w:r w:rsidRPr="0085694F">
              <w:rPr>
                <w:rFonts w:ascii="Calibri" w:hAnsi="Calibri" w:cs="Calibri"/>
                <w:color w:val="000000"/>
                <w:sz w:val="24"/>
                <w:szCs w:val="24"/>
                <w:lang w:bidi="ne-NP"/>
              </w:rPr>
              <w:t>3rd</w:t>
            </w:r>
          </w:p>
        </w:tc>
        <w:tc>
          <w:tcPr>
            <w:tcW w:w="960" w:type="dxa"/>
            <w:tcBorders>
              <w:top w:val="nil"/>
              <w:left w:val="nil"/>
              <w:bottom w:val="single" w:sz="4" w:space="0" w:color="auto"/>
              <w:right w:val="single" w:sz="4" w:space="0" w:color="auto"/>
            </w:tcBorders>
            <w:shd w:val="clear" w:color="auto" w:fill="auto"/>
            <w:noWrap/>
            <w:vAlign w:val="center"/>
            <w:hideMark/>
          </w:tcPr>
          <w:p w:rsidR="0085694F" w:rsidRPr="0085694F" w:rsidRDefault="0085694F" w:rsidP="0085694F">
            <w:pPr>
              <w:widowControl/>
              <w:autoSpaceDE/>
              <w:autoSpaceDN/>
              <w:jc w:val="center"/>
              <w:rPr>
                <w:rFonts w:ascii="Calibri" w:hAnsi="Calibri" w:cs="Calibri"/>
                <w:color w:val="000000"/>
                <w:sz w:val="24"/>
                <w:szCs w:val="24"/>
                <w:lang w:bidi="ne-NP"/>
              </w:rPr>
            </w:pPr>
            <w:r w:rsidRPr="0085694F">
              <w:rPr>
                <w:rFonts w:ascii="Calibri" w:hAnsi="Calibri" w:cs="Calibri"/>
                <w:color w:val="000000"/>
                <w:sz w:val="24"/>
                <w:szCs w:val="24"/>
                <w:lang w:bidi="ne-NP"/>
              </w:rPr>
              <w:t>53</w:t>
            </w:r>
          </w:p>
        </w:tc>
        <w:tc>
          <w:tcPr>
            <w:tcW w:w="960" w:type="dxa"/>
            <w:tcBorders>
              <w:top w:val="nil"/>
              <w:left w:val="nil"/>
              <w:bottom w:val="single" w:sz="4" w:space="0" w:color="auto"/>
              <w:right w:val="single" w:sz="4" w:space="0" w:color="auto"/>
            </w:tcBorders>
            <w:shd w:val="clear" w:color="auto" w:fill="auto"/>
            <w:noWrap/>
            <w:vAlign w:val="center"/>
            <w:hideMark/>
          </w:tcPr>
          <w:p w:rsidR="0085694F" w:rsidRPr="0085694F" w:rsidRDefault="0085694F" w:rsidP="0085694F">
            <w:pPr>
              <w:widowControl/>
              <w:autoSpaceDE/>
              <w:autoSpaceDN/>
              <w:jc w:val="center"/>
              <w:rPr>
                <w:rFonts w:ascii="Calibri" w:hAnsi="Calibri" w:cs="Calibri"/>
                <w:color w:val="000000"/>
                <w:sz w:val="24"/>
                <w:szCs w:val="24"/>
                <w:lang w:bidi="ne-NP"/>
              </w:rPr>
            </w:pPr>
            <w:r w:rsidRPr="0085694F">
              <w:rPr>
                <w:rFonts w:ascii="Calibri" w:hAnsi="Calibri" w:cs="Calibri"/>
                <w:color w:val="000000"/>
                <w:sz w:val="24"/>
                <w:szCs w:val="24"/>
                <w:lang w:bidi="ne-NP"/>
              </w:rPr>
              <w:t>10</w:t>
            </w:r>
          </w:p>
        </w:tc>
        <w:tc>
          <w:tcPr>
            <w:tcW w:w="960" w:type="dxa"/>
            <w:tcBorders>
              <w:top w:val="nil"/>
              <w:left w:val="nil"/>
              <w:bottom w:val="single" w:sz="4" w:space="0" w:color="auto"/>
              <w:right w:val="single" w:sz="4" w:space="0" w:color="auto"/>
            </w:tcBorders>
            <w:shd w:val="clear" w:color="auto" w:fill="auto"/>
            <w:noWrap/>
            <w:vAlign w:val="center"/>
            <w:hideMark/>
          </w:tcPr>
          <w:p w:rsidR="0085694F" w:rsidRPr="0085694F" w:rsidRDefault="0085694F" w:rsidP="0085694F">
            <w:pPr>
              <w:widowControl/>
              <w:autoSpaceDE/>
              <w:autoSpaceDN/>
              <w:jc w:val="center"/>
              <w:rPr>
                <w:rFonts w:ascii="Calibri" w:hAnsi="Calibri" w:cs="Calibri"/>
                <w:color w:val="000000"/>
                <w:sz w:val="24"/>
                <w:szCs w:val="24"/>
                <w:lang w:bidi="ne-NP"/>
              </w:rPr>
            </w:pPr>
            <w:r w:rsidRPr="0085694F">
              <w:rPr>
                <w:rFonts w:ascii="Calibri" w:hAnsi="Calibri" w:cs="Calibri"/>
                <w:color w:val="000000"/>
                <w:sz w:val="24"/>
                <w:szCs w:val="24"/>
                <w:lang w:bidi="ne-NP"/>
              </w:rPr>
              <w:t>63</w:t>
            </w:r>
          </w:p>
        </w:tc>
        <w:tc>
          <w:tcPr>
            <w:tcW w:w="960" w:type="dxa"/>
            <w:tcBorders>
              <w:top w:val="nil"/>
              <w:left w:val="nil"/>
              <w:bottom w:val="single" w:sz="4" w:space="0" w:color="auto"/>
              <w:right w:val="single" w:sz="4" w:space="0" w:color="auto"/>
            </w:tcBorders>
            <w:shd w:val="clear" w:color="auto" w:fill="auto"/>
            <w:noWrap/>
            <w:vAlign w:val="center"/>
            <w:hideMark/>
          </w:tcPr>
          <w:p w:rsidR="0085694F" w:rsidRPr="0085694F" w:rsidRDefault="0085694F" w:rsidP="0085694F">
            <w:pPr>
              <w:widowControl/>
              <w:autoSpaceDE/>
              <w:autoSpaceDN/>
              <w:jc w:val="center"/>
              <w:rPr>
                <w:rFonts w:ascii="Calibri" w:hAnsi="Calibri" w:cs="Calibri"/>
                <w:color w:val="000000"/>
                <w:sz w:val="24"/>
                <w:szCs w:val="24"/>
                <w:lang w:bidi="ne-NP"/>
              </w:rPr>
            </w:pPr>
            <w:r w:rsidRPr="0085694F">
              <w:rPr>
                <w:rFonts w:ascii="Calibri" w:hAnsi="Calibri" w:cs="Calibri"/>
                <w:color w:val="000000"/>
                <w:sz w:val="24"/>
                <w:szCs w:val="24"/>
                <w:lang w:bidi="ne-NP"/>
              </w:rPr>
              <w:t>17</w:t>
            </w:r>
          </w:p>
        </w:tc>
        <w:tc>
          <w:tcPr>
            <w:tcW w:w="1375" w:type="dxa"/>
            <w:tcBorders>
              <w:top w:val="nil"/>
              <w:left w:val="nil"/>
              <w:bottom w:val="single" w:sz="4" w:space="0" w:color="auto"/>
              <w:right w:val="single" w:sz="4" w:space="0" w:color="auto"/>
            </w:tcBorders>
            <w:shd w:val="clear" w:color="auto" w:fill="auto"/>
            <w:noWrap/>
            <w:vAlign w:val="center"/>
            <w:hideMark/>
          </w:tcPr>
          <w:p w:rsidR="0085694F" w:rsidRPr="0085694F" w:rsidRDefault="0085694F" w:rsidP="0085694F">
            <w:pPr>
              <w:widowControl/>
              <w:autoSpaceDE/>
              <w:autoSpaceDN/>
              <w:jc w:val="center"/>
              <w:rPr>
                <w:rFonts w:ascii="Calibri" w:hAnsi="Calibri" w:cs="Calibri"/>
                <w:color w:val="000000"/>
                <w:sz w:val="24"/>
                <w:szCs w:val="24"/>
                <w:lang w:bidi="ne-NP"/>
              </w:rPr>
            </w:pPr>
            <w:r w:rsidRPr="0085694F">
              <w:rPr>
                <w:rFonts w:ascii="Calibri" w:hAnsi="Calibri" w:cs="Calibri"/>
                <w:color w:val="000000"/>
                <w:sz w:val="24"/>
                <w:szCs w:val="24"/>
                <w:lang w:bidi="ne-NP"/>
              </w:rPr>
              <w:t>36</w:t>
            </w:r>
          </w:p>
        </w:tc>
        <w:tc>
          <w:tcPr>
            <w:tcW w:w="960" w:type="dxa"/>
            <w:tcBorders>
              <w:top w:val="nil"/>
              <w:left w:val="nil"/>
              <w:bottom w:val="single" w:sz="4" w:space="0" w:color="auto"/>
              <w:right w:val="single" w:sz="4" w:space="0" w:color="auto"/>
            </w:tcBorders>
            <w:shd w:val="clear" w:color="auto" w:fill="auto"/>
            <w:noWrap/>
            <w:vAlign w:val="center"/>
            <w:hideMark/>
          </w:tcPr>
          <w:p w:rsidR="0085694F" w:rsidRPr="0085694F" w:rsidRDefault="0085694F" w:rsidP="0085694F">
            <w:pPr>
              <w:widowControl/>
              <w:autoSpaceDE/>
              <w:autoSpaceDN/>
              <w:jc w:val="center"/>
              <w:rPr>
                <w:rFonts w:ascii="Calibri" w:hAnsi="Calibri" w:cs="Calibri"/>
                <w:color w:val="000000"/>
                <w:sz w:val="24"/>
                <w:szCs w:val="24"/>
                <w:lang w:bidi="ne-NP"/>
              </w:rPr>
            </w:pPr>
            <w:r w:rsidRPr="0085694F">
              <w:rPr>
                <w:rFonts w:ascii="Calibri" w:hAnsi="Calibri" w:cs="Calibri"/>
                <w:color w:val="000000"/>
                <w:sz w:val="24"/>
                <w:szCs w:val="24"/>
                <w:lang w:bidi="ne-NP"/>
              </w:rPr>
              <w:t>8</w:t>
            </w:r>
          </w:p>
        </w:tc>
        <w:tc>
          <w:tcPr>
            <w:tcW w:w="960" w:type="dxa"/>
            <w:tcBorders>
              <w:top w:val="nil"/>
              <w:left w:val="nil"/>
              <w:bottom w:val="single" w:sz="4" w:space="0" w:color="auto"/>
              <w:right w:val="single" w:sz="4" w:space="0" w:color="auto"/>
            </w:tcBorders>
            <w:shd w:val="clear" w:color="auto" w:fill="auto"/>
            <w:noWrap/>
            <w:vAlign w:val="center"/>
            <w:hideMark/>
          </w:tcPr>
          <w:p w:rsidR="0085694F" w:rsidRPr="0085694F" w:rsidRDefault="0085694F" w:rsidP="0085694F">
            <w:pPr>
              <w:widowControl/>
              <w:autoSpaceDE/>
              <w:autoSpaceDN/>
              <w:jc w:val="center"/>
              <w:rPr>
                <w:rFonts w:ascii="Calibri" w:hAnsi="Calibri" w:cs="Calibri"/>
                <w:color w:val="000000"/>
                <w:sz w:val="24"/>
                <w:szCs w:val="24"/>
                <w:lang w:bidi="ne-NP"/>
              </w:rPr>
            </w:pPr>
            <w:r w:rsidRPr="0085694F">
              <w:rPr>
                <w:rFonts w:ascii="Calibri" w:hAnsi="Calibri" w:cs="Calibri"/>
                <w:color w:val="000000"/>
                <w:sz w:val="24"/>
                <w:szCs w:val="24"/>
                <w:lang w:bidi="ne-NP"/>
              </w:rPr>
              <w:t>2</w:t>
            </w:r>
          </w:p>
        </w:tc>
      </w:tr>
      <w:tr w:rsidR="00413D9E" w:rsidRPr="0085694F" w:rsidTr="0085694F">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94F" w:rsidRPr="0085694F" w:rsidRDefault="0085694F" w:rsidP="0085694F">
            <w:pPr>
              <w:widowControl/>
              <w:autoSpaceDE/>
              <w:autoSpaceDN/>
              <w:jc w:val="center"/>
              <w:rPr>
                <w:rFonts w:ascii="Calibri" w:hAnsi="Calibri" w:cs="Calibri"/>
                <w:color w:val="000000"/>
                <w:sz w:val="24"/>
                <w:szCs w:val="24"/>
                <w:lang w:bidi="ne-NP"/>
              </w:rPr>
            </w:pPr>
            <w:r w:rsidRPr="0085694F">
              <w:rPr>
                <w:rFonts w:ascii="Calibri" w:hAnsi="Calibri" w:cs="Calibri"/>
                <w:color w:val="000000"/>
                <w:sz w:val="24"/>
                <w:szCs w:val="24"/>
                <w:lang w:bidi="ne-NP"/>
              </w:rPr>
              <w:t> </w:t>
            </w:r>
          </w:p>
        </w:tc>
        <w:tc>
          <w:tcPr>
            <w:tcW w:w="960" w:type="dxa"/>
            <w:tcBorders>
              <w:top w:val="nil"/>
              <w:left w:val="nil"/>
              <w:bottom w:val="single" w:sz="4" w:space="0" w:color="auto"/>
              <w:right w:val="single" w:sz="4" w:space="0" w:color="auto"/>
            </w:tcBorders>
            <w:shd w:val="clear" w:color="auto" w:fill="auto"/>
            <w:noWrap/>
            <w:vAlign w:val="center"/>
            <w:hideMark/>
          </w:tcPr>
          <w:p w:rsidR="0085694F" w:rsidRPr="0085694F" w:rsidRDefault="0085694F" w:rsidP="0085694F">
            <w:pPr>
              <w:widowControl/>
              <w:autoSpaceDE/>
              <w:autoSpaceDN/>
              <w:jc w:val="center"/>
              <w:rPr>
                <w:rFonts w:ascii="Calibri" w:hAnsi="Calibri" w:cs="Calibri"/>
                <w:color w:val="000000"/>
                <w:lang w:bidi="ne-NP"/>
              </w:rPr>
            </w:pPr>
            <w:r w:rsidRPr="0085694F">
              <w:rPr>
                <w:rFonts w:ascii="Calibri" w:hAnsi="Calibri" w:cs="Calibri"/>
                <w:color w:val="000000"/>
                <w:lang w:bidi="ne-NP"/>
              </w:rPr>
              <w:t> </w:t>
            </w:r>
          </w:p>
        </w:tc>
        <w:tc>
          <w:tcPr>
            <w:tcW w:w="960" w:type="dxa"/>
            <w:tcBorders>
              <w:top w:val="nil"/>
              <w:left w:val="nil"/>
              <w:bottom w:val="single" w:sz="4" w:space="0" w:color="auto"/>
              <w:right w:val="single" w:sz="4" w:space="0" w:color="auto"/>
            </w:tcBorders>
            <w:shd w:val="clear" w:color="auto" w:fill="auto"/>
            <w:noWrap/>
            <w:vAlign w:val="center"/>
            <w:hideMark/>
          </w:tcPr>
          <w:p w:rsidR="0085694F" w:rsidRPr="0085694F" w:rsidRDefault="0085694F" w:rsidP="0085694F">
            <w:pPr>
              <w:widowControl/>
              <w:autoSpaceDE/>
              <w:autoSpaceDN/>
              <w:jc w:val="center"/>
              <w:rPr>
                <w:rFonts w:ascii="Calibri" w:hAnsi="Calibri" w:cs="Calibri"/>
                <w:b/>
                <w:bCs/>
                <w:color w:val="000000"/>
                <w:sz w:val="24"/>
                <w:szCs w:val="24"/>
                <w:lang w:bidi="ne-NP"/>
              </w:rPr>
            </w:pPr>
            <w:r w:rsidRPr="0085694F">
              <w:rPr>
                <w:rFonts w:ascii="Calibri" w:hAnsi="Calibri" w:cs="Calibri"/>
                <w:b/>
                <w:bCs/>
                <w:color w:val="000000"/>
                <w:sz w:val="24"/>
                <w:szCs w:val="24"/>
                <w:lang w:bidi="ne-NP"/>
              </w:rPr>
              <w:t>total</w:t>
            </w:r>
          </w:p>
        </w:tc>
        <w:tc>
          <w:tcPr>
            <w:tcW w:w="960" w:type="dxa"/>
            <w:tcBorders>
              <w:top w:val="nil"/>
              <w:left w:val="nil"/>
              <w:bottom w:val="single" w:sz="4" w:space="0" w:color="auto"/>
              <w:right w:val="single" w:sz="4" w:space="0" w:color="auto"/>
            </w:tcBorders>
            <w:shd w:val="clear" w:color="auto" w:fill="auto"/>
            <w:noWrap/>
            <w:vAlign w:val="center"/>
            <w:hideMark/>
          </w:tcPr>
          <w:p w:rsidR="0085694F" w:rsidRPr="0085694F" w:rsidRDefault="0085694F" w:rsidP="0085694F">
            <w:pPr>
              <w:widowControl/>
              <w:autoSpaceDE/>
              <w:autoSpaceDN/>
              <w:jc w:val="center"/>
              <w:rPr>
                <w:rFonts w:ascii="Calibri" w:hAnsi="Calibri" w:cs="Calibri"/>
                <w:b/>
                <w:bCs/>
                <w:color w:val="000000"/>
                <w:sz w:val="24"/>
                <w:szCs w:val="24"/>
                <w:lang w:bidi="ne-NP"/>
              </w:rPr>
            </w:pPr>
            <w:r w:rsidRPr="0085694F">
              <w:rPr>
                <w:rFonts w:ascii="Calibri" w:hAnsi="Calibri" w:cs="Calibri"/>
                <w:b/>
                <w:bCs/>
                <w:color w:val="000000"/>
                <w:sz w:val="24"/>
                <w:szCs w:val="24"/>
                <w:lang w:bidi="ne-NP"/>
              </w:rPr>
              <w:t>166</w:t>
            </w:r>
          </w:p>
        </w:tc>
        <w:tc>
          <w:tcPr>
            <w:tcW w:w="960" w:type="dxa"/>
            <w:tcBorders>
              <w:top w:val="nil"/>
              <w:left w:val="nil"/>
              <w:bottom w:val="single" w:sz="4" w:space="0" w:color="auto"/>
              <w:right w:val="single" w:sz="4" w:space="0" w:color="auto"/>
            </w:tcBorders>
            <w:shd w:val="clear" w:color="auto" w:fill="auto"/>
            <w:noWrap/>
            <w:vAlign w:val="center"/>
            <w:hideMark/>
          </w:tcPr>
          <w:p w:rsidR="0085694F" w:rsidRPr="0085694F" w:rsidRDefault="0085694F" w:rsidP="0085694F">
            <w:pPr>
              <w:widowControl/>
              <w:autoSpaceDE/>
              <w:autoSpaceDN/>
              <w:jc w:val="center"/>
              <w:rPr>
                <w:rFonts w:ascii="Calibri" w:hAnsi="Calibri" w:cs="Calibri"/>
                <w:b/>
                <w:bCs/>
                <w:color w:val="000000"/>
                <w:sz w:val="24"/>
                <w:szCs w:val="24"/>
                <w:lang w:bidi="ne-NP"/>
              </w:rPr>
            </w:pPr>
            <w:r w:rsidRPr="0085694F">
              <w:rPr>
                <w:rFonts w:ascii="Calibri" w:hAnsi="Calibri" w:cs="Calibri"/>
                <w:b/>
                <w:bCs/>
                <w:color w:val="000000"/>
                <w:sz w:val="24"/>
                <w:szCs w:val="24"/>
                <w:lang w:bidi="ne-NP"/>
              </w:rPr>
              <w:t>29</w:t>
            </w:r>
          </w:p>
        </w:tc>
        <w:tc>
          <w:tcPr>
            <w:tcW w:w="960" w:type="dxa"/>
            <w:tcBorders>
              <w:top w:val="nil"/>
              <w:left w:val="nil"/>
              <w:bottom w:val="single" w:sz="4" w:space="0" w:color="auto"/>
              <w:right w:val="single" w:sz="4" w:space="0" w:color="auto"/>
            </w:tcBorders>
            <w:shd w:val="clear" w:color="auto" w:fill="auto"/>
            <w:noWrap/>
            <w:vAlign w:val="center"/>
            <w:hideMark/>
          </w:tcPr>
          <w:p w:rsidR="0085694F" w:rsidRPr="0085694F" w:rsidRDefault="00DB7D88" w:rsidP="0085694F">
            <w:pPr>
              <w:widowControl/>
              <w:autoSpaceDE/>
              <w:autoSpaceDN/>
              <w:jc w:val="center"/>
              <w:rPr>
                <w:rFonts w:ascii="Calibri" w:hAnsi="Calibri" w:cs="Calibri"/>
                <w:b/>
                <w:bCs/>
                <w:color w:val="000000"/>
                <w:sz w:val="24"/>
                <w:szCs w:val="24"/>
                <w:lang w:bidi="ne-NP"/>
              </w:rPr>
            </w:pPr>
            <w:r>
              <w:rPr>
                <w:rFonts w:ascii="Calibri" w:hAnsi="Calibri" w:cs="Calibri"/>
                <w:b/>
                <w:bCs/>
                <w:color w:val="000000"/>
                <w:sz w:val="24"/>
                <w:szCs w:val="24"/>
                <w:lang w:bidi="ne-NP"/>
              </w:rPr>
              <w:t>195</w:t>
            </w:r>
          </w:p>
        </w:tc>
        <w:tc>
          <w:tcPr>
            <w:tcW w:w="960" w:type="dxa"/>
            <w:tcBorders>
              <w:top w:val="nil"/>
              <w:left w:val="nil"/>
              <w:bottom w:val="single" w:sz="4" w:space="0" w:color="auto"/>
              <w:right w:val="single" w:sz="4" w:space="0" w:color="auto"/>
            </w:tcBorders>
            <w:shd w:val="clear" w:color="auto" w:fill="auto"/>
            <w:noWrap/>
            <w:vAlign w:val="center"/>
            <w:hideMark/>
          </w:tcPr>
          <w:p w:rsidR="0085694F" w:rsidRPr="0085694F" w:rsidRDefault="0085694F" w:rsidP="0085694F">
            <w:pPr>
              <w:widowControl/>
              <w:autoSpaceDE/>
              <w:autoSpaceDN/>
              <w:jc w:val="center"/>
              <w:rPr>
                <w:rFonts w:ascii="Calibri" w:hAnsi="Calibri" w:cs="Calibri"/>
                <w:b/>
                <w:bCs/>
                <w:color w:val="000000"/>
                <w:sz w:val="24"/>
                <w:szCs w:val="24"/>
                <w:lang w:bidi="ne-NP"/>
              </w:rPr>
            </w:pPr>
            <w:r w:rsidRPr="0085694F">
              <w:rPr>
                <w:rFonts w:ascii="Calibri" w:hAnsi="Calibri" w:cs="Calibri"/>
                <w:b/>
                <w:bCs/>
                <w:color w:val="000000"/>
                <w:sz w:val="24"/>
                <w:szCs w:val="24"/>
                <w:lang w:bidi="ne-NP"/>
              </w:rPr>
              <w:t>78</w:t>
            </w:r>
          </w:p>
        </w:tc>
        <w:tc>
          <w:tcPr>
            <w:tcW w:w="1375" w:type="dxa"/>
            <w:tcBorders>
              <w:top w:val="nil"/>
              <w:left w:val="nil"/>
              <w:bottom w:val="single" w:sz="4" w:space="0" w:color="auto"/>
              <w:right w:val="single" w:sz="4" w:space="0" w:color="auto"/>
            </w:tcBorders>
            <w:shd w:val="clear" w:color="auto" w:fill="auto"/>
            <w:noWrap/>
            <w:vAlign w:val="center"/>
            <w:hideMark/>
          </w:tcPr>
          <w:p w:rsidR="0085694F" w:rsidRPr="0085694F" w:rsidRDefault="0085694F" w:rsidP="0085694F">
            <w:pPr>
              <w:widowControl/>
              <w:autoSpaceDE/>
              <w:autoSpaceDN/>
              <w:jc w:val="center"/>
              <w:rPr>
                <w:rFonts w:ascii="Calibri" w:hAnsi="Calibri" w:cs="Calibri"/>
                <w:b/>
                <w:bCs/>
                <w:color w:val="000000"/>
                <w:sz w:val="24"/>
                <w:szCs w:val="24"/>
                <w:lang w:bidi="ne-NP"/>
              </w:rPr>
            </w:pPr>
            <w:r w:rsidRPr="0085694F">
              <w:rPr>
                <w:rFonts w:ascii="Calibri" w:hAnsi="Calibri" w:cs="Calibri"/>
                <w:b/>
                <w:bCs/>
                <w:color w:val="000000"/>
                <w:sz w:val="24"/>
                <w:szCs w:val="24"/>
                <w:lang w:bidi="ne-NP"/>
              </w:rPr>
              <w:t>97</w:t>
            </w:r>
          </w:p>
        </w:tc>
        <w:tc>
          <w:tcPr>
            <w:tcW w:w="960" w:type="dxa"/>
            <w:tcBorders>
              <w:top w:val="nil"/>
              <w:left w:val="nil"/>
              <w:bottom w:val="single" w:sz="4" w:space="0" w:color="auto"/>
              <w:right w:val="single" w:sz="4" w:space="0" w:color="auto"/>
            </w:tcBorders>
            <w:shd w:val="clear" w:color="auto" w:fill="auto"/>
            <w:noWrap/>
            <w:vAlign w:val="center"/>
            <w:hideMark/>
          </w:tcPr>
          <w:p w:rsidR="0085694F" w:rsidRPr="0085694F" w:rsidRDefault="0085694F" w:rsidP="0085694F">
            <w:pPr>
              <w:widowControl/>
              <w:autoSpaceDE/>
              <w:autoSpaceDN/>
              <w:jc w:val="center"/>
              <w:rPr>
                <w:rFonts w:ascii="Calibri" w:hAnsi="Calibri" w:cs="Calibri"/>
                <w:b/>
                <w:bCs/>
                <w:color w:val="000000"/>
                <w:sz w:val="24"/>
                <w:szCs w:val="24"/>
                <w:lang w:bidi="ne-NP"/>
              </w:rPr>
            </w:pPr>
            <w:r w:rsidRPr="0085694F">
              <w:rPr>
                <w:rFonts w:ascii="Calibri" w:hAnsi="Calibri" w:cs="Calibri"/>
                <w:b/>
                <w:bCs/>
                <w:color w:val="000000"/>
                <w:sz w:val="24"/>
                <w:szCs w:val="24"/>
                <w:lang w:bidi="ne-NP"/>
              </w:rPr>
              <w:t>9</w:t>
            </w:r>
          </w:p>
        </w:tc>
        <w:tc>
          <w:tcPr>
            <w:tcW w:w="960" w:type="dxa"/>
            <w:tcBorders>
              <w:top w:val="nil"/>
              <w:left w:val="nil"/>
              <w:bottom w:val="single" w:sz="4" w:space="0" w:color="auto"/>
              <w:right w:val="single" w:sz="4" w:space="0" w:color="auto"/>
            </w:tcBorders>
            <w:shd w:val="clear" w:color="auto" w:fill="auto"/>
            <w:noWrap/>
            <w:vAlign w:val="center"/>
            <w:hideMark/>
          </w:tcPr>
          <w:p w:rsidR="0085694F" w:rsidRPr="0085694F" w:rsidRDefault="0085694F" w:rsidP="0085694F">
            <w:pPr>
              <w:widowControl/>
              <w:autoSpaceDE/>
              <w:autoSpaceDN/>
              <w:jc w:val="center"/>
              <w:rPr>
                <w:rFonts w:ascii="Calibri" w:hAnsi="Calibri" w:cs="Calibri"/>
                <w:b/>
                <w:bCs/>
                <w:color w:val="000000"/>
                <w:sz w:val="24"/>
                <w:szCs w:val="24"/>
                <w:lang w:bidi="ne-NP"/>
              </w:rPr>
            </w:pPr>
            <w:r w:rsidRPr="0085694F">
              <w:rPr>
                <w:rFonts w:ascii="Calibri" w:hAnsi="Calibri" w:cs="Calibri"/>
                <w:b/>
                <w:bCs/>
                <w:color w:val="000000"/>
                <w:sz w:val="24"/>
                <w:szCs w:val="24"/>
                <w:lang w:bidi="ne-NP"/>
              </w:rPr>
              <w:t>15</w:t>
            </w:r>
          </w:p>
        </w:tc>
      </w:tr>
      <w:tr w:rsidR="00413D9E" w:rsidRPr="0085694F" w:rsidTr="0085694F">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94F" w:rsidRPr="0085694F" w:rsidRDefault="0085694F" w:rsidP="0085694F">
            <w:pPr>
              <w:widowControl/>
              <w:autoSpaceDE/>
              <w:autoSpaceDN/>
              <w:jc w:val="center"/>
              <w:rPr>
                <w:rFonts w:ascii="Calibri" w:hAnsi="Calibri" w:cs="Calibri"/>
                <w:color w:val="000000"/>
                <w:sz w:val="24"/>
                <w:szCs w:val="24"/>
                <w:lang w:bidi="ne-NP"/>
              </w:rPr>
            </w:pPr>
            <w:r w:rsidRPr="0085694F">
              <w:rPr>
                <w:rFonts w:ascii="Calibri" w:hAnsi="Calibri" w:cs="Calibri"/>
                <w:color w:val="000000"/>
                <w:sz w:val="24"/>
                <w:szCs w:val="24"/>
                <w:lang w:bidi="ne-NP"/>
              </w:rPr>
              <w:t> 10</w:t>
            </w:r>
          </w:p>
        </w:tc>
        <w:tc>
          <w:tcPr>
            <w:tcW w:w="960" w:type="dxa"/>
            <w:tcBorders>
              <w:top w:val="nil"/>
              <w:left w:val="nil"/>
              <w:bottom w:val="single" w:sz="4" w:space="0" w:color="auto"/>
              <w:right w:val="single" w:sz="4" w:space="0" w:color="auto"/>
            </w:tcBorders>
            <w:shd w:val="clear" w:color="auto" w:fill="auto"/>
            <w:noWrap/>
            <w:vAlign w:val="center"/>
            <w:hideMark/>
          </w:tcPr>
          <w:p w:rsidR="0085694F" w:rsidRPr="0085694F" w:rsidRDefault="0085694F" w:rsidP="0085694F">
            <w:pPr>
              <w:widowControl/>
              <w:autoSpaceDE/>
              <w:autoSpaceDN/>
              <w:jc w:val="center"/>
              <w:rPr>
                <w:rFonts w:ascii="Calibri" w:hAnsi="Calibri" w:cs="Calibri"/>
                <w:color w:val="000000"/>
                <w:lang w:bidi="ne-NP"/>
              </w:rPr>
            </w:pPr>
            <w:r w:rsidRPr="0085694F">
              <w:rPr>
                <w:rFonts w:ascii="Calibri" w:hAnsi="Calibri" w:cs="Calibri"/>
                <w:color w:val="000000"/>
                <w:lang w:bidi="ne-NP"/>
              </w:rPr>
              <w:t>BA</w:t>
            </w:r>
          </w:p>
        </w:tc>
        <w:tc>
          <w:tcPr>
            <w:tcW w:w="960" w:type="dxa"/>
            <w:tcBorders>
              <w:top w:val="nil"/>
              <w:left w:val="nil"/>
              <w:bottom w:val="single" w:sz="4" w:space="0" w:color="auto"/>
              <w:right w:val="single" w:sz="4" w:space="0" w:color="auto"/>
            </w:tcBorders>
            <w:shd w:val="clear" w:color="auto" w:fill="auto"/>
            <w:noWrap/>
            <w:vAlign w:val="center"/>
            <w:hideMark/>
          </w:tcPr>
          <w:p w:rsidR="0085694F" w:rsidRPr="0085694F" w:rsidRDefault="0085694F" w:rsidP="0085694F">
            <w:pPr>
              <w:widowControl/>
              <w:autoSpaceDE/>
              <w:autoSpaceDN/>
              <w:jc w:val="center"/>
              <w:rPr>
                <w:rFonts w:ascii="Calibri" w:hAnsi="Calibri" w:cs="Calibri"/>
                <w:color w:val="000000"/>
                <w:sz w:val="24"/>
                <w:szCs w:val="24"/>
                <w:lang w:bidi="ne-NP"/>
              </w:rPr>
            </w:pPr>
            <w:r w:rsidRPr="0085694F">
              <w:rPr>
                <w:rFonts w:ascii="Calibri" w:hAnsi="Calibri" w:cs="Calibri"/>
                <w:color w:val="000000"/>
                <w:sz w:val="24"/>
                <w:szCs w:val="24"/>
                <w:lang w:bidi="ne-NP"/>
              </w:rPr>
              <w:t>4th</w:t>
            </w:r>
          </w:p>
        </w:tc>
        <w:tc>
          <w:tcPr>
            <w:tcW w:w="960" w:type="dxa"/>
            <w:tcBorders>
              <w:top w:val="nil"/>
              <w:left w:val="nil"/>
              <w:bottom w:val="single" w:sz="4" w:space="0" w:color="auto"/>
              <w:right w:val="single" w:sz="4" w:space="0" w:color="auto"/>
            </w:tcBorders>
            <w:shd w:val="clear" w:color="auto" w:fill="auto"/>
            <w:noWrap/>
            <w:vAlign w:val="center"/>
            <w:hideMark/>
          </w:tcPr>
          <w:p w:rsidR="0085694F" w:rsidRPr="0085694F" w:rsidRDefault="0085694F" w:rsidP="0085694F">
            <w:pPr>
              <w:widowControl/>
              <w:autoSpaceDE/>
              <w:autoSpaceDN/>
              <w:jc w:val="center"/>
              <w:rPr>
                <w:rFonts w:ascii="Calibri" w:hAnsi="Calibri" w:cs="Calibri"/>
                <w:color w:val="000000"/>
                <w:sz w:val="24"/>
                <w:szCs w:val="24"/>
                <w:lang w:bidi="ne-NP"/>
              </w:rPr>
            </w:pPr>
            <w:r w:rsidRPr="0085694F">
              <w:rPr>
                <w:rFonts w:ascii="Calibri" w:hAnsi="Calibri" w:cs="Calibri"/>
                <w:color w:val="000000"/>
                <w:sz w:val="24"/>
                <w:szCs w:val="24"/>
                <w:lang w:bidi="ne-NP"/>
              </w:rPr>
              <w:t> </w:t>
            </w:r>
          </w:p>
        </w:tc>
        <w:tc>
          <w:tcPr>
            <w:tcW w:w="960" w:type="dxa"/>
            <w:tcBorders>
              <w:top w:val="nil"/>
              <w:left w:val="nil"/>
              <w:bottom w:val="single" w:sz="4" w:space="0" w:color="auto"/>
              <w:right w:val="single" w:sz="4" w:space="0" w:color="auto"/>
            </w:tcBorders>
            <w:shd w:val="clear" w:color="auto" w:fill="auto"/>
            <w:noWrap/>
            <w:vAlign w:val="center"/>
            <w:hideMark/>
          </w:tcPr>
          <w:p w:rsidR="0085694F" w:rsidRPr="0085694F" w:rsidRDefault="0085694F" w:rsidP="0085694F">
            <w:pPr>
              <w:widowControl/>
              <w:autoSpaceDE/>
              <w:autoSpaceDN/>
              <w:jc w:val="center"/>
              <w:rPr>
                <w:rFonts w:ascii="Calibri" w:hAnsi="Calibri" w:cs="Calibri"/>
                <w:color w:val="000000"/>
                <w:sz w:val="24"/>
                <w:szCs w:val="24"/>
                <w:lang w:bidi="ne-NP"/>
              </w:rPr>
            </w:pPr>
            <w:r w:rsidRPr="0085694F">
              <w:rPr>
                <w:rFonts w:ascii="Calibri" w:hAnsi="Calibri" w:cs="Calibri"/>
                <w:color w:val="000000"/>
                <w:sz w:val="24"/>
                <w:szCs w:val="24"/>
                <w:lang w:bidi="ne-NP"/>
              </w:rPr>
              <w:t> </w:t>
            </w:r>
          </w:p>
        </w:tc>
        <w:tc>
          <w:tcPr>
            <w:tcW w:w="960" w:type="dxa"/>
            <w:tcBorders>
              <w:top w:val="nil"/>
              <w:left w:val="nil"/>
              <w:bottom w:val="single" w:sz="4" w:space="0" w:color="auto"/>
              <w:right w:val="single" w:sz="4" w:space="0" w:color="auto"/>
            </w:tcBorders>
            <w:shd w:val="clear" w:color="auto" w:fill="auto"/>
            <w:noWrap/>
            <w:vAlign w:val="center"/>
            <w:hideMark/>
          </w:tcPr>
          <w:p w:rsidR="0085694F" w:rsidRPr="0085694F" w:rsidRDefault="0085694F" w:rsidP="0085694F">
            <w:pPr>
              <w:widowControl/>
              <w:autoSpaceDE/>
              <w:autoSpaceDN/>
              <w:jc w:val="center"/>
              <w:rPr>
                <w:rFonts w:ascii="Calibri" w:hAnsi="Calibri" w:cs="Calibri"/>
                <w:color w:val="000000"/>
                <w:sz w:val="24"/>
                <w:szCs w:val="24"/>
                <w:lang w:bidi="ne-NP"/>
              </w:rPr>
            </w:pPr>
            <w:r w:rsidRPr="0085694F">
              <w:rPr>
                <w:rFonts w:ascii="Calibri" w:hAnsi="Calibri" w:cs="Calibri"/>
                <w:color w:val="000000"/>
                <w:sz w:val="24"/>
                <w:szCs w:val="24"/>
                <w:lang w:bidi="ne-NP"/>
              </w:rPr>
              <w:t> </w:t>
            </w:r>
          </w:p>
        </w:tc>
        <w:tc>
          <w:tcPr>
            <w:tcW w:w="960" w:type="dxa"/>
            <w:tcBorders>
              <w:top w:val="nil"/>
              <w:left w:val="nil"/>
              <w:bottom w:val="single" w:sz="4" w:space="0" w:color="auto"/>
              <w:right w:val="single" w:sz="4" w:space="0" w:color="auto"/>
            </w:tcBorders>
            <w:shd w:val="clear" w:color="auto" w:fill="auto"/>
            <w:noWrap/>
            <w:vAlign w:val="center"/>
            <w:hideMark/>
          </w:tcPr>
          <w:p w:rsidR="0085694F" w:rsidRPr="0085694F" w:rsidRDefault="0085694F" w:rsidP="0085694F">
            <w:pPr>
              <w:widowControl/>
              <w:autoSpaceDE/>
              <w:autoSpaceDN/>
              <w:jc w:val="center"/>
              <w:rPr>
                <w:rFonts w:ascii="Calibri" w:hAnsi="Calibri" w:cs="Calibri"/>
                <w:color w:val="000000"/>
                <w:sz w:val="24"/>
                <w:szCs w:val="24"/>
                <w:lang w:bidi="ne-NP"/>
              </w:rPr>
            </w:pPr>
            <w:r w:rsidRPr="0085694F">
              <w:rPr>
                <w:rFonts w:ascii="Calibri" w:hAnsi="Calibri" w:cs="Calibri"/>
                <w:color w:val="000000"/>
                <w:sz w:val="24"/>
                <w:szCs w:val="24"/>
                <w:lang w:bidi="ne-NP"/>
              </w:rPr>
              <w:t> </w:t>
            </w:r>
          </w:p>
        </w:tc>
        <w:tc>
          <w:tcPr>
            <w:tcW w:w="1375" w:type="dxa"/>
            <w:tcBorders>
              <w:top w:val="nil"/>
              <w:left w:val="nil"/>
              <w:bottom w:val="single" w:sz="4" w:space="0" w:color="auto"/>
              <w:right w:val="single" w:sz="4" w:space="0" w:color="auto"/>
            </w:tcBorders>
            <w:shd w:val="clear" w:color="auto" w:fill="auto"/>
            <w:noWrap/>
            <w:vAlign w:val="center"/>
            <w:hideMark/>
          </w:tcPr>
          <w:p w:rsidR="0085694F" w:rsidRPr="0085694F" w:rsidRDefault="0085694F" w:rsidP="0085694F">
            <w:pPr>
              <w:widowControl/>
              <w:autoSpaceDE/>
              <w:autoSpaceDN/>
              <w:jc w:val="center"/>
              <w:rPr>
                <w:rFonts w:ascii="Calibri" w:hAnsi="Calibri" w:cs="Calibri"/>
                <w:color w:val="000000"/>
                <w:sz w:val="24"/>
                <w:szCs w:val="24"/>
                <w:lang w:bidi="ne-NP"/>
              </w:rPr>
            </w:pPr>
            <w:r w:rsidRPr="0085694F">
              <w:rPr>
                <w:rFonts w:ascii="Calibri" w:hAnsi="Calibri" w:cs="Calibri"/>
                <w:color w:val="000000"/>
                <w:sz w:val="24"/>
                <w:szCs w:val="24"/>
                <w:lang w:bidi="ne-NP"/>
              </w:rPr>
              <w:t> </w:t>
            </w:r>
          </w:p>
        </w:tc>
        <w:tc>
          <w:tcPr>
            <w:tcW w:w="960" w:type="dxa"/>
            <w:tcBorders>
              <w:top w:val="nil"/>
              <w:left w:val="nil"/>
              <w:bottom w:val="single" w:sz="4" w:space="0" w:color="auto"/>
              <w:right w:val="single" w:sz="4" w:space="0" w:color="auto"/>
            </w:tcBorders>
            <w:shd w:val="clear" w:color="auto" w:fill="auto"/>
            <w:noWrap/>
            <w:vAlign w:val="center"/>
            <w:hideMark/>
          </w:tcPr>
          <w:p w:rsidR="0085694F" w:rsidRPr="0085694F" w:rsidRDefault="0085694F" w:rsidP="0085694F">
            <w:pPr>
              <w:widowControl/>
              <w:autoSpaceDE/>
              <w:autoSpaceDN/>
              <w:jc w:val="center"/>
              <w:rPr>
                <w:rFonts w:ascii="Calibri" w:hAnsi="Calibri" w:cs="Calibri"/>
                <w:color w:val="000000"/>
                <w:sz w:val="24"/>
                <w:szCs w:val="24"/>
                <w:lang w:bidi="ne-NP"/>
              </w:rPr>
            </w:pPr>
            <w:r w:rsidRPr="0085694F">
              <w:rPr>
                <w:rFonts w:ascii="Calibri" w:hAnsi="Calibri" w:cs="Calibri"/>
                <w:color w:val="000000"/>
                <w:sz w:val="24"/>
                <w:szCs w:val="24"/>
                <w:lang w:bidi="ne-NP"/>
              </w:rPr>
              <w:t> </w:t>
            </w:r>
          </w:p>
        </w:tc>
        <w:tc>
          <w:tcPr>
            <w:tcW w:w="960" w:type="dxa"/>
            <w:tcBorders>
              <w:top w:val="nil"/>
              <w:left w:val="nil"/>
              <w:bottom w:val="single" w:sz="4" w:space="0" w:color="auto"/>
              <w:right w:val="single" w:sz="4" w:space="0" w:color="auto"/>
            </w:tcBorders>
            <w:shd w:val="clear" w:color="auto" w:fill="auto"/>
            <w:noWrap/>
            <w:vAlign w:val="center"/>
            <w:hideMark/>
          </w:tcPr>
          <w:p w:rsidR="0085694F" w:rsidRPr="0085694F" w:rsidRDefault="0085694F" w:rsidP="0085694F">
            <w:pPr>
              <w:widowControl/>
              <w:autoSpaceDE/>
              <w:autoSpaceDN/>
              <w:jc w:val="center"/>
              <w:rPr>
                <w:rFonts w:ascii="Calibri" w:hAnsi="Calibri" w:cs="Calibri"/>
                <w:color w:val="000000"/>
                <w:sz w:val="24"/>
                <w:szCs w:val="24"/>
                <w:lang w:bidi="ne-NP"/>
              </w:rPr>
            </w:pPr>
            <w:r w:rsidRPr="0085694F">
              <w:rPr>
                <w:rFonts w:ascii="Calibri" w:hAnsi="Calibri" w:cs="Calibri"/>
                <w:color w:val="000000"/>
                <w:sz w:val="24"/>
                <w:szCs w:val="24"/>
                <w:lang w:bidi="ne-NP"/>
              </w:rPr>
              <w:t> </w:t>
            </w:r>
          </w:p>
        </w:tc>
      </w:tr>
      <w:tr w:rsidR="00413D9E" w:rsidRPr="0085694F" w:rsidTr="0085694F">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94F" w:rsidRPr="0085694F" w:rsidRDefault="0085694F" w:rsidP="0085694F">
            <w:pPr>
              <w:widowControl/>
              <w:autoSpaceDE/>
              <w:autoSpaceDN/>
              <w:jc w:val="center"/>
              <w:rPr>
                <w:rFonts w:ascii="Calibri" w:hAnsi="Calibri" w:cs="Calibri"/>
                <w:color w:val="000000"/>
                <w:sz w:val="24"/>
                <w:szCs w:val="24"/>
                <w:lang w:bidi="ne-NP"/>
              </w:rPr>
            </w:pPr>
            <w:r w:rsidRPr="0085694F">
              <w:rPr>
                <w:rFonts w:ascii="Calibri" w:hAnsi="Calibri" w:cs="Calibri"/>
                <w:color w:val="000000"/>
                <w:sz w:val="24"/>
                <w:szCs w:val="24"/>
                <w:lang w:bidi="ne-NP"/>
              </w:rPr>
              <w:t>11 </w:t>
            </w:r>
          </w:p>
        </w:tc>
        <w:tc>
          <w:tcPr>
            <w:tcW w:w="960" w:type="dxa"/>
            <w:tcBorders>
              <w:top w:val="nil"/>
              <w:left w:val="nil"/>
              <w:bottom w:val="single" w:sz="4" w:space="0" w:color="auto"/>
              <w:right w:val="single" w:sz="4" w:space="0" w:color="auto"/>
            </w:tcBorders>
            <w:shd w:val="clear" w:color="auto" w:fill="auto"/>
            <w:noWrap/>
            <w:vAlign w:val="center"/>
            <w:hideMark/>
          </w:tcPr>
          <w:p w:rsidR="0085694F" w:rsidRPr="0085694F" w:rsidRDefault="0085694F" w:rsidP="0085694F">
            <w:pPr>
              <w:widowControl/>
              <w:autoSpaceDE/>
              <w:autoSpaceDN/>
              <w:jc w:val="center"/>
              <w:rPr>
                <w:rFonts w:ascii="Calibri" w:hAnsi="Calibri" w:cs="Calibri"/>
                <w:color w:val="000000"/>
                <w:sz w:val="24"/>
                <w:szCs w:val="24"/>
                <w:lang w:bidi="ne-NP"/>
              </w:rPr>
            </w:pPr>
            <w:r w:rsidRPr="0085694F">
              <w:rPr>
                <w:rFonts w:ascii="Calibri" w:hAnsi="Calibri" w:cs="Calibri"/>
                <w:color w:val="000000"/>
                <w:sz w:val="24"/>
                <w:szCs w:val="24"/>
                <w:lang w:bidi="ne-NP"/>
              </w:rPr>
              <w:t>BED</w:t>
            </w:r>
          </w:p>
        </w:tc>
        <w:tc>
          <w:tcPr>
            <w:tcW w:w="960" w:type="dxa"/>
            <w:tcBorders>
              <w:top w:val="nil"/>
              <w:left w:val="nil"/>
              <w:bottom w:val="single" w:sz="4" w:space="0" w:color="auto"/>
              <w:right w:val="single" w:sz="4" w:space="0" w:color="auto"/>
            </w:tcBorders>
            <w:shd w:val="clear" w:color="auto" w:fill="auto"/>
            <w:noWrap/>
            <w:vAlign w:val="center"/>
            <w:hideMark/>
          </w:tcPr>
          <w:p w:rsidR="0085694F" w:rsidRPr="0085694F" w:rsidRDefault="0085694F" w:rsidP="0085694F">
            <w:pPr>
              <w:widowControl/>
              <w:autoSpaceDE/>
              <w:autoSpaceDN/>
              <w:jc w:val="center"/>
              <w:rPr>
                <w:rFonts w:ascii="Calibri" w:hAnsi="Calibri" w:cs="Calibri"/>
                <w:color w:val="000000"/>
                <w:sz w:val="24"/>
                <w:szCs w:val="24"/>
                <w:lang w:bidi="ne-NP"/>
              </w:rPr>
            </w:pPr>
            <w:r w:rsidRPr="0085694F">
              <w:rPr>
                <w:rFonts w:ascii="Calibri" w:hAnsi="Calibri" w:cs="Calibri"/>
                <w:color w:val="000000"/>
                <w:sz w:val="24"/>
                <w:szCs w:val="24"/>
                <w:lang w:bidi="ne-NP"/>
              </w:rPr>
              <w:t>4th</w:t>
            </w:r>
          </w:p>
        </w:tc>
        <w:tc>
          <w:tcPr>
            <w:tcW w:w="960" w:type="dxa"/>
            <w:tcBorders>
              <w:top w:val="nil"/>
              <w:left w:val="nil"/>
              <w:bottom w:val="single" w:sz="4" w:space="0" w:color="auto"/>
              <w:right w:val="single" w:sz="4" w:space="0" w:color="auto"/>
            </w:tcBorders>
            <w:shd w:val="clear" w:color="auto" w:fill="auto"/>
            <w:noWrap/>
            <w:vAlign w:val="center"/>
            <w:hideMark/>
          </w:tcPr>
          <w:p w:rsidR="0085694F" w:rsidRPr="0085694F" w:rsidRDefault="0085694F" w:rsidP="0085694F">
            <w:pPr>
              <w:widowControl/>
              <w:autoSpaceDE/>
              <w:autoSpaceDN/>
              <w:jc w:val="center"/>
              <w:rPr>
                <w:rFonts w:ascii="Calibri" w:hAnsi="Calibri" w:cs="Calibri"/>
                <w:color w:val="000000"/>
                <w:sz w:val="24"/>
                <w:szCs w:val="24"/>
                <w:lang w:bidi="ne-NP"/>
              </w:rPr>
            </w:pPr>
            <w:r w:rsidRPr="0085694F">
              <w:rPr>
                <w:rFonts w:ascii="Calibri" w:hAnsi="Calibri" w:cs="Calibri"/>
                <w:color w:val="000000"/>
                <w:sz w:val="24"/>
                <w:szCs w:val="24"/>
                <w:lang w:bidi="ne-NP"/>
              </w:rPr>
              <w:t>75</w:t>
            </w:r>
          </w:p>
        </w:tc>
        <w:tc>
          <w:tcPr>
            <w:tcW w:w="960" w:type="dxa"/>
            <w:tcBorders>
              <w:top w:val="nil"/>
              <w:left w:val="nil"/>
              <w:bottom w:val="single" w:sz="4" w:space="0" w:color="auto"/>
              <w:right w:val="single" w:sz="4" w:space="0" w:color="auto"/>
            </w:tcBorders>
            <w:shd w:val="clear" w:color="auto" w:fill="auto"/>
            <w:noWrap/>
            <w:vAlign w:val="center"/>
            <w:hideMark/>
          </w:tcPr>
          <w:p w:rsidR="0085694F" w:rsidRPr="0085694F" w:rsidRDefault="0085694F" w:rsidP="0085694F">
            <w:pPr>
              <w:widowControl/>
              <w:autoSpaceDE/>
              <w:autoSpaceDN/>
              <w:jc w:val="center"/>
              <w:rPr>
                <w:rFonts w:ascii="Calibri" w:hAnsi="Calibri" w:cs="Calibri"/>
                <w:color w:val="000000"/>
                <w:sz w:val="24"/>
                <w:szCs w:val="24"/>
                <w:lang w:bidi="ne-NP"/>
              </w:rPr>
            </w:pPr>
            <w:r w:rsidRPr="0085694F">
              <w:rPr>
                <w:rFonts w:ascii="Calibri" w:hAnsi="Calibri" w:cs="Calibri"/>
                <w:color w:val="000000"/>
                <w:sz w:val="24"/>
                <w:szCs w:val="24"/>
                <w:lang w:bidi="ne-NP"/>
              </w:rPr>
              <w:t>10</w:t>
            </w:r>
          </w:p>
        </w:tc>
        <w:tc>
          <w:tcPr>
            <w:tcW w:w="960" w:type="dxa"/>
            <w:tcBorders>
              <w:top w:val="nil"/>
              <w:left w:val="nil"/>
              <w:bottom w:val="single" w:sz="4" w:space="0" w:color="auto"/>
              <w:right w:val="single" w:sz="4" w:space="0" w:color="auto"/>
            </w:tcBorders>
            <w:shd w:val="clear" w:color="auto" w:fill="auto"/>
            <w:noWrap/>
            <w:vAlign w:val="center"/>
            <w:hideMark/>
          </w:tcPr>
          <w:p w:rsidR="0085694F" w:rsidRPr="0085694F" w:rsidRDefault="0085694F" w:rsidP="0085694F">
            <w:pPr>
              <w:widowControl/>
              <w:autoSpaceDE/>
              <w:autoSpaceDN/>
              <w:jc w:val="center"/>
              <w:rPr>
                <w:rFonts w:ascii="Calibri" w:hAnsi="Calibri" w:cs="Calibri"/>
                <w:color w:val="000000"/>
                <w:sz w:val="24"/>
                <w:szCs w:val="24"/>
                <w:lang w:bidi="ne-NP"/>
              </w:rPr>
            </w:pPr>
            <w:r w:rsidRPr="0085694F">
              <w:rPr>
                <w:rFonts w:ascii="Calibri" w:hAnsi="Calibri" w:cs="Calibri"/>
                <w:color w:val="000000"/>
                <w:sz w:val="24"/>
                <w:szCs w:val="24"/>
                <w:lang w:bidi="ne-NP"/>
              </w:rPr>
              <w:t>85</w:t>
            </w:r>
          </w:p>
        </w:tc>
        <w:tc>
          <w:tcPr>
            <w:tcW w:w="960" w:type="dxa"/>
            <w:tcBorders>
              <w:top w:val="nil"/>
              <w:left w:val="nil"/>
              <w:bottom w:val="single" w:sz="4" w:space="0" w:color="auto"/>
              <w:right w:val="single" w:sz="4" w:space="0" w:color="auto"/>
            </w:tcBorders>
            <w:shd w:val="clear" w:color="auto" w:fill="auto"/>
            <w:noWrap/>
            <w:vAlign w:val="center"/>
            <w:hideMark/>
          </w:tcPr>
          <w:p w:rsidR="0085694F" w:rsidRPr="0085694F" w:rsidRDefault="0085694F" w:rsidP="0085694F">
            <w:pPr>
              <w:widowControl/>
              <w:autoSpaceDE/>
              <w:autoSpaceDN/>
              <w:jc w:val="center"/>
              <w:rPr>
                <w:rFonts w:ascii="Calibri" w:hAnsi="Calibri" w:cs="Calibri"/>
                <w:color w:val="000000"/>
                <w:sz w:val="24"/>
                <w:szCs w:val="24"/>
                <w:lang w:bidi="ne-NP"/>
              </w:rPr>
            </w:pPr>
            <w:r w:rsidRPr="0085694F">
              <w:rPr>
                <w:rFonts w:ascii="Calibri" w:hAnsi="Calibri" w:cs="Calibri"/>
                <w:color w:val="000000"/>
                <w:sz w:val="24"/>
                <w:szCs w:val="24"/>
                <w:lang w:bidi="ne-NP"/>
              </w:rPr>
              <w:t>43</w:t>
            </w:r>
          </w:p>
        </w:tc>
        <w:tc>
          <w:tcPr>
            <w:tcW w:w="1375" w:type="dxa"/>
            <w:tcBorders>
              <w:top w:val="nil"/>
              <w:left w:val="nil"/>
              <w:bottom w:val="single" w:sz="4" w:space="0" w:color="auto"/>
              <w:right w:val="single" w:sz="4" w:space="0" w:color="auto"/>
            </w:tcBorders>
            <w:shd w:val="clear" w:color="auto" w:fill="auto"/>
            <w:noWrap/>
            <w:vAlign w:val="center"/>
            <w:hideMark/>
          </w:tcPr>
          <w:p w:rsidR="0085694F" w:rsidRPr="0085694F" w:rsidRDefault="0085694F" w:rsidP="0085694F">
            <w:pPr>
              <w:widowControl/>
              <w:autoSpaceDE/>
              <w:autoSpaceDN/>
              <w:jc w:val="center"/>
              <w:rPr>
                <w:rFonts w:ascii="Calibri" w:hAnsi="Calibri" w:cs="Calibri"/>
                <w:color w:val="000000"/>
                <w:sz w:val="24"/>
                <w:szCs w:val="24"/>
                <w:lang w:bidi="ne-NP"/>
              </w:rPr>
            </w:pPr>
            <w:r w:rsidRPr="0085694F">
              <w:rPr>
                <w:rFonts w:ascii="Calibri" w:hAnsi="Calibri" w:cs="Calibri"/>
                <w:color w:val="000000"/>
                <w:sz w:val="24"/>
                <w:szCs w:val="24"/>
                <w:lang w:bidi="ne-NP"/>
              </w:rPr>
              <w:t>26</w:t>
            </w:r>
          </w:p>
        </w:tc>
        <w:tc>
          <w:tcPr>
            <w:tcW w:w="960" w:type="dxa"/>
            <w:tcBorders>
              <w:top w:val="nil"/>
              <w:left w:val="nil"/>
              <w:bottom w:val="single" w:sz="4" w:space="0" w:color="auto"/>
              <w:right w:val="single" w:sz="4" w:space="0" w:color="auto"/>
            </w:tcBorders>
            <w:shd w:val="clear" w:color="auto" w:fill="auto"/>
            <w:noWrap/>
            <w:vAlign w:val="center"/>
            <w:hideMark/>
          </w:tcPr>
          <w:p w:rsidR="0085694F" w:rsidRPr="0085694F" w:rsidRDefault="0085694F" w:rsidP="0085694F">
            <w:pPr>
              <w:widowControl/>
              <w:autoSpaceDE/>
              <w:autoSpaceDN/>
              <w:jc w:val="center"/>
              <w:rPr>
                <w:rFonts w:ascii="Calibri" w:hAnsi="Calibri" w:cs="Calibri"/>
                <w:color w:val="000000"/>
                <w:sz w:val="24"/>
                <w:szCs w:val="24"/>
                <w:lang w:bidi="ne-NP"/>
              </w:rPr>
            </w:pPr>
            <w:r w:rsidRPr="0085694F">
              <w:rPr>
                <w:rFonts w:ascii="Calibri" w:hAnsi="Calibri" w:cs="Calibri"/>
                <w:color w:val="000000"/>
                <w:sz w:val="24"/>
                <w:szCs w:val="24"/>
                <w:lang w:bidi="ne-NP"/>
              </w:rPr>
              <w:t>1</w:t>
            </w:r>
          </w:p>
        </w:tc>
        <w:tc>
          <w:tcPr>
            <w:tcW w:w="960" w:type="dxa"/>
            <w:tcBorders>
              <w:top w:val="nil"/>
              <w:left w:val="nil"/>
              <w:bottom w:val="single" w:sz="4" w:space="0" w:color="auto"/>
              <w:right w:val="single" w:sz="4" w:space="0" w:color="auto"/>
            </w:tcBorders>
            <w:shd w:val="clear" w:color="auto" w:fill="auto"/>
            <w:noWrap/>
            <w:vAlign w:val="center"/>
            <w:hideMark/>
          </w:tcPr>
          <w:p w:rsidR="0085694F" w:rsidRPr="0085694F" w:rsidRDefault="0085694F" w:rsidP="0085694F">
            <w:pPr>
              <w:widowControl/>
              <w:autoSpaceDE/>
              <w:autoSpaceDN/>
              <w:jc w:val="center"/>
              <w:rPr>
                <w:rFonts w:ascii="Calibri" w:hAnsi="Calibri" w:cs="Calibri"/>
                <w:color w:val="000000"/>
                <w:sz w:val="24"/>
                <w:szCs w:val="24"/>
                <w:lang w:bidi="ne-NP"/>
              </w:rPr>
            </w:pPr>
            <w:r w:rsidRPr="0085694F">
              <w:rPr>
                <w:rFonts w:ascii="Calibri" w:hAnsi="Calibri" w:cs="Calibri"/>
                <w:color w:val="000000"/>
                <w:sz w:val="24"/>
                <w:szCs w:val="24"/>
                <w:lang w:bidi="ne-NP"/>
              </w:rPr>
              <w:t>6</w:t>
            </w:r>
          </w:p>
        </w:tc>
      </w:tr>
      <w:tr w:rsidR="00413D9E" w:rsidRPr="0085694F" w:rsidTr="0085694F">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94F" w:rsidRPr="0085694F" w:rsidRDefault="0085694F" w:rsidP="0085694F">
            <w:pPr>
              <w:widowControl/>
              <w:autoSpaceDE/>
              <w:autoSpaceDN/>
              <w:jc w:val="center"/>
              <w:rPr>
                <w:rFonts w:ascii="Calibri" w:hAnsi="Calibri" w:cs="Calibri"/>
                <w:color w:val="000000"/>
                <w:sz w:val="24"/>
                <w:szCs w:val="24"/>
                <w:lang w:bidi="ne-NP"/>
              </w:rPr>
            </w:pPr>
            <w:r w:rsidRPr="0085694F">
              <w:rPr>
                <w:rFonts w:ascii="Calibri" w:hAnsi="Calibri" w:cs="Calibri"/>
                <w:color w:val="000000"/>
                <w:sz w:val="24"/>
                <w:szCs w:val="24"/>
                <w:lang w:bidi="ne-NP"/>
              </w:rPr>
              <w:t> 12</w:t>
            </w:r>
          </w:p>
        </w:tc>
        <w:tc>
          <w:tcPr>
            <w:tcW w:w="960" w:type="dxa"/>
            <w:tcBorders>
              <w:top w:val="nil"/>
              <w:left w:val="nil"/>
              <w:bottom w:val="single" w:sz="4" w:space="0" w:color="auto"/>
              <w:right w:val="single" w:sz="4" w:space="0" w:color="auto"/>
            </w:tcBorders>
            <w:shd w:val="clear" w:color="auto" w:fill="auto"/>
            <w:noWrap/>
            <w:vAlign w:val="center"/>
            <w:hideMark/>
          </w:tcPr>
          <w:p w:rsidR="0085694F" w:rsidRPr="0085694F" w:rsidRDefault="0085694F" w:rsidP="0085694F">
            <w:pPr>
              <w:widowControl/>
              <w:autoSpaceDE/>
              <w:autoSpaceDN/>
              <w:jc w:val="center"/>
              <w:rPr>
                <w:rFonts w:ascii="Calibri" w:hAnsi="Calibri" w:cs="Calibri"/>
                <w:color w:val="000000"/>
                <w:lang w:bidi="ne-NP"/>
              </w:rPr>
            </w:pPr>
            <w:r w:rsidRPr="0085694F">
              <w:rPr>
                <w:rFonts w:ascii="Calibri" w:hAnsi="Calibri" w:cs="Calibri"/>
                <w:color w:val="000000"/>
                <w:lang w:bidi="ne-NP"/>
              </w:rPr>
              <w:t>BBS</w:t>
            </w:r>
          </w:p>
        </w:tc>
        <w:tc>
          <w:tcPr>
            <w:tcW w:w="960" w:type="dxa"/>
            <w:tcBorders>
              <w:top w:val="nil"/>
              <w:left w:val="nil"/>
              <w:bottom w:val="single" w:sz="4" w:space="0" w:color="auto"/>
              <w:right w:val="single" w:sz="4" w:space="0" w:color="auto"/>
            </w:tcBorders>
            <w:shd w:val="clear" w:color="auto" w:fill="auto"/>
            <w:noWrap/>
            <w:vAlign w:val="center"/>
            <w:hideMark/>
          </w:tcPr>
          <w:p w:rsidR="0085694F" w:rsidRPr="0085694F" w:rsidRDefault="0085694F" w:rsidP="0085694F">
            <w:pPr>
              <w:widowControl/>
              <w:autoSpaceDE/>
              <w:autoSpaceDN/>
              <w:jc w:val="center"/>
              <w:rPr>
                <w:rFonts w:ascii="Calibri" w:hAnsi="Calibri" w:cs="Calibri"/>
                <w:color w:val="000000"/>
                <w:sz w:val="24"/>
                <w:szCs w:val="24"/>
                <w:lang w:bidi="ne-NP"/>
              </w:rPr>
            </w:pPr>
            <w:r w:rsidRPr="0085694F">
              <w:rPr>
                <w:rFonts w:ascii="Calibri" w:hAnsi="Calibri" w:cs="Calibri"/>
                <w:color w:val="000000"/>
                <w:sz w:val="24"/>
                <w:szCs w:val="24"/>
                <w:lang w:bidi="ne-NP"/>
              </w:rPr>
              <w:t>4th</w:t>
            </w:r>
          </w:p>
        </w:tc>
        <w:tc>
          <w:tcPr>
            <w:tcW w:w="960" w:type="dxa"/>
            <w:tcBorders>
              <w:top w:val="nil"/>
              <w:left w:val="nil"/>
              <w:bottom w:val="single" w:sz="4" w:space="0" w:color="auto"/>
              <w:right w:val="single" w:sz="4" w:space="0" w:color="auto"/>
            </w:tcBorders>
            <w:shd w:val="clear" w:color="auto" w:fill="auto"/>
            <w:noWrap/>
            <w:vAlign w:val="center"/>
            <w:hideMark/>
          </w:tcPr>
          <w:p w:rsidR="0085694F" w:rsidRPr="0085694F" w:rsidRDefault="0085694F" w:rsidP="0085694F">
            <w:pPr>
              <w:widowControl/>
              <w:autoSpaceDE/>
              <w:autoSpaceDN/>
              <w:jc w:val="center"/>
              <w:rPr>
                <w:rFonts w:ascii="Calibri" w:hAnsi="Calibri" w:cs="Calibri"/>
                <w:color w:val="000000"/>
                <w:sz w:val="24"/>
                <w:szCs w:val="24"/>
                <w:lang w:bidi="ne-NP"/>
              </w:rPr>
            </w:pPr>
            <w:r w:rsidRPr="0085694F">
              <w:rPr>
                <w:rFonts w:ascii="Calibri" w:hAnsi="Calibri" w:cs="Calibri"/>
                <w:color w:val="000000"/>
                <w:sz w:val="24"/>
                <w:szCs w:val="24"/>
                <w:lang w:bidi="ne-NP"/>
              </w:rPr>
              <w:t>29</w:t>
            </w:r>
          </w:p>
        </w:tc>
        <w:tc>
          <w:tcPr>
            <w:tcW w:w="960" w:type="dxa"/>
            <w:tcBorders>
              <w:top w:val="nil"/>
              <w:left w:val="nil"/>
              <w:bottom w:val="single" w:sz="4" w:space="0" w:color="auto"/>
              <w:right w:val="single" w:sz="4" w:space="0" w:color="auto"/>
            </w:tcBorders>
            <w:shd w:val="clear" w:color="auto" w:fill="auto"/>
            <w:noWrap/>
            <w:vAlign w:val="center"/>
            <w:hideMark/>
          </w:tcPr>
          <w:p w:rsidR="0085694F" w:rsidRPr="0085694F" w:rsidRDefault="0085694F" w:rsidP="0085694F">
            <w:pPr>
              <w:widowControl/>
              <w:autoSpaceDE/>
              <w:autoSpaceDN/>
              <w:jc w:val="center"/>
              <w:rPr>
                <w:rFonts w:ascii="Calibri" w:hAnsi="Calibri" w:cs="Calibri"/>
                <w:color w:val="000000"/>
                <w:sz w:val="24"/>
                <w:szCs w:val="24"/>
                <w:lang w:bidi="ne-NP"/>
              </w:rPr>
            </w:pPr>
            <w:r w:rsidRPr="0085694F">
              <w:rPr>
                <w:rFonts w:ascii="Calibri" w:hAnsi="Calibri" w:cs="Calibri"/>
                <w:color w:val="000000"/>
                <w:sz w:val="24"/>
                <w:szCs w:val="24"/>
                <w:lang w:bidi="ne-NP"/>
              </w:rPr>
              <w:t>4</w:t>
            </w:r>
          </w:p>
        </w:tc>
        <w:tc>
          <w:tcPr>
            <w:tcW w:w="960" w:type="dxa"/>
            <w:tcBorders>
              <w:top w:val="nil"/>
              <w:left w:val="nil"/>
              <w:bottom w:val="single" w:sz="4" w:space="0" w:color="auto"/>
              <w:right w:val="single" w:sz="4" w:space="0" w:color="auto"/>
            </w:tcBorders>
            <w:shd w:val="clear" w:color="auto" w:fill="auto"/>
            <w:noWrap/>
            <w:vAlign w:val="center"/>
            <w:hideMark/>
          </w:tcPr>
          <w:p w:rsidR="0085694F" w:rsidRPr="0085694F" w:rsidRDefault="0085694F" w:rsidP="0085694F">
            <w:pPr>
              <w:widowControl/>
              <w:autoSpaceDE/>
              <w:autoSpaceDN/>
              <w:jc w:val="center"/>
              <w:rPr>
                <w:rFonts w:ascii="Calibri" w:hAnsi="Calibri" w:cs="Calibri"/>
                <w:color w:val="000000"/>
                <w:sz w:val="24"/>
                <w:szCs w:val="24"/>
                <w:lang w:bidi="ne-NP"/>
              </w:rPr>
            </w:pPr>
            <w:r w:rsidRPr="0085694F">
              <w:rPr>
                <w:rFonts w:ascii="Calibri" w:hAnsi="Calibri" w:cs="Calibri"/>
                <w:color w:val="000000"/>
                <w:sz w:val="24"/>
                <w:szCs w:val="24"/>
                <w:lang w:bidi="ne-NP"/>
              </w:rPr>
              <w:t>33</w:t>
            </w:r>
          </w:p>
        </w:tc>
        <w:tc>
          <w:tcPr>
            <w:tcW w:w="960" w:type="dxa"/>
            <w:tcBorders>
              <w:top w:val="nil"/>
              <w:left w:val="nil"/>
              <w:bottom w:val="single" w:sz="4" w:space="0" w:color="auto"/>
              <w:right w:val="single" w:sz="4" w:space="0" w:color="auto"/>
            </w:tcBorders>
            <w:shd w:val="clear" w:color="auto" w:fill="auto"/>
            <w:noWrap/>
            <w:vAlign w:val="center"/>
            <w:hideMark/>
          </w:tcPr>
          <w:p w:rsidR="0085694F" w:rsidRPr="0085694F" w:rsidRDefault="0085694F" w:rsidP="0085694F">
            <w:pPr>
              <w:widowControl/>
              <w:autoSpaceDE/>
              <w:autoSpaceDN/>
              <w:jc w:val="center"/>
              <w:rPr>
                <w:rFonts w:ascii="Calibri" w:hAnsi="Calibri" w:cs="Calibri"/>
                <w:color w:val="000000"/>
                <w:sz w:val="24"/>
                <w:szCs w:val="24"/>
                <w:lang w:bidi="ne-NP"/>
              </w:rPr>
            </w:pPr>
            <w:r w:rsidRPr="0085694F">
              <w:rPr>
                <w:rFonts w:ascii="Calibri" w:hAnsi="Calibri" w:cs="Calibri"/>
                <w:color w:val="000000"/>
                <w:sz w:val="24"/>
                <w:szCs w:val="24"/>
                <w:lang w:bidi="ne-NP"/>
              </w:rPr>
              <w:t>14</w:t>
            </w:r>
          </w:p>
        </w:tc>
        <w:tc>
          <w:tcPr>
            <w:tcW w:w="1375" w:type="dxa"/>
            <w:tcBorders>
              <w:top w:val="nil"/>
              <w:left w:val="nil"/>
              <w:bottom w:val="single" w:sz="4" w:space="0" w:color="auto"/>
              <w:right w:val="single" w:sz="4" w:space="0" w:color="auto"/>
            </w:tcBorders>
            <w:shd w:val="clear" w:color="auto" w:fill="auto"/>
            <w:noWrap/>
            <w:vAlign w:val="center"/>
            <w:hideMark/>
          </w:tcPr>
          <w:p w:rsidR="0085694F" w:rsidRPr="0085694F" w:rsidRDefault="0085694F" w:rsidP="0085694F">
            <w:pPr>
              <w:widowControl/>
              <w:autoSpaceDE/>
              <w:autoSpaceDN/>
              <w:jc w:val="center"/>
              <w:rPr>
                <w:rFonts w:ascii="Calibri" w:hAnsi="Calibri" w:cs="Calibri"/>
                <w:color w:val="000000"/>
                <w:sz w:val="24"/>
                <w:szCs w:val="24"/>
                <w:lang w:bidi="ne-NP"/>
              </w:rPr>
            </w:pPr>
            <w:r w:rsidRPr="0085694F">
              <w:rPr>
                <w:rFonts w:ascii="Calibri" w:hAnsi="Calibri" w:cs="Calibri"/>
                <w:color w:val="000000"/>
                <w:sz w:val="24"/>
                <w:szCs w:val="24"/>
                <w:lang w:bidi="ne-NP"/>
              </w:rPr>
              <w:t>17</w:t>
            </w:r>
          </w:p>
        </w:tc>
        <w:tc>
          <w:tcPr>
            <w:tcW w:w="960" w:type="dxa"/>
            <w:tcBorders>
              <w:top w:val="nil"/>
              <w:left w:val="nil"/>
              <w:bottom w:val="single" w:sz="4" w:space="0" w:color="auto"/>
              <w:right w:val="single" w:sz="4" w:space="0" w:color="auto"/>
            </w:tcBorders>
            <w:shd w:val="clear" w:color="auto" w:fill="auto"/>
            <w:noWrap/>
            <w:vAlign w:val="center"/>
            <w:hideMark/>
          </w:tcPr>
          <w:p w:rsidR="0085694F" w:rsidRPr="0085694F" w:rsidRDefault="0085694F" w:rsidP="0085694F">
            <w:pPr>
              <w:widowControl/>
              <w:autoSpaceDE/>
              <w:autoSpaceDN/>
              <w:jc w:val="center"/>
              <w:rPr>
                <w:rFonts w:ascii="Calibri" w:hAnsi="Calibri" w:cs="Calibri"/>
                <w:color w:val="000000"/>
                <w:sz w:val="24"/>
                <w:szCs w:val="24"/>
                <w:lang w:bidi="ne-NP"/>
              </w:rPr>
            </w:pPr>
            <w:r w:rsidRPr="0085694F">
              <w:rPr>
                <w:rFonts w:ascii="Calibri" w:hAnsi="Calibri" w:cs="Calibri"/>
                <w:color w:val="000000"/>
                <w:sz w:val="24"/>
                <w:szCs w:val="24"/>
                <w:lang w:bidi="ne-NP"/>
              </w:rPr>
              <w:t>2</w:t>
            </w:r>
          </w:p>
        </w:tc>
        <w:tc>
          <w:tcPr>
            <w:tcW w:w="960" w:type="dxa"/>
            <w:tcBorders>
              <w:top w:val="nil"/>
              <w:left w:val="nil"/>
              <w:bottom w:val="single" w:sz="4" w:space="0" w:color="auto"/>
              <w:right w:val="single" w:sz="4" w:space="0" w:color="auto"/>
            </w:tcBorders>
            <w:shd w:val="clear" w:color="auto" w:fill="auto"/>
            <w:noWrap/>
            <w:vAlign w:val="center"/>
            <w:hideMark/>
          </w:tcPr>
          <w:p w:rsidR="0085694F" w:rsidRPr="0085694F" w:rsidRDefault="0085694F" w:rsidP="0085694F">
            <w:pPr>
              <w:widowControl/>
              <w:autoSpaceDE/>
              <w:autoSpaceDN/>
              <w:jc w:val="center"/>
              <w:rPr>
                <w:rFonts w:ascii="Calibri" w:hAnsi="Calibri" w:cs="Calibri"/>
                <w:color w:val="000000"/>
                <w:sz w:val="24"/>
                <w:szCs w:val="24"/>
                <w:lang w:bidi="ne-NP"/>
              </w:rPr>
            </w:pPr>
            <w:r w:rsidRPr="0085694F">
              <w:rPr>
                <w:rFonts w:ascii="Calibri" w:hAnsi="Calibri" w:cs="Calibri"/>
                <w:color w:val="000000"/>
                <w:sz w:val="24"/>
                <w:szCs w:val="24"/>
                <w:lang w:bidi="ne-NP"/>
              </w:rPr>
              <w:t>0</w:t>
            </w:r>
          </w:p>
        </w:tc>
      </w:tr>
      <w:tr w:rsidR="00413D9E" w:rsidRPr="0085694F" w:rsidTr="0085694F">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94F" w:rsidRPr="0085694F" w:rsidRDefault="0085694F" w:rsidP="0085694F">
            <w:pPr>
              <w:widowControl/>
              <w:autoSpaceDE/>
              <w:autoSpaceDN/>
              <w:jc w:val="center"/>
              <w:rPr>
                <w:rFonts w:ascii="Calibri" w:hAnsi="Calibri" w:cs="Calibri"/>
                <w:color w:val="000000"/>
                <w:sz w:val="24"/>
                <w:szCs w:val="24"/>
                <w:lang w:bidi="ne-NP"/>
              </w:rPr>
            </w:pPr>
            <w:r w:rsidRPr="0085694F">
              <w:rPr>
                <w:rFonts w:ascii="Calibri" w:hAnsi="Calibri" w:cs="Calibri"/>
                <w:color w:val="000000"/>
                <w:sz w:val="24"/>
                <w:szCs w:val="24"/>
                <w:lang w:bidi="ne-NP"/>
              </w:rPr>
              <w:t> </w:t>
            </w:r>
          </w:p>
        </w:tc>
        <w:tc>
          <w:tcPr>
            <w:tcW w:w="960" w:type="dxa"/>
            <w:tcBorders>
              <w:top w:val="nil"/>
              <w:left w:val="nil"/>
              <w:bottom w:val="single" w:sz="4" w:space="0" w:color="auto"/>
              <w:right w:val="single" w:sz="4" w:space="0" w:color="auto"/>
            </w:tcBorders>
            <w:shd w:val="clear" w:color="auto" w:fill="auto"/>
            <w:noWrap/>
            <w:vAlign w:val="center"/>
            <w:hideMark/>
          </w:tcPr>
          <w:p w:rsidR="0085694F" w:rsidRPr="0085694F" w:rsidRDefault="0085694F" w:rsidP="0085694F">
            <w:pPr>
              <w:widowControl/>
              <w:autoSpaceDE/>
              <w:autoSpaceDN/>
              <w:jc w:val="center"/>
              <w:rPr>
                <w:rFonts w:ascii="Calibri" w:hAnsi="Calibri" w:cs="Calibri"/>
                <w:color w:val="000000"/>
                <w:lang w:bidi="ne-NP"/>
              </w:rPr>
            </w:pPr>
            <w:r w:rsidRPr="0085694F">
              <w:rPr>
                <w:rFonts w:ascii="Calibri" w:hAnsi="Calibri" w:cs="Calibri"/>
                <w:color w:val="000000"/>
                <w:lang w:bidi="ne-NP"/>
              </w:rPr>
              <w:t> </w:t>
            </w:r>
          </w:p>
        </w:tc>
        <w:tc>
          <w:tcPr>
            <w:tcW w:w="960" w:type="dxa"/>
            <w:tcBorders>
              <w:top w:val="nil"/>
              <w:left w:val="nil"/>
              <w:bottom w:val="single" w:sz="4" w:space="0" w:color="auto"/>
              <w:right w:val="single" w:sz="4" w:space="0" w:color="auto"/>
            </w:tcBorders>
            <w:shd w:val="clear" w:color="auto" w:fill="auto"/>
            <w:noWrap/>
            <w:vAlign w:val="center"/>
            <w:hideMark/>
          </w:tcPr>
          <w:p w:rsidR="0085694F" w:rsidRPr="0085694F" w:rsidRDefault="0085694F" w:rsidP="0085694F">
            <w:pPr>
              <w:widowControl/>
              <w:autoSpaceDE/>
              <w:autoSpaceDN/>
              <w:jc w:val="center"/>
              <w:rPr>
                <w:rFonts w:ascii="Calibri" w:hAnsi="Calibri" w:cs="Calibri"/>
                <w:color w:val="000000"/>
                <w:sz w:val="24"/>
                <w:szCs w:val="24"/>
                <w:lang w:bidi="ne-NP"/>
              </w:rPr>
            </w:pPr>
            <w:r w:rsidRPr="0085694F">
              <w:rPr>
                <w:rFonts w:ascii="Calibri" w:hAnsi="Calibri" w:cs="Calibri"/>
                <w:color w:val="000000"/>
                <w:sz w:val="24"/>
                <w:szCs w:val="24"/>
                <w:lang w:bidi="ne-NP"/>
              </w:rPr>
              <w:t> </w:t>
            </w:r>
          </w:p>
        </w:tc>
        <w:tc>
          <w:tcPr>
            <w:tcW w:w="960" w:type="dxa"/>
            <w:tcBorders>
              <w:top w:val="nil"/>
              <w:left w:val="nil"/>
              <w:bottom w:val="single" w:sz="4" w:space="0" w:color="auto"/>
              <w:right w:val="single" w:sz="4" w:space="0" w:color="auto"/>
            </w:tcBorders>
            <w:shd w:val="clear" w:color="auto" w:fill="auto"/>
            <w:noWrap/>
            <w:vAlign w:val="center"/>
            <w:hideMark/>
          </w:tcPr>
          <w:p w:rsidR="0085694F" w:rsidRPr="0085694F" w:rsidRDefault="0085694F" w:rsidP="0085694F">
            <w:pPr>
              <w:widowControl/>
              <w:autoSpaceDE/>
              <w:autoSpaceDN/>
              <w:jc w:val="center"/>
              <w:rPr>
                <w:rFonts w:ascii="Calibri" w:hAnsi="Calibri" w:cs="Calibri"/>
                <w:b/>
                <w:bCs/>
                <w:color w:val="000000"/>
                <w:lang w:bidi="ne-NP"/>
              </w:rPr>
            </w:pPr>
            <w:r w:rsidRPr="0085694F">
              <w:rPr>
                <w:rFonts w:ascii="Calibri" w:hAnsi="Calibri" w:cs="Calibri"/>
                <w:b/>
                <w:bCs/>
                <w:color w:val="000000"/>
                <w:lang w:bidi="ne-NP"/>
              </w:rPr>
              <w:t>104</w:t>
            </w:r>
          </w:p>
        </w:tc>
        <w:tc>
          <w:tcPr>
            <w:tcW w:w="960" w:type="dxa"/>
            <w:tcBorders>
              <w:top w:val="nil"/>
              <w:left w:val="nil"/>
              <w:bottom w:val="single" w:sz="4" w:space="0" w:color="auto"/>
              <w:right w:val="single" w:sz="4" w:space="0" w:color="auto"/>
            </w:tcBorders>
            <w:shd w:val="clear" w:color="auto" w:fill="auto"/>
            <w:noWrap/>
            <w:vAlign w:val="center"/>
            <w:hideMark/>
          </w:tcPr>
          <w:p w:rsidR="0085694F" w:rsidRPr="0085694F" w:rsidRDefault="0085694F" w:rsidP="0085694F">
            <w:pPr>
              <w:widowControl/>
              <w:autoSpaceDE/>
              <w:autoSpaceDN/>
              <w:jc w:val="center"/>
              <w:rPr>
                <w:rFonts w:ascii="Calibri" w:hAnsi="Calibri" w:cs="Calibri"/>
                <w:b/>
                <w:bCs/>
                <w:color w:val="000000"/>
                <w:lang w:bidi="ne-NP"/>
              </w:rPr>
            </w:pPr>
            <w:r w:rsidRPr="0085694F">
              <w:rPr>
                <w:rFonts w:ascii="Calibri" w:hAnsi="Calibri" w:cs="Calibri"/>
                <w:b/>
                <w:bCs/>
                <w:color w:val="000000"/>
                <w:lang w:bidi="ne-NP"/>
              </w:rPr>
              <w:t>14</w:t>
            </w:r>
          </w:p>
        </w:tc>
        <w:tc>
          <w:tcPr>
            <w:tcW w:w="960" w:type="dxa"/>
            <w:tcBorders>
              <w:top w:val="nil"/>
              <w:left w:val="nil"/>
              <w:bottom w:val="single" w:sz="4" w:space="0" w:color="auto"/>
              <w:right w:val="single" w:sz="4" w:space="0" w:color="auto"/>
            </w:tcBorders>
            <w:shd w:val="clear" w:color="auto" w:fill="auto"/>
            <w:noWrap/>
            <w:vAlign w:val="center"/>
            <w:hideMark/>
          </w:tcPr>
          <w:p w:rsidR="0085694F" w:rsidRPr="0085694F" w:rsidRDefault="0085694F" w:rsidP="0085694F">
            <w:pPr>
              <w:widowControl/>
              <w:autoSpaceDE/>
              <w:autoSpaceDN/>
              <w:jc w:val="center"/>
              <w:rPr>
                <w:rFonts w:ascii="Calibri" w:hAnsi="Calibri" w:cs="Calibri"/>
                <w:b/>
                <w:bCs/>
                <w:color w:val="000000"/>
                <w:sz w:val="24"/>
                <w:szCs w:val="24"/>
                <w:lang w:bidi="ne-NP"/>
              </w:rPr>
            </w:pPr>
            <w:r w:rsidRPr="0085694F">
              <w:rPr>
                <w:rFonts w:ascii="Calibri" w:hAnsi="Calibri" w:cs="Calibri"/>
                <w:b/>
                <w:bCs/>
                <w:color w:val="000000"/>
                <w:sz w:val="24"/>
                <w:szCs w:val="24"/>
                <w:lang w:bidi="ne-NP"/>
              </w:rPr>
              <w:t>118</w:t>
            </w:r>
          </w:p>
        </w:tc>
        <w:tc>
          <w:tcPr>
            <w:tcW w:w="960" w:type="dxa"/>
            <w:tcBorders>
              <w:top w:val="nil"/>
              <w:left w:val="nil"/>
              <w:bottom w:val="single" w:sz="4" w:space="0" w:color="auto"/>
              <w:right w:val="single" w:sz="4" w:space="0" w:color="auto"/>
            </w:tcBorders>
            <w:shd w:val="clear" w:color="auto" w:fill="auto"/>
            <w:noWrap/>
            <w:vAlign w:val="center"/>
            <w:hideMark/>
          </w:tcPr>
          <w:p w:rsidR="0085694F" w:rsidRPr="0085694F" w:rsidRDefault="0085694F" w:rsidP="0085694F">
            <w:pPr>
              <w:widowControl/>
              <w:autoSpaceDE/>
              <w:autoSpaceDN/>
              <w:jc w:val="center"/>
              <w:rPr>
                <w:rFonts w:ascii="Calibri" w:hAnsi="Calibri" w:cs="Calibri"/>
                <w:b/>
                <w:bCs/>
                <w:color w:val="000000"/>
                <w:lang w:bidi="ne-NP"/>
              </w:rPr>
            </w:pPr>
            <w:r w:rsidRPr="0085694F">
              <w:rPr>
                <w:rFonts w:ascii="Calibri" w:hAnsi="Calibri" w:cs="Calibri"/>
                <w:b/>
                <w:bCs/>
                <w:color w:val="000000"/>
                <w:lang w:bidi="ne-NP"/>
              </w:rPr>
              <w:t>57</w:t>
            </w:r>
          </w:p>
        </w:tc>
        <w:tc>
          <w:tcPr>
            <w:tcW w:w="1375" w:type="dxa"/>
            <w:tcBorders>
              <w:top w:val="nil"/>
              <w:left w:val="nil"/>
              <w:bottom w:val="single" w:sz="4" w:space="0" w:color="auto"/>
              <w:right w:val="single" w:sz="4" w:space="0" w:color="auto"/>
            </w:tcBorders>
            <w:shd w:val="clear" w:color="auto" w:fill="auto"/>
            <w:noWrap/>
            <w:vAlign w:val="center"/>
            <w:hideMark/>
          </w:tcPr>
          <w:p w:rsidR="0085694F" w:rsidRPr="0085694F" w:rsidRDefault="0085694F" w:rsidP="0085694F">
            <w:pPr>
              <w:widowControl/>
              <w:autoSpaceDE/>
              <w:autoSpaceDN/>
              <w:jc w:val="center"/>
              <w:rPr>
                <w:rFonts w:ascii="Calibri" w:hAnsi="Calibri" w:cs="Calibri"/>
                <w:b/>
                <w:bCs/>
                <w:color w:val="000000"/>
                <w:sz w:val="24"/>
                <w:szCs w:val="24"/>
                <w:lang w:bidi="ne-NP"/>
              </w:rPr>
            </w:pPr>
            <w:r w:rsidRPr="0085694F">
              <w:rPr>
                <w:rFonts w:ascii="Calibri" w:hAnsi="Calibri" w:cs="Calibri"/>
                <w:b/>
                <w:bCs/>
                <w:color w:val="000000"/>
                <w:sz w:val="24"/>
                <w:szCs w:val="24"/>
                <w:lang w:bidi="ne-NP"/>
              </w:rPr>
              <w:t>43</w:t>
            </w:r>
          </w:p>
        </w:tc>
        <w:tc>
          <w:tcPr>
            <w:tcW w:w="960" w:type="dxa"/>
            <w:tcBorders>
              <w:top w:val="nil"/>
              <w:left w:val="nil"/>
              <w:bottom w:val="single" w:sz="4" w:space="0" w:color="auto"/>
              <w:right w:val="single" w:sz="4" w:space="0" w:color="auto"/>
            </w:tcBorders>
            <w:shd w:val="clear" w:color="auto" w:fill="auto"/>
            <w:noWrap/>
            <w:vAlign w:val="center"/>
            <w:hideMark/>
          </w:tcPr>
          <w:p w:rsidR="0085694F" w:rsidRPr="0085694F" w:rsidRDefault="0085694F" w:rsidP="0085694F">
            <w:pPr>
              <w:widowControl/>
              <w:autoSpaceDE/>
              <w:autoSpaceDN/>
              <w:jc w:val="center"/>
              <w:rPr>
                <w:rFonts w:ascii="Calibri" w:hAnsi="Calibri" w:cs="Calibri"/>
                <w:b/>
                <w:bCs/>
                <w:color w:val="000000"/>
                <w:lang w:bidi="ne-NP"/>
              </w:rPr>
            </w:pPr>
            <w:r w:rsidRPr="0085694F">
              <w:rPr>
                <w:rFonts w:ascii="Calibri" w:hAnsi="Calibri" w:cs="Calibri"/>
                <w:b/>
                <w:bCs/>
                <w:color w:val="000000"/>
                <w:lang w:bidi="ne-NP"/>
              </w:rPr>
              <w:t>3</w:t>
            </w:r>
          </w:p>
        </w:tc>
        <w:tc>
          <w:tcPr>
            <w:tcW w:w="960" w:type="dxa"/>
            <w:tcBorders>
              <w:top w:val="nil"/>
              <w:left w:val="nil"/>
              <w:bottom w:val="single" w:sz="4" w:space="0" w:color="auto"/>
              <w:right w:val="single" w:sz="4" w:space="0" w:color="auto"/>
            </w:tcBorders>
            <w:shd w:val="clear" w:color="auto" w:fill="auto"/>
            <w:noWrap/>
            <w:vAlign w:val="center"/>
            <w:hideMark/>
          </w:tcPr>
          <w:p w:rsidR="0085694F" w:rsidRPr="0085694F" w:rsidRDefault="0085694F" w:rsidP="0085694F">
            <w:pPr>
              <w:widowControl/>
              <w:autoSpaceDE/>
              <w:autoSpaceDN/>
              <w:jc w:val="center"/>
              <w:rPr>
                <w:rFonts w:ascii="Calibri" w:hAnsi="Calibri" w:cs="Calibri"/>
                <w:b/>
                <w:bCs/>
                <w:color w:val="000000"/>
                <w:lang w:bidi="ne-NP"/>
              </w:rPr>
            </w:pPr>
            <w:r w:rsidRPr="0085694F">
              <w:rPr>
                <w:rFonts w:ascii="Calibri" w:hAnsi="Calibri" w:cs="Calibri"/>
                <w:b/>
                <w:bCs/>
                <w:color w:val="000000"/>
                <w:lang w:bidi="ne-NP"/>
              </w:rPr>
              <w:t>6</w:t>
            </w:r>
          </w:p>
        </w:tc>
      </w:tr>
      <w:tr w:rsidR="00413D9E" w:rsidRPr="0085694F" w:rsidTr="0085694F">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94F" w:rsidRPr="0085694F" w:rsidRDefault="0085694F" w:rsidP="0085694F">
            <w:pPr>
              <w:widowControl/>
              <w:autoSpaceDE/>
              <w:autoSpaceDN/>
              <w:jc w:val="center"/>
              <w:rPr>
                <w:rFonts w:ascii="Sagarmatha" w:hAnsi="Sagarmatha" w:cs="Calibri"/>
                <w:color w:val="000000"/>
                <w:lang w:bidi="ne-NP"/>
              </w:rPr>
            </w:pPr>
            <w:r w:rsidRPr="0085694F">
              <w:rPr>
                <w:rFonts w:ascii="Sagarmatha" w:hAnsi="Sagarmatha" w:cs="Calibri"/>
                <w:color w:val="000000"/>
                <w:lang w:bidi="ne-NP"/>
              </w:rPr>
              <w:t> </w:t>
            </w:r>
          </w:p>
        </w:tc>
        <w:tc>
          <w:tcPr>
            <w:tcW w:w="960" w:type="dxa"/>
            <w:tcBorders>
              <w:top w:val="nil"/>
              <w:left w:val="nil"/>
              <w:bottom w:val="single" w:sz="4" w:space="0" w:color="auto"/>
              <w:right w:val="single" w:sz="4" w:space="0" w:color="auto"/>
            </w:tcBorders>
            <w:shd w:val="clear" w:color="auto" w:fill="auto"/>
            <w:noWrap/>
            <w:vAlign w:val="center"/>
            <w:hideMark/>
          </w:tcPr>
          <w:p w:rsidR="0085694F" w:rsidRPr="0085694F" w:rsidRDefault="0085694F" w:rsidP="0085694F">
            <w:pPr>
              <w:widowControl/>
              <w:autoSpaceDE/>
              <w:autoSpaceDN/>
              <w:jc w:val="right"/>
              <w:rPr>
                <w:rFonts w:ascii="Calibri" w:hAnsi="Calibri" w:cs="Calibri"/>
                <w:color w:val="000000"/>
                <w:sz w:val="36"/>
                <w:szCs w:val="36"/>
                <w:lang w:bidi="ne-NP"/>
              </w:rPr>
            </w:pPr>
            <w:r w:rsidRPr="0085694F">
              <w:rPr>
                <w:rFonts w:ascii="Calibri" w:hAnsi="Calibri" w:cs="Calibri"/>
                <w:color w:val="000000"/>
                <w:sz w:val="36"/>
                <w:szCs w:val="36"/>
                <w:lang w:bidi="ne-NP"/>
              </w:rPr>
              <w:t> </w:t>
            </w:r>
          </w:p>
        </w:tc>
        <w:tc>
          <w:tcPr>
            <w:tcW w:w="960" w:type="dxa"/>
            <w:tcBorders>
              <w:top w:val="nil"/>
              <w:left w:val="nil"/>
              <w:bottom w:val="single" w:sz="4" w:space="0" w:color="auto"/>
              <w:right w:val="single" w:sz="4" w:space="0" w:color="auto"/>
            </w:tcBorders>
            <w:shd w:val="clear" w:color="auto" w:fill="auto"/>
            <w:noWrap/>
            <w:vAlign w:val="center"/>
            <w:hideMark/>
          </w:tcPr>
          <w:p w:rsidR="0085694F" w:rsidRPr="0085694F" w:rsidRDefault="0085694F" w:rsidP="0085694F">
            <w:pPr>
              <w:widowControl/>
              <w:autoSpaceDE/>
              <w:autoSpaceDN/>
              <w:rPr>
                <w:rFonts w:ascii="Calibri" w:hAnsi="Calibri" w:cs="Calibri"/>
                <w:color w:val="000000"/>
                <w:sz w:val="24"/>
                <w:szCs w:val="24"/>
                <w:lang w:bidi="ne-NP"/>
              </w:rPr>
            </w:pPr>
            <w:r w:rsidRPr="0085694F">
              <w:rPr>
                <w:rFonts w:ascii="Calibri" w:hAnsi="Calibri" w:cs="Calibri"/>
                <w:color w:val="000000"/>
                <w:sz w:val="24"/>
                <w:szCs w:val="24"/>
                <w:lang w:bidi="ne-NP"/>
              </w:rPr>
              <w:t> </w:t>
            </w:r>
          </w:p>
        </w:tc>
        <w:tc>
          <w:tcPr>
            <w:tcW w:w="960" w:type="dxa"/>
            <w:tcBorders>
              <w:top w:val="nil"/>
              <w:left w:val="nil"/>
              <w:bottom w:val="single" w:sz="4" w:space="0" w:color="auto"/>
              <w:right w:val="single" w:sz="4" w:space="0" w:color="auto"/>
            </w:tcBorders>
            <w:shd w:val="clear" w:color="auto" w:fill="auto"/>
            <w:noWrap/>
            <w:vAlign w:val="center"/>
            <w:hideMark/>
          </w:tcPr>
          <w:p w:rsidR="0085694F" w:rsidRPr="0085694F" w:rsidRDefault="0085694F" w:rsidP="0085694F">
            <w:pPr>
              <w:widowControl/>
              <w:autoSpaceDE/>
              <w:autoSpaceDN/>
              <w:jc w:val="right"/>
              <w:rPr>
                <w:rFonts w:ascii="Calibri" w:hAnsi="Calibri" w:cs="Calibri"/>
                <w:color w:val="000000"/>
                <w:sz w:val="24"/>
                <w:szCs w:val="24"/>
                <w:lang w:bidi="ne-NP"/>
              </w:rPr>
            </w:pPr>
            <w:r w:rsidRPr="0085694F">
              <w:rPr>
                <w:rFonts w:ascii="Calibri" w:hAnsi="Calibri" w:cs="Calibri"/>
                <w:color w:val="000000"/>
                <w:sz w:val="24"/>
                <w:szCs w:val="24"/>
                <w:lang w:bidi="ne-NP"/>
              </w:rPr>
              <w:t>565</w:t>
            </w:r>
          </w:p>
        </w:tc>
        <w:tc>
          <w:tcPr>
            <w:tcW w:w="960" w:type="dxa"/>
            <w:tcBorders>
              <w:top w:val="nil"/>
              <w:left w:val="nil"/>
              <w:bottom w:val="single" w:sz="4" w:space="0" w:color="auto"/>
              <w:right w:val="single" w:sz="4" w:space="0" w:color="auto"/>
            </w:tcBorders>
            <w:shd w:val="clear" w:color="auto" w:fill="auto"/>
            <w:noWrap/>
            <w:vAlign w:val="center"/>
            <w:hideMark/>
          </w:tcPr>
          <w:p w:rsidR="0085694F" w:rsidRPr="0085694F" w:rsidRDefault="0085694F" w:rsidP="0085694F">
            <w:pPr>
              <w:widowControl/>
              <w:autoSpaceDE/>
              <w:autoSpaceDN/>
              <w:jc w:val="right"/>
              <w:rPr>
                <w:rFonts w:ascii="Calibri" w:hAnsi="Calibri" w:cs="Calibri"/>
                <w:color w:val="000000"/>
                <w:sz w:val="24"/>
                <w:szCs w:val="24"/>
                <w:lang w:bidi="ne-NP"/>
              </w:rPr>
            </w:pPr>
            <w:r w:rsidRPr="0085694F">
              <w:rPr>
                <w:rFonts w:ascii="Calibri" w:hAnsi="Calibri" w:cs="Calibri"/>
                <w:color w:val="000000"/>
                <w:sz w:val="24"/>
                <w:szCs w:val="24"/>
                <w:lang w:bidi="ne-NP"/>
              </w:rPr>
              <w:t>125</w:t>
            </w:r>
          </w:p>
        </w:tc>
        <w:tc>
          <w:tcPr>
            <w:tcW w:w="960" w:type="dxa"/>
            <w:tcBorders>
              <w:top w:val="nil"/>
              <w:left w:val="nil"/>
              <w:bottom w:val="single" w:sz="4" w:space="0" w:color="auto"/>
              <w:right w:val="single" w:sz="4" w:space="0" w:color="auto"/>
            </w:tcBorders>
            <w:shd w:val="clear" w:color="auto" w:fill="auto"/>
            <w:noWrap/>
            <w:vAlign w:val="center"/>
            <w:hideMark/>
          </w:tcPr>
          <w:p w:rsidR="0085694F" w:rsidRPr="0085694F" w:rsidRDefault="00DB7D88" w:rsidP="0085694F">
            <w:pPr>
              <w:widowControl/>
              <w:autoSpaceDE/>
              <w:autoSpaceDN/>
              <w:jc w:val="right"/>
              <w:rPr>
                <w:rFonts w:ascii="Calibri" w:hAnsi="Calibri" w:cs="Calibri"/>
                <w:color w:val="000000"/>
                <w:sz w:val="24"/>
                <w:szCs w:val="24"/>
                <w:lang w:bidi="ne-NP"/>
              </w:rPr>
            </w:pPr>
            <w:r>
              <w:rPr>
                <w:rFonts w:ascii="Calibri" w:hAnsi="Calibri" w:cs="Calibri"/>
                <w:color w:val="000000"/>
                <w:sz w:val="24"/>
                <w:szCs w:val="24"/>
                <w:lang w:bidi="ne-NP"/>
              </w:rPr>
              <w:t>790</w:t>
            </w:r>
          </w:p>
        </w:tc>
        <w:tc>
          <w:tcPr>
            <w:tcW w:w="960" w:type="dxa"/>
            <w:tcBorders>
              <w:top w:val="nil"/>
              <w:left w:val="nil"/>
              <w:bottom w:val="single" w:sz="4" w:space="0" w:color="auto"/>
              <w:right w:val="single" w:sz="4" w:space="0" w:color="auto"/>
            </w:tcBorders>
            <w:shd w:val="clear" w:color="auto" w:fill="auto"/>
            <w:noWrap/>
            <w:vAlign w:val="center"/>
            <w:hideMark/>
          </w:tcPr>
          <w:p w:rsidR="0085694F" w:rsidRPr="0085694F" w:rsidRDefault="0085694F" w:rsidP="0085694F">
            <w:pPr>
              <w:widowControl/>
              <w:autoSpaceDE/>
              <w:autoSpaceDN/>
              <w:jc w:val="right"/>
              <w:rPr>
                <w:rFonts w:ascii="Calibri" w:hAnsi="Calibri" w:cs="Calibri"/>
                <w:color w:val="000000"/>
                <w:sz w:val="24"/>
                <w:szCs w:val="24"/>
                <w:lang w:bidi="ne-NP"/>
              </w:rPr>
            </w:pPr>
            <w:r w:rsidRPr="0085694F">
              <w:rPr>
                <w:rFonts w:ascii="Calibri" w:hAnsi="Calibri" w:cs="Calibri"/>
                <w:color w:val="000000"/>
                <w:sz w:val="24"/>
                <w:szCs w:val="24"/>
                <w:lang w:bidi="ne-NP"/>
              </w:rPr>
              <w:t>342</w:t>
            </w:r>
          </w:p>
        </w:tc>
        <w:tc>
          <w:tcPr>
            <w:tcW w:w="1375" w:type="dxa"/>
            <w:tcBorders>
              <w:top w:val="nil"/>
              <w:left w:val="nil"/>
              <w:bottom w:val="single" w:sz="4" w:space="0" w:color="auto"/>
              <w:right w:val="single" w:sz="4" w:space="0" w:color="auto"/>
            </w:tcBorders>
            <w:shd w:val="clear" w:color="auto" w:fill="auto"/>
            <w:noWrap/>
            <w:vAlign w:val="center"/>
            <w:hideMark/>
          </w:tcPr>
          <w:p w:rsidR="0085694F" w:rsidRPr="0085694F" w:rsidRDefault="0085694F" w:rsidP="0085694F">
            <w:pPr>
              <w:widowControl/>
              <w:autoSpaceDE/>
              <w:autoSpaceDN/>
              <w:jc w:val="right"/>
              <w:rPr>
                <w:rFonts w:ascii="Calibri" w:hAnsi="Calibri" w:cs="Calibri"/>
                <w:color w:val="000000"/>
                <w:sz w:val="24"/>
                <w:szCs w:val="24"/>
                <w:lang w:bidi="ne-NP"/>
              </w:rPr>
            </w:pPr>
            <w:r w:rsidRPr="0085694F">
              <w:rPr>
                <w:rFonts w:ascii="Calibri" w:hAnsi="Calibri" w:cs="Calibri"/>
                <w:color w:val="000000"/>
                <w:sz w:val="24"/>
                <w:szCs w:val="24"/>
                <w:lang w:bidi="ne-NP"/>
              </w:rPr>
              <w:t>363</w:t>
            </w:r>
          </w:p>
        </w:tc>
        <w:tc>
          <w:tcPr>
            <w:tcW w:w="960" w:type="dxa"/>
            <w:tcBorders>
              <w:top w:val="nil"/>
              <w:left w:val="nil"/>
              <w:bottom w:val="single" w:sz="4" w:space="0" w:color="auto"/>
              <w:right w:val="single" w:sz="4" w:space="0" w:color="auto"/>
            </w:tcBorders>
            <w:shd w:val="clear" w:color="auto" w:fill="auto"/>
            <w:noWrap/>
            <w:vAlign w:val="center"/>
            <w:hideMark/>
          </w:tcPr>
          <w:p w:rsidR="0085694F" w:rsidRPr="0085694F" w:rsidRDefault="0085694F" w:rsidP="0085694F">
            <w:pPr>
              <w:widowControl/>
              <w:autoSpaceDE/>
              <w:autoSpaceDN/>
              <w:jc w:val="right"/>
              <w:rPr>
                <w:rFonts w:ascii="Calibri" w:hAnsi="Calibri" w:cs="Calibri"/>
                <w:color w:val="000000"/>
                <w:sz w:val="24"/>
                <w:szCs w:val="24"/>
                <w:lang w:bidi="ne-NP"/>
              </w:rPr>
            </w:pPr>
            <w:r w:rsidRPr="0085694F">
              <w:rPr>
                <w:rFonts w:ascii="Calibri" w:hAnsi="Calibri" w:cs="Calibri"/>
                <w:color w:val="000000"/>
                <w:sz w:val="24"/>
                <w:szCs w:val="24"/>
                <w:lang w:bidi="ne-NP"/>
              </w:rPr>
              <w:t>41</w:t>
            </w:r>
          </w:p>
        </w:tc>
        <w:tc>
          <w:tcPr>
            <w:tcW w:w="960" w:type="dxa"/>
            <w:tcBorders>
              <w:top w:val="nil"/>
              <w:left w:val="nil"/>
              <w:bottom w:val="single" w:sz="4" w:space="0" w:color="auto"/>
              <w:right w:val="single" w:sz="4" w:space="0" w:color="auto"/>
            </w:tcBorders>
            <w:shd w:val="clear" w:color="auto" w:fill="auto"/>
            <w:noWrap/>
            <w:vAlign w:val="center"/>
            <w:hideMark/>
          </w:tcPr>
          <w:p w:rsidR="0085694F" w:rsidRPr="0085694F" w:rsidRDefault="0085694F" w:rsidP="0085694F">
            <w:pPr>
              <w:widowControl/>
              <w:autoSpaceDE/>
              <w:autoSpaceDN/>
              <w:jc w:val="right"/>
              <w:rPr>
                <w:rFonts w:ascii="Calibri" w:hAnsi="Calibri" w:cs="Calibri"/>
                <w:color w:val="000000"/>
                <w:sz w:val="24"/>
                <w:szCs w:val="24"/>
                <w:lang w:bidi="ne-NP"/>
              </w:rPr>
            </w:pPr>
            <w:r w:rsidRPr="0085694F">
              <w:rPr>
                <w:rFonts w:ascii="Calibri" w:hAnsi="Calibri" w:cs="Calibri"/>
                <w:color w:val="000000"/>
                <w:sz w:val="24"/>
                <w:szCs w:val="24"/>
                <w:lang w:bidi="ne-NP"/>
              </w:rPr>
              <w:t>38</w:t>
            </w:r>
          </w:p>
        </w:tc>
      </w:tr>
    </w:tbl>
    <w:p w:rsidR="00423D75" w:rsidRDefault="0099663A" w:rsidP="00DA2F82">
      <w:pPr>
        <w:pStyle w:val="BodyText"/>
        <w:tabs>
          <w:tab w:val="left" w:pos="10170"/>
        </w:tabs>
        <w:spacing w:before="90"/>
        <w:ind w:left="-90" w:right="-80"/>
        <w:rPr>
          <w:sz w:val="22"/>
          <w:szCs w:val="22"/>
        </w:rPr>
      </w:pPr>
      <w:r>
        <w:rPr>
          <w:sz w:val="22"/>
          <w:szCs w:val="22"/>
        </w:rPr>
        <w:t xml:space="preserve">                                            </w:t>
      </w:r>
    </w:p>
    <w:tbl>
      <w:tblPr>
        <w:tblW w:w="9639" w:type="dxa"/>
        <w:tblInd w:w="93" w:type="dxa"/>
        <w:tblLook w:val="04A0" w:firstRow="1" w:lastRow="0" w:firstColumn="1" w:lastColumn="0" w:noHBand="0" w:noVBand="1"/>
      </w:tblPr>
      <w:tblGrid>
        <w:gridCol w:w="1217"/>
        <w:gridCol w:w="771"/>
        <w:gridCol w:w="734"/>
        <w:gridCol w:w="751"/>
        <w:gridCol w:w="803"/>
        <w:gridCol w:w="1181"/>
        <w:gridCol w:w="2106"/>
        <w:gridCol w:w="1334"/>
        <w:gridCol w:w="742"/>
      </w:tblGrid>
      <w:tr w:rsidR="00423D75" w:rsidRPr="00660286" w:rsidTr="004755FD">
        <w:trPr>
          <w:trHeight w:val="480"/>
        </w:trPr>
        <w:tc>
          <w:tcPr>
            <w:tcW w:w="1153" w:type="dxa"/>
            <w:tcBorders>
              <w:top w:val="nil"/>
              <w:left w:val="single" w:sz="8" w:space="0" w:color="auto"/>
              <w:bottom w:val="single" w:sz="8" w:space="0" w:color="auto"/>
              <w:right w:val="single" w:sz="8" w:space="0" w:color="auto"/>
            </w:tcBorders>
            <w:shd w:val="clear" w:color="auto" w:fill="auto"/>
            <w:noWrap/>
            <w:vAlign w:val="center"/>
            <w:hideMark/>
          </w:tcPr>
          <w:p w:rsidR="00423D75" w:rsidRPr="00660286" w:rsidRDefault="00423D75" w:rsidP="004755FD">
            <w:pPr>
              <w:jc w:val="center"/>
              <w:rPr>
                <w:rFonts w:cs="Calibri"/>
                <w:color w:val="000000"/>
                <w:sz w:val="36"/>
                <w:szCs w:val="36"/>
                <w:lang w:bidi="ne-NP"/>
              </w:rPr>
            </w:pPr>
            <w:proofErr w:type="spellStart"/>
            <w:r w:rsidRPr="00660286">
              <w:rPr>
                <w:rFonts w:cs="Calibri"/>
                <w:color w:val="000000"/>
                <w:sz w:val="36"/>
                <w:szCs w:val="36"/>
                <w:lang w:bidi="ne-NP"/>
              </w:rPr>
              <w:t>M.Ed</w:t>
            </w:r>
            <w:proofErr w:type="spellEnd"/>
          </w:p>
        </w:tc>
        <w:tc>
          <w:tcPr>
            <w:tcW w:w="731" w:type="dxa"/>
            <w:tcBorders>
              <w:top w:val="nil"/>
              <w:left w:val="nil"/>
              <w:bottom w:val="nil"/>
              <w:right w:val="nil"/>
            </w:tcBorders>
            <w:shd w:val="clear" w:color="auto" w:fill="auto"/>
            <w:noWrap/>
            <w:vAlign w:val="bottom"/>
            <w:hideMark/>
          </w:tcPr>
          <w:p w:rsidR="00423D75" w:rsidRPr="00660286" w:rsidRDefault="00423D75" w:rsidP="004755FD">
            <w:pPr>
              <w:rPr>
                <w:rFonts w:cs="Calibri"/>
                <w:color w:val="000000"/>
                <w:lang w:bidi="ne-NP"/>
              </w:rPr>
            </w:pPr>
          </w:p>
        </w:tc>
        <w:tc>
          <w:tcPr>
            <w:tcW w:w="683" w:type="dxa"/>
            <w:tcBorders>
              <w:top w:val="nil"/>
              <w:left w:val="nil"/>
              <w:bottom w:val="nil"/>
              <w:right w:val="nil"/>
            </w:tcBorders>
            <w:shd w:val="clear" w:color="auto" w:fill="auto"/>
            <w:noWrap/>
            <w:vAlign w:val="bottom"/>
            <w:hideMark/>
          </w:tcPr>
          <w:p w:rsidR="00423D75" w:rsidRPr="00660286" w:rsidRDefault="00423D75" w:rsidP="004755FD">
            <w:pPr>
              <w:rPr>
                <w:rFonts w:cs="Calibri"/>
                <w:color w:val="000000"/>
                <w:lang w:bidi="ne-NP"/>
              </w:rPr>
            </w:pPr>
          </w:p>
        </w:tc>
        <w:tc>
          <w:tcPr>
            <w:tcW w:w="712" w:type="dxa"/>
            <w:tcBorders>
              <w:top w:val="nil"/>
              <w:left w:val="nil"/>
              <w:bottom w:val="nil"/>
              <w:right w:val="nil"/>
            </w:tcBorders>
            <w:shd w:val="clear" w:color="auto" w:fill="auto"/>
            <w:noWrap/>
            <w:vAlign w:val="bottom"/>
            <w:hideMark/>
          </w:tcPr>
          <w:p w:rsidR="00423D75" w:rsidRPr="00660286" w:rsidRDefault="00423D75" w:rsidP="004755FD">
            <w:pPr>
              <w:rPr>
                <w:rFonts w:cs="Calibri"/>
                <w:color w:val="000000"/>
                <w:lang w:bidi="ne-NP"/>
              </w:rPr>
            </w:pPr>
          </w:p>
        </w:tc>
        <w:tc>
          <w:tcPr>
            <w:tcW w:w="761" w:type="dxa"/>
            <w:tcBorders>
              <w:top w:val="nil"/>
              <w:left w:val="nil"/>
              <w:bottom w:val="nil"/>
              <w:right w:val="nil"/>
            </w:tcBorders>
            <w:shd w:val="clear" w:color="auto" w:fill="auto"/>
            <w:noWrap/>
            <w:vAlign w:val="bottom"/>
            <w:hideMark/>
          </w:tcPr>
          <w:p w:rsidR="00423D75" w:rsidRPr="00660286" w:rsidRDefault="00423D75" w:rsidP="004755FD">
            <w:pPr>
              <w:rPr>
                <w:rFonts w:cs="Calibri"/>
                <w:color w:val="000000"/>
                <w:lang w:bidi="ne-NP"/>
              </w:rPr>
            </w:pPr>
          </w:p>
        </w:tc>
        <w:tc>
          <w:tcPr>
            <w:tcW w:w="1120" w:type="dxa"/>
            <w:tcBorders>
              <w:top w:val="nil"/>
              <w:left w:val="nil"/>
              <w:bottom w:val="nil"/>
              <w:right w:val="nil"/>
            </w:tcBorders>
            <w:shd w:val="clear" w:color="auto" w:fill="auto"/>
            <w:noWrap/>
            <w:vAlign w:val="bottom"/>
            <w:hideMark/>
          </w:tcPr>
          <w:p w:rsidR="00423D75" w:rsidRPr="00660286" w:rsidRDefault="00423D75" w:rsidP="004755FD">
            <w:pPr>
              <w:rPr>
                <w:rFonts w:cs="Calibri"/>
                <w:color w:val="000000"/>
                <w:lang w:bidi="ne-NP"/>
              </w:rPr>
            </w:pPr>
          </w:p>
        </w:tc>
        <w:tc>
          <w:tcPr>
            <w:tcW w:w="1997" w:type="dxa"/>
            <w:tcBorders>
              <w:top w:val="nil"/>
              <w:left w:val="nil"/>
              <w:bottom w:val="nil"/>
              <w:right w:val="nil"/>
            </w:tcBorders>
            <w:shd w:val="clear" w:color="auto" w:fill="auto"/>
            <w:noWrap/>
            <w:vAlign w:val="bottom"/>
            <w:hideMark/>
          </w:tcPr>
          <w:p w:rsidR="00423D75" w:rsidRPr="00660286" w:rsidRDefault="00423D75" w:rsidP="004755FD">
            <w:pPr>
              <w:rPr>
                <w:rFonts w:cs="Calibri"/>
                <w:color w:val="000000"/>
                <w:lang w:bidi="ne-NP"/>
              </w:rPr>
            </w:pPr>
          </w:p>
        </w:tc>
        <w:tc>
          <w:tcPr>
            <w:tcW w:w="1265" w:type="dxa"/>
            <w:tcBorders>
              <w:top w:val="nil"/>
              <w:left w:val="nil"/>
              <w:bottom w:val="nil"/>
              <w:right w:val="nil"/>
            </w:tcBorders>
            <w:shd w:val="clear" w:color="auto" w:fill="auto"/>
            <w:noWrap/>
            <w:vAlign w:val="bottom"/>
            <w:hideMark/>
          </w:tcPr>
          <w:p w:rsidR="00423D75" w:rsidRPr="00660286" w:rsidRDefault="00423D75" w:rsidP="004755FD">
            <w:pPr>
              <w:rPr>
                <w:rFonts w:cs="Calibri"/>
                <w:color w:val="000000"/>
                <w:lang w:bidi="ne-NP"/>
              </w:rPr>
            </w:pPr>
          </w:p>
        </w:tc>
        <w:tc>
          <w:tcPr>
            <w:tcW w:w="703" w:type="dxa"/>
            <w:tcBorders>
              <w:top w:val="nil"/>
              <w:left w:val="nil"/>
              <w:bottom w:val="nil"/>
              <w:right w:val="nil"/>
            </w:tcBorders>
            <w:shd w:val="clear" w:color="auto" w:fill="auto"/>
            <w:noWrap/>
            <w:vAlign w:val="bottom"/>
            <w:hideMark/>
          </w:tcPr>
          <w:p w:rsidR="00423D75" w:rsidRPr="00660286" w:rsidRDefault="00423D75" w:rsidP="004755FD">
            <w:pPr>
              <w:rPr>
                <w:rFonts w:cs="Calibri"/>
                <w:color w:val="000000"/>
                <w:lang w:bidi="ne-NP"/>
              </w:rPr>
            </w:pPr>
          </w:p>
        </w:tc>
      </w:tr>
      <w:tr w:rsidR="00423D75" w:rsidRPr="00660286" w:rsidTr="004755FD">
        <w:trPr>
          <w:trHeight w:val="330"/>
        </w:trPr>
        <w:tc>
          <w:tcPr>
            <w:tcW w:w="1153" w:type="dxa"/>
            <w:tcBorders>
              <w:top w:val="nil"/>
              <w:left w:val="nil"/>
              <w:bottom w:val="single" w:sz="8" w:space="0" w:color="auto"/>
              <w:right w:val="single" w:sz="8" w:space="0" w:color="auto"/>
            </w:tcBorders>
            <w:shd w:val="clear" w:color="auto" w:fill="auto"/>
            <w:noWrap/>
            <w:vAlign w:val="center"/>
            <w:hideMark/>
          </w:tcPr>
          <w:p w:rsidR="00423D75" w:rsidRPr="00660286" w:rsidRDefault="00423D75" w:rsidP="004755FD">
            <w:pPr>
              <w:jc w:val="center"/>
              <w:rPr>
                <w:rFonts w:cs="Calibri"/>
                <w:color w:val="000000"/>
                <w:sz w:val="24"/>
                <w:szCs w:val="24"/>
                <w:lang w:bidi="ne-NP"/>
              </w:rPr>
            </w:pPr>
            <w:r w:rsidRPr="00660286">
              <w:rPr>
                <w:rFonts w:cs="Calibri"/>
                <w:color w:val="000000"/>
                <w:sz w:val="24"/>
                <w:szCs w:val="24"/>
                <w:lang w:bidi="ne-NP"/>
              </w:rPr>
              <w:t>2079</w:t>
            </w:r>
          </w:p>
        </w:tc>
        <w:tc>
          <w:tcPr>
            <w:tcW w:w="731" w:type="dxa"/>
            <w:tcBorders>
              <w:top w:val="single" w:sz="8" w:space="0" w:color="auto"/>
              <w:left w:val="nil"/>
              <w:bottom w:val="single" w:sz="8" w:space="0" w:color="auto"/>
              <w:right w:val="single" w:sz="8" w:space="0" w:color="auto"/>
            </w:tcBorders>
            <w:shd w:val="clear" w:color="auto" w:fill="auto"/>
            <w:noWrap/>
            <w:vAlign w:val="center"/>
            <w:hideMark/>
          </w:tcPr>
          <w:p w:rsidR="00423D75" w:rsidRPr="00660286" w:rsidRDefault="00423D75" w:rsidP="004755FD">
            <w:pPr>
              <w:jc w:val="center"/>
              <w:rPr>
                <w:rFonts w:cs="Calibri"/>
                <w:color w:val="000000"/>
                <w:sz w:val="24"/>
                <w:szCs w:val="24"/>
                <w:lang w:bidi="ne-NP"/>
              </w:rPr>
            </w:pPr>
            <w:r w:rsidRPr="00660286">
              <w:rPr>
                <w:rFonts w:cs="Calibri"/>
                <w:color w:val="000000"/>
                <w:sz w:val="24"/>
                <w:szCs w:val="24"/>
                <w:lang w:bidi="ne-NP"/>
              </w:rPr>
              <w:t> </w:t>
            </w:r>
          </w:p>
        </w:tc>
        <w:tc>
          <w:tcPr>
            <w:tcW w:w="683" w:type="dxa"/>
            <w:tcBorders>
              <w:top w:val="single" w:sz="8" w:space="0" w:color="auto"/>
              <w:left w:val="nil"/>
              <w:bottom w:val="single" w:sz="8" w:space="0" w:color="auto"/>
              <w:right w:val="single" w:sz="8" w:space="0" w:color="auto"/>
            </w:tcBorders>
            <w:shd w:val="clear" w:color="auto" w:fill="auto"/>
            <w:noWrap/>
            <w:vAlign w:val="center"/>
            <w:hideMark/>
          </w:tcPr>
          <w:p w:rsidR="00423D75" w:rsidRPr="00660286" w:rsidRDefault="00423D75" w:rsidP="004755FD">
            <w:pPr>
              <w:rPr>
                <w:rFonts w:cs="Calibri"/>
                <w:color w:val="000000"/>
                <w:sz w:val="24"/>
                <w:szCs w:val="24"/>
                <w:lang w:bidi="ne-NP"/>
              </w:rPr>
            </w:pPr>
            <w:r w:rsidRPr="00660286">
              <w:rPr>
                <w:rFonts w:cs="Calibri"/>
                <w:color w:val="000000"/>
                <w:sz w:val="24"/>
                <w:szCs w:val="24"/>
                <w:lang w:bidi="ne-NP"/>
              </w:rPr>
              <w:t>Girls</w:t>
            </w:r>
          </w:p>
        </w:tc>
        <w:tc>
          <w:tcPr>
            <w:tcW w:w="712" w:type="dxa"/>
            <w:tcBorders>
              <w:top w:val="single" w:sz="8" w:space="0" w:color="auto"/>
              <w:left w:val="nil"/>
              <w:bottom w:val="single" w:sz="8" w:space="0" w:color="auto"/>
              <w:right w:val="single" w:sz="8" w:space="0" w:color="auto"/>
            </w:tcBorders>
            <w:shd w:val="clear" w:color="auto" w:fill="auto"/>
            <w:noWrap/>
            <w:vAlign w:val="center"/>
            <w:hideMark/>
          </w:tcPr>
          <w:p w:rsidR="00423D75" w:rsidRPr="00660286" w:rsidRDefault="00423D75" w:rsidP="004755FD">
            <w:pPr>
              <w:rPr>
                <w:rFonts w:cs="Calibri"/>
                <w:color w:val="000000"/>
                <w:sz w:val="24"/>
                <w:szCs w:val="24"/>
                <w:lang w:bidi="ne-NP"/>
              </w:rPr>
            </w:pPr>
            <w:r w:rsidRPr="00660286">
              <w:rPr>
                <w:rFonts w:cs="Calibri"/>
                <w:color w:val="000000"/>
                <w:sz w:val="24"/>
                <w:szCs w:val="24"/>
                <w:lang w:bidi="ne-NP"/>
              </w:rPr>
              <w:t>Boys</w:t>
            </w:r>
          </w:p>
        </w:tc>
        <w:tc>
          <w:tcPr>
            <w:tcW w:w="761" w:type="dxa"/>
            <w:tcBorders>
              <w:top w:val="single" w:sz="8" w:space="0" w:color="auto"/>
              <w:left w:val="nil"/>
              <w:bottom w:val="single" w:sz="8" w:space="0" w:color="auto"/>
              <w:right w:val="single" w:sz="8" w:space="0" w:color="auto"/>
            </w:tcBorders>
            <w:shd w:val="clear" w:color="auto" w:fill="auto"/>
            <w:noWrap/>
            <w:vAlign w:val="center"/>
            <w:hideMark/>
          </w:tcPr>
          <w:p w:rsidR="00423D75" w:rsidRPr="00660286" w:rsidRDefault="00423D75" w:rsidP="004755FD">
            <w:pPr>
              <w:rPr>
                <w:rFonts w:cs="Calibri"/>
                <w:color w:val="000000"/>
                <w:sz w:val="24"/>
                <w:szCs w:val="24"/>
                <w:lang w:bidi="ne-NP"/>
              </w:rPr>
            </w:pPr>
            <w:r w:rsidRPr="00660286">
              <w:rPr>
                <w:rFonts w:cs="Calibri"/>
                <w:color w:val="000000"/>
                <w:sz w:val="24"/>
                <w:szCs w:val="24"/>
                <w:lang w:bidi="ne-NP"/>
              </w:rPr>
              <w:t>Total</w:t>
            </w:r>
          </w:p>
        </w:tc>
        <w:tc>
          <w:tcPr>
            <w:tcW w:w="1120" w:type="dxa"/>
            <w:tcBorders>
              <w:top w:val="single" w:sz="8" w:space="0" w:color="auto"/>
              <w:left w:val="nil"/>
              <w:bottom w:val="single" w:sz="8" w:space="0" w:color="auto"/>
              <w:right w:val="single" w:sz="8" w:space="0" w:color="auto"/>
            </w:tcBorders>
            <w:shd w:val="clear" w:color="auto" w:fill="auto"/>
            <w:noWrap/>
            <w:vAlign w:val="center"/>
            <w:hideMark/>
          </w:tcPr>
          <w:p w:rsidR="00423D75" w:rsidRPr="00660286" w:rsidRDefault="00423D75" w:rsidP="004755FD">
            <w:pPr>
              <w:rPr>
                <w:rFonts w:cs="Calibri"/>
                <w:color w:val="000000"/>
                <w:sz w:val="24"/>
                <w:szCs w:val="24"/>
                <w:lang w:bidi="ne-NP"/>
              </w:rPr>
            </w:pPr>
            <w:proofErr w:type="spellStart"/>
            <w:r w:rsidRPr="00660286">
              <w:rPr>
                <w:rFonts w:cs="Calibri"/>
                <w:color w:val="000000"/>
                <w:sz w:val="24"/>
                <w:szCs w:val="24"/>
                <w:lang w:bidi="ne-NP"/>
              </w:rPr>
              <w:t>Janajati</w:t>
            </w:r>
            <w:proofErr w:type="spellEnd"/>
          </w:p>
        </w:tc>
        <w:tc>
          <w:tcPr>
            <w:tcW w:w="1997" w:type="dxa"/>
            <w:tcBorders>
              <w:top w:val="single" w:sz="8" w:space="0" w:color="auto"/>
              <w:left w:val="nil"/>
              <w:bottom w:val="single" w:sz="8" w:space="0" w:color="auto"/>
              <w:right w:val="single" w:sz="8" w:space="0" w:color="auto"/>
            </w:tcBorders>
            <w:shd w:val="clear" w:color="auto" w:fill="auto"/>
            <w:noWrap/>
            <w:vAlign w:val="center"/>
            <w:hideMark/>
          </w:tcPr>
          <w:p w:rsidR="00423D75" w:rsidRPr="00660286" w:rsidRDefault="00423D75" w:rsidP="004755FD">
            <w:pPr>
              <w:jc w:val="center"/>
              <w:rPr>
                <w:rFonts w:cs="Calibri"/>
                <w:color w:val="000000"/>
                <w:sz w:val="20"/>
                <w:szCs w:val="20"/>
                <w:lang w:bidi="ne-NP"/>
              </w:rPr>
            </w:pPr>
            <w:r w:rsidRPr="00660286">
              <w:rPr>
                <w:rFonts w:cs="Calibri"/>
                <w:color w:val="000000"/>
                <w:sz w:val="20"/>
                <w:szCs w:val="20"/>
                <w:lang w:bidi="ne-NP"/>
              </w:rPr>
              <w:t>Brahmin/</w:t>
            </w:r>
            <w:proofErr w:type="spellStart"/>
            <w:r w:rsidRPr="00660286">
              <w:rPr>
                <w:rFonts w:cs="Calibri"/>
                <w:color w:val="000000"/>
                <w:sz w:val="20"/>
                <w:szCs w:val="20"/>
                <w:lang w:bidi="ne-NP"/>
              </w:rPr>
              <w:t>chhetri</w:t>
            </w:r>
            <w:proofErr w:type="spellEnd"/>
          </w:p>
        </w:tc>
        <w:tc>
          <w:tcPr>
            <w:tcW w:w="1265" w:type="dxa"/>
            <w:tcBorders>
              <w:top w:val="single" w:sz="8" w:space="0" w:color="auto"/>
              <w:left w:val="nil"/>
              <w:bottom w:val="single" w:sz="8" w:space="0" w:color="auto"/>
              <w:right w:val="single" w:sz="8" w:space="0" w:color="auto"/>
            </w:tcBorders>
            <w:shd w:val="clear" w:color="auto" w:fill="auto"/>
            <w:noWrap/>
            <w:vAlign w:val="center"/>
            <w:hideMark/>
          </w:tcPr>
          <w:p w:rsidR="00423D75" w:rsidRPr="00660286" w:rsidRDefault="00423D75" w:rsidP="004755FD">
            <w:pPr>
              <w:rPr>
                <w:rFonts w:cs="Calibri"/>
                <w:color w:val="000000"/>
                <w:sz w:val="24"/>
                <w:szCs w:val="24"/>
                <w:lang w:bidi="ne-NP"/>
              </w:rPr>
            </w:pPr>
            <w:proofErr w:type="spellStart"/>
            <w:r w:rsidRPr="00660286">
              <w:rPr>
                <w:rFonts w:cs="Calibri"/>
                <w:color w:val="000000"/>
                <w:sz w:val="24"/>
                <w:szCs w:val="24"/>
                <w:lang w:bidi="ne-NP"/>
              </w:rPr>
              <w:t>Madhesi</w:t>
            </w:r>
            <w:proofErr w:type="spellEnd"/>
          </w:p>
        </w:tc>
        <w:tc>
          <w:tcPr>
            <w:tcW w:w="703" w:type="dxa"/>
            <w:tcBorders>
              <w:top w:val="single" w:sz="8" w:space="0" w:color="auto"/>
              <w:left w:val="nil"/>
              <w:bottom w:val="single" w:sz="8" w:space="0" w:color="auto"/>
              <w:right w:val="single" w:sz="8" w:space="0" w:color="auto"/>
            </w:tcBorders>
            <w:shd w:val="clear" w:color="auto" w:fill="auto"/>
            <w:noWrap/>
            <w:vAlign w:val="center"/>
            <w:hideMark/>
          </w:tcPr>
          <w:p w:rsidR="00423D75" w:rsidRPr="00660286" w:rsidRDefault="00423D75" w:rsidP="004755FD">
            <w:pPr>
              <w:rPr>
                <w:rFonts w:cs="Calibri"/>
                <w:color w:val="000000"/>
                <w:sz w:val="24"/>
                <w:szCs w:val="24"/>
                <w:lang w:bidi="ne-NP"/>
              </w:rPr>
            </w:pPr>
            <w:r w:rsidRPr="00660286">
              <w:rPr>
                <w:rFonts w:cs="Calibri"/>
                <w:color w:val="000000"/>
                <w:sz w:val="24"/>
                <w:szCs w:val="24"/>
                <w:lang w:bidi="ne-NP"/>
              </w:rPr>
              <w:t>Dalit</w:t>
            </w:r>
          </w:p>
        </w:tc>
      </w:tr>
      <w:tr w:rsidR="00423D75" w:rsidRPr="00660286" w:rsidTr="004755FD">
        <w:trPr>
          <w:trHeight w:val="330"/>
        </w:trPr>
        <w:tc>
          <w:tcPr>
            <w:tcW w:w="1153" w:type="dxa"/>
            <w:tcBorders>
              <w:top w:val="nil"/>
              <w:left w:val="nil"/>
              <w:bottom w:val="single" w:sz="8" w:space="0" w:color="auto"/>
              <w:right w:val="single" w:sz="8" w:space="0" w:color="auto"/>
            </w:tcBorders>
            <w:shd w:val="clear" w:color="auto" w:fill="auto"/>
            <w:noWrap/>
            <w:vAlign w:val="center"/>
            <w:hideMark/>
          </w:tcPr>
          <w:p w:rsidR="00423D75" w:rsidRPr="00660286" w:rsidRDefault="00423D75" w:rsidP="004755FD">
            <w:pPr>
              <w:jc w:val="center"/>
              <w:rPr>
                <w:rFonts w:cs="Calibri"/>
                <w:color w:val="000000"/>
                <w:sz w:val="24"/>
                <w:szCs w:val="24"/>
                <w:lang w:bidi="ne-NP"/>
              </w:rPr>
            </w:pPr>
            <w:r w:rsidRPr="00660286">
              <w:rPr>
                <w:rFonts w:cs="Calibri"/>
                <w:color w:val="000000"/>
                <w:sz w:val="24"/>
                <w:szCs w:val="24"/>
                <w:lang w:bidi="ne-NP"/>
              </w:rPr>
              <w:t> </w:t>
            </w:r>
          </w:p>
        </w:tc>
        <w:tc>
          <w:tcPr>
            <w:tcW w:w="731" w:type="dxa"/>
            <w:tcBorders>
              <w:top w:val="nil"/>
              <w:left w:val="nil"/>
              <w:bottom w:val="single" w:sz="8" w:space="0" w:color="auto"/>
              <w:right w:val="single" w:sz="8" w:space="0" w:color="auto"/>
            </w:tcBorders>
            <w:shd w:val="clear" w:color="auto" w:fill="auto"/>
            <w:noWrap/>
            <w:vAlign w:val="center"/>
            <w:hideMark/>
          </w:tcPr>
          <w:p w:rsidR="00423D75" w:rsidRPr="00660286" w:rsidRDefault="00423D75" w:rsidP="004755FD">
            <w:pPr>
              <w:jc w:val="center"/>
              <w:rPr>
                <w:rFonts w:cs="Calibri"/>
                <w:color w:val="000000"/>
                <w:sz w:val="24"/>
                <w:szCs w:val="24"/>
                <w:lang w:bidi="ne-NP"/>
              </w:rPr>
            </w:pPr>
            <w:r w:rsidRPr="00660286">
              <w:rPr>
                <w:rFonts w:cs="Calibri"/>
                <w:color w:val="000000"/>
                <w:sz w:val="24"/>
                <w:szCs w:val="24"/>
                <w:lang w:bidi="ne-NP"/>
              </w:rPr>
              <w:t>1st</w:t>
            </w:r>
          </w:p>
        </w:tc>
        <w:tc>
          <w:tcPr>
            <w:tcW w:w="683" w:type="dxa"/>
            <w:tcBorders>
              <w:top w:val="nil"/>
              <w:left w:val="nil"/>
              <w:bottom w:val="single" w:sz="8" w:space="0" w:color="auto"/>
              <w:right w:val="single" w:sz="8" w:space="0" w:color="auto"/>
            </w:tcBorders>
            <w:shd w:val="clear" w:color="auto" w:fill="auto"/>
            <w:noWrap/>
            <w:vAlign w:val="center"/>
            <w:hideMark/>
          </w:tcPr>
          <w:p w:rsidR="00423D75" w:rsidRPr="00660286" w:rsidRDefault="00423D75" w:rsidP="004755FD">
            <w:pPr>
              <w:jc w:val="right"/>
              <w:rPr>
                <w:rFonts w:cs="Calibri"/>
                <w:color w:val="000000"/>
                <w:lang w:bidi="ne-NP"/>
              </w:rPr>
            </w:pPr>
            <w:r w:rsidRPr="00660286">
              <w:rPr>
                <w:rFonts w:cs="Calibri"/>
                <w:color w:val="000000"/>
                <w:lang w:bidi="ne-NP"/>
              </w:rPr>
              <w:t> </w:t>
            </w:r>
          </w:p>
        </w:tc>
        <w:tc>
          <w:tcPr>
            <w:tcW w:w="712" w:type="dxa"/>
            <w:tcBorders>
              <w:top w:val="nil"/>
              <w:left w:val="nil"/>
              <w:bottom w:val="single" w:sz="8" w:space="0" w:color="auto"/>
              <w:right w:val="single" w:sz="8" w:space="0" w:color="auto"/>
            </w:tcBorders>
            <w:shd w:val="clear" w:color="auto" w:fill="auto"/>
            <w:noWrap/>
            <w:vAlign w:val="center"/>
            <w:hideMark/>
          </w:tcPr>
          <w:p w:rsidR="00423D75" w:rsidRPr="00660286" w:rsidRDefault="00423D75" w:rsidP="004755FD">
            <w:pPr>
              <w:jc w:val="right"/>
              <w:rPr>
                <w:rFonts w:cs="Calibri"/>
                <w:color w:val="000000"/>
                <w:lang w:bidi="ne-NP"/>
              </w:rPr>
            </w:pPr>
            <w:r w:rsidRPr="00660286">
              <w:rPr>
                <w:rFonts w:cs="Calibri"/>
                <w:color w:val="000000"/>
                <w:lang w:bidi="ne-NP"/>
              </w:rPr>
              <w:t> </w:t>
            </w:r>
          </w:p>
        </w:tc>
        <w:tc>
          <w:tcPr>
            <w:tcW w:w="761" w:type="dxa"/>
            <w:tcBorders>
              <w:top w:val="nil"/>
              <w:left w:val="nil"/>
              <w:bottom w:val="single" w:sz="8" w:space="0" w:color="auto"/>
              <w:right w:val="single" w:sz="8" w:space="0" w:color="auto"/>
            </w:tcBorders>
            <w:shd w:val="clear" w:color="auto" w:fill="auto"/>
            <w:noWrap/>
            <w:vAlign w:val="center"/>
            <w:hideMark/>
          </w:tcPr>
          <w:p w:rsidR="00423D75" w:rsidRPr="00660286" w:rsidRDefault="00423D75" w:rsidP="004755FD">
            <w:pPr>
              <w:jc w:val="right"/>
              <w:rPr>
                <w:rFonts w:cs="Calibri"/>
                <w:color w:val="000000"/>
                <w:lang w:bidi="ne-NP"/>
              </w:rPr>
            </w:pPr>
            <w:r w:rsidRPr="00660286">
              <w:rPr>
                <w:rFonts w:cs="Calibri"/>
                <w:color w:val="000000"/>
                <w:lang w:bidi="ne-NP"/>
              </w:rPr>
              <w:t> </w:t>
            </w:r>
          </w:p>
        </w:tc>
        <w:tc>
          <w:tcPr>
            <w:tcW w:w="1120" w:type="dxa"/>
            <w:tcBorders>
              <w:top w:val="nil"/>
              <w:left w:val="nil"/>
              <w:bottom w:val="single" w:sz="8" w:space="0" w:color="auto"/>
              <w:right w:val="single" w:sz="8" w:space="0" w:color="auto"/>
            </w:tcBorders>
            <w:shd w:val="clear" w:color="auto" w:fill="auto"/>
            <w:noWrap/>
            <w:vAlign w:val="center"/>
            <w:hideMark/>
          </w:tcPr>
          <w:p w:rsidR="00423D75" w:rsidRPr="00660286" w:rsidRDefault="00423D75" w:rsidP="004755FD">
            <w:pPr>
              <w:jc w:val="right"/>
              <w:rPr>
                <w:rFonts w:cs="Calibri"/>
                <w:color w:val="000000"/>
                <w:lang w:bidi="ne-NP"/>
              </w:rPr>
            </w:pPr>
            <w:r w:rsidRPr="00660286">
              <w:rPr>
                <w:rFonts w:cs="Calibri"/>
                <w:color w:val="000000"/>
                <w:lang w:bidi="ne-NP"/>
              </w:rPr>
              <w:t> </w:t>
            </w:r>
          </w:p>
        </w:tc>
        <w:tc>
          <w:tcPr>
            <w:tcW w:w="1997" w:type="dxa"/>
            <w:tcBorders>
              <w:top w:val="nil"/>
              <w:left w:val="nil"/>
              <w:bottom w:val="single" w:sz="8" w:space="0" w:color="auto"/>
              <w:right w:val="single" w:sz="8" w:space="0" w:color="auto"/>
            </w:tcBorders>
            <w:shd w:val="clear" w:color="auto" w:fill="auto"/>
            <w:noWrap/>
            <w:vAlign w:val="center"/>
            <w:hideMark/>
          </w:tcPr>
          <w:p w:rsidR="00423D75" w:rsidRPr="00660286" w:rsidRDefault="00423D75" w:rsidP="004755FD">
            <w:pPr>
              <w:jc w:val="right"/>
              <w:rPr>
                <w:rFonts w:cs="Calibri"/>
                <w:color w:val="000000"/>
                <w:lang w:bidi="ne-NP"/>
              </w:rPr>
            </w:pPr>
            <w:r w:rsidRPr="00660286">
              <w:rPr>
                <w:rFonts w:cs="Calibri"/>
                <w:color w:val="000000"/>
                <w:lang w:bidi="ne-NP"/>
              </w:rPr>
              <w:t> </w:t>
            </w:r>
          </w:p>
        </w:tc>
        <w:tc>
          <w:tcPr>
            <w:tcW w:w="1265" w:type="dxa"/>
            <w:tcBorders>
              <w:top w:val="nil"/>
              <w:left w:val="nil"/>
              <w:bottom w:val="single" w:sz="8" w:space="0" w:color="auto"/>
              <w:right w:val="single" w:sz="8" w:space="0" w:color="auto"/>
            </w:tcBorders>
            <w:shd w:val="clear" w:color="auto" w:fill="auto"/>
            <w:noWrap/>
            <w:vAlign w:val="center"/>
            <w:hideMark/>
          </w:tcPr>
          <w:p w:rsidR="00423D75" w:rsidRPr="00660286" w:rsidRDefault="00423D75" w:rsidP="004755FD">
            <w:pPr>
              <w:jc w:val="right"/>
              <w:rPr>
                <w:rFonts w:cs="Calibri"/>
                <w:color w:val="000000"/>
                <w:lang w:bidi="ne-NP"/>
              </w:rPr>
            </w:pPr>
            <w:r w:rsidRPr="00660286">
              <w:rPr>
                <w:rFonts w:cs="Calibri"/>
                <w:color w:val="000000"/>
                <w:lang w:bidi="ne-NP"/>
              </w:rPr>
              <w:t> </w:t>
            </w:r>
          </w:p>
        </w:tc>
        <w:tc>
          <w:tcPr>
            <w:tcW w:w="703" w:type="dxa"/>
            <w:tcBorders>
              <w:top w:val="nil"/>
              <w:left w:val="nil"/>
              <w:bottom w:val="single" w:sz="8" w:space="0" w:color="auto"/>
              <w:right w:val="single" w:sz="8" w:space="0" w:color="auto"/>
            </w:tcBorders>
            <w:shd w:val="clear" w:color="auto" w:fill="auto"/>
            <w:noWrap/>
            <w:vAlign w:val="center"/>
            <w:hideMark/>
          </w:tcPr>
          <w:p w:rsidR="00423D75" w:rsidRPr="00660286" w:rsidRDefault="00423D75" w:rsidP="004755FD">
            <w:pPr>
              <w:jc w:val="right"/>
              <w:rPr>
                <w:rFonts w:cs="Calibri"/>
                <w:color w:val="000000"/>
                <w:lang w:bidi="ne-NP"/>
              </w:rPr>
            </w:pPr>
            <w:r w:rsidRPr="00660286">
              <w:rPr>
                <w:rFonts w:cs="Calibri"/>
                <w:color w:val="000000"/>
                <w:lang w:bidi="ne-NP"/>
              </w:rPr>
              <w:t> </w:t>
            </w:r>
          </w:p>
        </w:tc>
      </w:tr>
      <w:tr w:rsidR="00423D75" w:rsidRPr="00660286" w:rsidTr="004755FD">
        <w:trPr>
          <w:trHeight w:val="390"/>
        </w:trPr>
        <w:tc>
          <w:tcPr>
            <w:tcW w:w="1153" w:type="dxa"/>
            <w:tcBorders>
              <w:top w:val="nil"/>
              <w:left w:val="nil"/>
              <w:bottom w:val="single" w:sz="8" w:space="0" w:color="auto"/>
              <w:right w:val="single" w:sz="8" w:space="0" w:color="auto"/>
            </w:tcBorders>
            <w:shd w:val="clear" w:color="auto" w:fill="auto"/>
            <w:noWrap/>
            <w:vAlign w:val="center"/>
            <w:hideMark/>
          </w:tcPr>
          <w:p w:rsidR="00423D75" w:rsidRPr="00660286" w:rsidRDefault="00423D75" w:rsidP="004755FD">
            <w:pPr>
              <w:jc w:val="center"/>
              <w:rPr>
                <w:rFonts w:cs="Calibri"/>
                <w:color w:val="000000"/>
                <w:sz w:val="24"/>
                <w:szCs w:val="24"/>
                <w:lang w:bidi="ne-NP"/>
              </w:rPr>
            </w:pPr>
            <w:r w:rsidRPr="00660286">
              <w:rPr>
                <w:rFonts w:cs="Calibri"/>
                <w:color w:val="000000"/>
                <w:sz w:val="24"/>
                <w:szCs w:val="24"/>
                <w:lang w:bidi="ne-NP"/>
              </w:rPr>
              <w:t> </w:t>
            </w:r>
          </w:p>
        </w:tc>
        <w:tc>
          <w:tcPr>
            <w:tcW w:w="731" w:type="dxa"/>
            <w:tcBorders>
              <w:top w:val="nil"/>
              <w:left w:val="nil"/>
              <w:bottom w:val="single" w:sz="8" w:space="0" w:color="auto"/>
              <w:right w:val="single" w:sz="8" w:space="0" w:color="auto"/>
            </w:tcBorders>
            <w:shd w:val="clear" w:color="auto" w:fill="auto"/>
            <w:noWrap/>
            <w:vAlign w:val="center"/>
            <w:hideMark/>
          </w:tcPr>
          <w:p w:rsidR="00423D75" w:rsidRPr="00660286" w:rsidRDefault="00423D75" w:rsidP="004755FD">
            <w:pPr>
              <w:jc w:val="center"/>
              <w:rPr>
                <w:rFonts w:cs="Calibri"/>
                <w:color w:val="000000"/>
                <w:sz w:val="24"/>
                <w:szCs w:val="24"/>
                <w:lang w:bidi="ne-NP"/>
              </w:rPr>
            </w:pPr>
            <w:r w:rsidRPr="00660286">
              <w:rPr>
                <w:rFonts w:cs="Calibri"/>
                <w:color w:val="000000"/>
                <w:sz w:val="24"/>
                <w:szCs w:val="24"/>
                <w:lang w:bidi="ne-NP"/>
              </w:rPr>
              <w:t>2</w:t>
            </w:r>
            <w:r w:rsidRPr="00660286">
              <w:rPr>
                <w:color w:val="000000"/>
                <w:sz w:val="24"/>
                <w:szCs w:val="24"/>
                <w:vertAlign w:val="superscript"/>
                <w:lang w:bidi="ne-NP"/>
              </w:rPr>
              <w:t>nd</w:t>
            </w:r>
          </w:p>
        </w:tc>
        <w:tc>
          <w:tcPr>
            <w:tcW w:w="683" w:type="dxa"/>
            <w:tcBorders>
              <w:top w:val="nil"/>
              <w:left w:val="nil"/>
              <w:bottom w:val="single" w:sz="8" w:space="0" w:color="auto"/>
              <w:right w:val="single" w:sz="8" w:space="0" w:color="auto"/>
            </w:tcBorders>
            <w:shd w:val="clear" w:color="auto" w:fill="auto"/>
            <w:noWrap/>
            <w:vAlign w:val="center"/>
            <w:hideMark/>
          </w:tcPr>
          <w:p w:rsidR="00423D75" w:rsidRPr="00660286" w:rsidRDefault="00423D75" w:rsidP="004755FD">
            <w:pPr>
              <w:jc w:val="right"/>
              <w:rPr>
                <w:rFonts w:cs="Calibri"/>
                <w:color w:val="000000"/>
                <w:lang w:bidi="ne-NP"/>
              </w:rPr>
            </w:pPr>
            <w:r w:rsidRPr="00660286">
              <w:rPr>
                <w:rFonts w:cs="Calibri"/>
                <w:color w:val="000000"/>
                <w:lang w:bidi="ne-NP"/>
              </w:rPr>
              <w:t>17</w:t>
            </w:r>
          </w:p>
        </w:tc>
        <w:tc>
          <w:tcPr>
            <w:tcW w:w="712" w:type="dxa"/>
            <w:tcBorders>
              <w:top w:val="nil"/>
              <w:left w:val="nil"/>
              <w:bottom w:val="single" w:sz="8" w:space="0" w:color="auto"/>
              <w:right w:val="single" w:sz="8" w:space="0" w:color="auto"/>
            </w:tcBorders>
            <w:shd w:val="clear" w:color="auto" w:fill="auto"/>
            <w:noWrap/>
            <w:vAlign w:val="center"/>
            <w:hideMark/>
          </w:tcPr>
          <w:p w:rsidR="00423D75" w:rsidRPr="00660286" w:rsidRDefault="00423D75" w:rsidP="004755FD">
            <w:pPr>
              <w:jc w:val="right"/>
              <w:rPr>
                <w:rFonts w:cs="Calibri"/>
                <w:color w:val="000000"/>
                <w:lang w:bidi="ne-NP"/>
              </w:rPr>
            </w:pPr>
            <w:r w:rsidRPr="00660286">
              <w:rPr>
                <w:rFonts w:cs="Calibri"/>
                <w:color w:val="000000"/>
                <w:lang w:bidi="ne-NP"/>
              </w:rPr>
              <w:t>18</w:t>
            </w:r>
          </w:p>
        </w:tc>
        <w:tc>
          <w:tcPr>
            <w:tcW w:w="761" w:type="dxa"/>
            <w:tcBorders>
              <w:top w:val="nil"/>
              <w:left w:val="nil"/>
              <w:bottom w:val="single" w:sz="8" w:space="0" w:color="auto"/>
              <w:right w:val="single" w:sz="8" w:space="0" w:color="auto"/>
            </w:tcBorders>
            <w:shd w:val="clear" w:color="auto" w:fill="auto"/>
            <w:noWrap/>
            <w:vAlign w:val="center"/>
            <w:hideMark/>
          </w:tcPr>
          <w:p w:rsidR="00423D75" w:rsidRPr="00660286" w:rsidRDefault="00423D75" w:rsidP="004755FD">
            <w:pPr>
              <w:jc w:val="right"/>
              <w:rPr>
                <w:rFonts w:cs="Calibri"/>
                <w:color w:val="000000"/>
                <w:lang w:bidi="ne-NP"/>
              </w:rPr>
            </w:pPr>
            <w:r w:rsidRPr="00660286">
              <w:rPr>
                <w:rFonts w:cs="Calibri"/>
                <w:color w:val="000000"/>
                <w:lang w:bidi="ne-NP"/>
              </w:rPr>
              <w:t>35</w:t>
            </w:r>
          </w:p>
        </w:tc>
        <w:tc>
          <w:tcPr>
            <w:tcW w:w="1120" w:type="dxa"/>
            <w:tcBorders>
              <w:top w:val="nil"/>
              <w:left w:val="nil"/>
              <w:bottom w:val="single" w:sz="8" w:space="0" w:color="auto"/>
              <w:right w:val="single" w:sz="8" w:space="0" w:color="auto"/>
            </w:tcBorders>
            <w:shd w:val="clear" w:color="auto" w:fill="auto"/>
            <w:noWrap/>
            <w:vAlign w:val="center"/>
            <w:hideMark/>
          </w:tcPr>
          <w:p w:rsidR="00423D75" w:rsidRPr="00660286" w:rsidRDefault="00423D75" w:rsidP="004755FD">
            <w:pPr>
              <w:jc w:val="right"/>
              <w:rPr>
                <w:rFonts w:cs="Calibri"/>
                <w:color w:val="000000"/>
                <w:lang w:bidi="ne-NP"/>
              </w:rPr>
            </w:pPr>
            <w:r w:rsidRPr="00660286">
              <w:rPr>
                <w:rFonts w:cs="Calibri"/>
                <w:color w:val="000000"/>
                <w:lang w:bidi="ne-NP"/>
              </w:rPr>
              <w:t>13</w:t>
            </w:r>
          </w:p>
        </w:tc>
        <w:tc>
          <w:tcPr>
            <w:tcW w:w="1997" w:type="dxa"/>
            <w:tcBorders>
              <w:top w:val="nil"/>
              <w:left w:val="nil"/>
              <w:bottom w:val="single" w:sz="8" w:space="0" w:color="auto"/>
              <w:right w:val="single" w:sz="8" w:space="0" w:color="auto"/>
            </w:tcBorders>
            <w:shd w:val="clear" w:color="auto" w:fill="auto"/>
            <w:noWrap/>
            <w:vAlign w:val="center"/>
            <w:hideMark/>
          </w:tcPr>
          <w:p w:rsidR="00423D75" w:rsidRPr="00660286" w:rsidRDefault="00423D75" w:rsidP="004755FD">
            <w:pPr>
              <w:jc w:val="right"/>
              <w:rPr>
                <w:rFonts w:cs="Calibri"/>
                <w:color w:val="000000"/>
                <w:lang w:bidi="ne-NP"/>
              </w:rPr>
            </w:pPr>
            <w:r w:rsidRPr="00660286">
              <w:rPr>
                <w:rFonts w:cs="Calibri"/>
                <w:color w:val="000000"/>
                <w:lang w:bidi="ne-NP"/>
              </w:rPr>
              <w:t>21</w:t>
            </w:r>
          </w:p>
        </w:tc>
        <w:tc>
          <w:tcPr>
            <w:tcW w:w="1265" w:type="dxa"/>
            <w:tcBorders>
              <w:top w:val="nil"/>
              <w:left w:val="nil"/>
              <w:bottom w:val="single" w:sz="8" w:space="0" w:color="auto"/>
              <w:right w:val="single" w:sz="8" w:space="0" w:color="auto"/>
            </w:tcBorders>
            <w:shd w:val="clear" w:color="auto" w:fill="auto"/>
            <w:noWrap/>
            <w:vAlign w:val="center"/>
            <w:hideMark/>
          </w:tcPr>
          <w:p w:rsidR="00423D75" w:rsidRPr="00660286" w:rsidRDefault="00423D75" w:rsidP="004755FD">
            <w:pPr>
              <w:jc w:val="right"/>
              <w:rPr>
                <w:rFonts w:cs="Calibri"/>
                <w:color w:val="000000"/>
                <w:lang w:bidi="ne-NP"/>
              </w:rPr>
            </w:pPr>
            <w:r w:rsidRPr="00660286">
              <w:rPr>
                <w:rFonts w:cs="Calibri"/>
                <w:color w:val="000000"/>
                <w:lang w:bidi="ne-NP"/>
              </w:rPr>
              <w:t>1</w:t>
            </w:r>
          </w:p>
        </w:tc>
        <w:tc>
          <w:tcPr>
            <w:tcW w:w="703" w:type="dxa"/>
            <w:tcBorders>
              <w:top w:val="nil"/>
              <w:left w:val="nil"/>
              <w:bottom w:val="single" w:sz="8" w:space="0" w:color="auto"/>
              <w:right w:val="single" w:sz="8" w:space="0" w:color="auto"/>
            </w:tcBorders>
            <w:shd w:val="clear" w:color="auto" w:fill="auto"/>
            <w:noWrap/>
            <w:vAlign w:val="center"/>
            <w:hideMark/>
          </w:tcPr>
          <w:p w:rsidR="00423D75" w:rsidRPr="00660286" w:rsidRDefault="00423D75" w:rsidP="004755FD">
            <w:pPr>
              <w:jc w:val="right"/>
              <w:rPr>
                <w:rFonts w:cs="Calibri"/>
                <w:color w:val="000000"/>
                <w:lang w:bidi="ne-NP"/>
              </w:rPr>
            </w:pPr>
            <w:r w:rsidRPr="00660286">
              <w:rPr>
                <w:rFonts w:cs="Calibri"/>
                <w:color w:val="000000"/>
                <w:lang w:bidi="ne-NP"/>
              </w:rPr>
              <w:t>0</w:t>
            </w:r>
          </w:p>
        </w:tc>
      </w:tr>
      <w:tr w:rsidR="00423D75" w:rsidRPr="00660286" w:rsidTr="004755FD">
        <w:trPr>
          <w:trHeight w:val="390"/>
        </w:trPr>
        <w:tc>
          <w:tcPr>
            <w:tcW w:w="1153" w:type="dxa"/>
            <w:tcBorders>
              <w:top w:val="nil"/>
              <w:left w:val="nil"/>
              <w:bottom w:val="single" w:sz="8" w:space="0" w:color="auto"/>
              <w:right w:val="single" w:sz="8" w:space="0" w:color="auto"/>
            </w:tcBorders>
            <w:shd w:val="clear" w:color="auto" w:fill="auto"/>
            <w:noWrap/>
            <w:vAlign w:val="center"/>
            <w:hideMark/>
          </w:tcPr>
          <w:p w:rsidR="00423D75" w:rsidRPr="00660286" w:rsidRDefault="00423D75" w:rsidP="004755FD">
            <w:pPr>
              <w:jc w:val="center"/>
              <w:rPr>
                <w:rFonts w:cs="Calibri"/>
                <w:color w:val="000000"/>
                <w:sz w:val="24"/>
                <w:szCs w:val="24"/>
                <w:lang w:bidi="ne-NP"/>
              </w:rPr>
            </w:pPr>
            <w:r w:rsidRPr="00660286">
              <w:rPr>
                <w:rFonts w:cs="Calibri"/>
                <w:color w:val="000000"/>
                <w:sz w:val="24"/>
                <w:szCs w:val="24"/>
                <w:lang w:bidi="ne-NP"/>
              </w:rPr>
              <w:t> </w:t>
            </w:r>
          </w:p>
        </w:tc>
        <w:tc>
          <w:tcPr>
            <w:tcW w:w="731" w:type="dxa"/>
            <w:tcBorders>
              <w:top w:val="nil"/>
              <w:left w:val="nil"/>
              <w:bottom w:val="single" w:sz="8" w:space="0" w:color="auto"/>
              <w:right w:val="single" w:sz="8" w:space="0" w:color="auto"/>
            </w:tcBorders>
            <w:shd w:val="clear" w:color="auto" w:fill="auto"/>
            <w:noWrap/>
            <w:vAlign w:val="center"/>
            <w:hideMark/>
          </w:tcPr>
          <w:p w:rsidR="00423D75" w:rsidRPr="00660286" w:rsidRDefault="00423D75" w:rsidP="004755FD">
            <w:pPr>
              <w:jc w:val="center"/>
              <w:rPr>
                <w:rFonts w:cs="Calibri"/>
                <w:color w:val="000000"/>
                <w:sz w:val="24"/>
                <w:szCs w:val="24"/>
                <w:lang w:bidi="ne-NP"/>
              </w:rPr>
            </w:pPr>
            <w:r w:rsidRPr="00660286">
              <w:rPr>
                <w:rFonts w:cs="Calibri"/>
                <w:color w:val="000000"/>
                <w:sz w:val="24"/>
                <w:szCs w:val="24"/>
                <w:lang w:bidi="ne-NP"/>
              </w:rPr>
              <w:t>3</w:t>
            </w:r>
            <w:r w:rsidRPr="00660286">
              <w:rPr>
                <w:color w:val="000000"/>
                <w:sz w:val="24"/>
                <w:szCs w:val="24"/>
                <w:vertAlign w:val="superscript"/>
                <w:lang w:bidi="ne-NP"/>
              </w:rPr>
              <w:t>rd</w:t>
            </w:r>
          </w:p>
        </w:tc>
        <w:tc>
          <w:tcPr>
            <w:tcW w:w="683" w:type="dxa"/>
            <w:tcBorders>
              <w:top w:val="nil"/>
              <w:left w:val="nil"/>
              <w:bottom w:val="single" w:sz="8" w:space="0" w:color="auto"/>
              <w:right w:val="single" w:sz="8" w:space="0" w:color="auto"/>
            </w:tcBorders>
            <w:shd w:val="clear" w:color="auto" w:fill="auto"/>
            <w:noWrap/>
            <w:vAlign w:val="center"/>
            <w:hideMark/>
          </w:tcPr>
          <w:p w:rsidR="00423D75" w:rsidRPr="00660286" w:rsidRDefault="00423D75" w:rsidP="004755FD">
            <w:pPr>
              <w:jc w:val="right"/>
              <w:rPr>
                <w:rFonts w:cs="Calibri"/>
                <w:color w:val="000000"/>
                <w:lang w:bidi="ne-NP"/>
              </w:rPr>
            </w:pPr>
            <w:r w:rsidRPr="00660286">
              <w:rPr>
                <w:rFonts w:cs="Calibri"/>
                <w:color w:val="000000"/>
                <w:lang w:bidi="ne-NP"/>
              </w:rPr>
              <w:t> </w:t>
            </w:r>
          </w:p>
        </w:tc>
        <w:tc>
          <w:tcPr>
            <w:tcW w:w="712" w:type="dxa"/>
            <w:tcBorders>
              <w:top w:val="nil"/>
              <w:left w:val="nil"/>
              <w:bottom w:val="single" w:sz="8" w:space="0" w:color="auto"/>
              <w:right w:val="single" w:sz="8" w:space="0" w:color="auto"/>
            </w:tcBorders>
            <w:shd w:val="clear" w:color="auto" w:fill="auto"/>
            <w:noWrap/>
            <w:vAlign w:val="center"/>
            <w:hideMark/>
          </w:tcPr>
          <w:p w:rsidR="00423D75" w:rsidRPr="00660286" w:rsidRDefault="00423D75" w:rsidP="004755FD">
            <w:pPr>
              <w:jc w:val="right"/>
              <w:rPr>
                <w:rFonts w:cs="Calibri"/>
                <w:color w:val="000000"/>
                <w:lang w:bidi="ne-NP"/>
              </w:rPr>
            </w:pPr>
            <w:r w:rsidRPr="00660286">
              <w:rPr>
                <w:rFonts w:cs="Calibri"/>
                <w:color w:val="000000"/>
                <w:lang w:bidi="ne-NP"/>
              </w:rPr>
              <w:t> </w:t>
            </w:r>
          </w:p>
        </w:tc>
        <w:tc>
          <w:tcPr>
            <w:tcW w:w="761" w:type="dxa"/>
            <w:tcBorders>
              <w:top w:val="nil"/>
              <w:left w:val="nil"/>
              <w:bottom w:val="single" w:sz="8" w:space="0" w:color="auto"/>
              <w:right w:val="single" w:sz="8" w:space="0" w:color="auto"/>
            </w:tcBorders>
            <w:shd w:val="clear" w:color="auto" w:fill="auto"/>
            <w:noWrap/>
            <w:vAlign w:val="center"/>
            <w:hideMark/>
          </w:tcPr>
          <w:p w:rsidR="00423D75" w:rsidRPr="00660286" w:rsidRDefault="00423D75" w:rsidP="004755FD">
            <w:pPr>
              <w:jc w:val="right"/>
              <w:rPr>
                <w:rFonts w:cs="Calibri"/>
                <w:color w:val="000000"/>
                <w:lang w:bidi="ne-NP"/>
              </w:rPr>
            </w:pPr>
            <w:r w:rsidRPr="00660286">
              <w:rPr>
                <w:rFonts w:cs="Calibri"/>
                <w:color w:val="000000"/>
                <w:lang w:bidi="ne-NP"/>
              </w:rPr>
              <w:t> </w:t>
            </w:r>
          </w:p>
        </w:tc>
        <w:tc>
          <w:tcPr>
            <w:tcW w:w="1120" w:type="dxa"/>
            <w:tcBorders>
              <w:top w:val="nil"/>
              <w:left w:val="nil"/>
              <w:bottom w:val="single" w:sz="8" w:space="0" w:color="auto"/>
              <w:right w:val="single" w:sz="8" w:space="0" w:color="auto"/>
            </w:tcBorders>
            <w:shd w:val="clear" w:color="auto" w:fill="auto"/>
            <w:noWrap/>
            <w:vAlign w:val="center"/>
            <w:hideMark/>
          </w:tcPr>
          <w:p w:rsidR="00423D75" w:rsidRPr="00660286" w:rsidRDefault="00423D75" w:rsidP="004755FD">
            <w:pPr>
              <w:jc w:val="right"/>
              <w:rPr>
                <w:rFonts w:cs="Calibri"/>
                <w:color w:val="000000"/>
                <w:lang w:bidi="ne-NP"/>
              </w:rPr>
            </w:pPr>
            <w:r w:rsidRPr="00660286">
              <w:rPr>
                <w:rFonts w:cs="Calibri"/>
                <w:color w:val="000000"/>
                <w:lang w:bidi="ne-NP"/>
              </w:rPr>
              <w:t> </w:t>
            </w:r>
          </w:p>
        </w:tc>
        <w:tc>
          <w:tcPr>
            <w:tcW w:w="1997" w:type="dxa"/>
            <w:tcBorders>
              <w:top w:val="nil"/>
              <w:left w:val="nil"/>
              <w:bottom w:val="single" w:sz="8" w:space="0" w:color="auto"/>
              <w:right w:val="single" w:sz="8" w:space="0" w:color="auto"/>
            </w:tcBorders>
            <w:shd w:val="clear" w:color="auto" w:fill="auto"/>
            <w:noWrap/>
            <w:vAlign w:val="center"/>
            <w:hideMark/>
          </w:tcPr>
          <w:p w:rsidR="00423D75" w:rsidRPr="00660286" w:rsidRDefault="00423D75" w:rsidP="004755FD">
            <w:pPr>
              <w:jc w:val="right"/>
              <w:rPr>
                <w:rFonts w:cs="Calibri"/>
                <w:color w:val="000000"/>
                <w:lang w:bidi="ne-NP"/>
              </w:rPr>
            </w:pPr>
            <w:r w:rsidRPr="00660286">
              <w:rPr>
                <w:rFonts w:cs="Calibri"/>
                <w:color w:val="000000"/>
                <w:lang w:bidi="ne-NP"/>
              </w:rPr>
              <w:t> </w:t>
            </w:r>
          </w:p>
        </w:tc>
        <w:tc>
          <w:tcPr>
            <w:tcW w:w="1265" w:type="dxa"/>
            <w:tcBorders>
              <w:top w:val="nil"/>
              <w:left w:val="nil"/>
              <w:bottom w:val="single" w:sz="8" w:space="0" w:color="auto"/>
              <w:right w:val="single" w:sz="8" w:space="0" w:color="auto"/>
            </w:tcBorders>
            <w:shd w:val="clear" w:color="auto" w:fill="auto"/>
            <w:noWrap/>
            <w:vAlign w:val="center"/>
            <w:hideMark/>
          </w:tcPr>
          <w:p w:rsidR="00423D75" w:rsidRPr="00660286" w:rsidRDefault="00423D75" w:rsidP="004755FD">
            <w:pPr>
              <w:jc w:val="right"/>
              <w:rPr>
                <w:rFonts w:cs="Calibri"/>
                <w:color w:val="000000"/>
                <w:lang w:bidi="ne-NP"/>
              </w:rPr>
            </w:pPr>
            <w:r w:rsidRPr="00660286">
              <w:rPr>
                <w:rFonts w:cs="Calibri"/>
                <w:color w:val="000000"/>
                <w:lang w:bidi="ne-NP"/>
              </w:rPr>
              <w:t> </w:t>
            </w:r>
          </w:p>
        </w:tc>
        <w:tc>
          <w:tcPr>
            <w:tcW w:w="703" w:type="dxa"/>
            <w:tcBorders>
              <w:top w:val="nil"/>
              <w:left w:val="nil"/>
              <w:bottom w:val="single" w:sz="8" w:space="0" w:color="auto"/>
              <w:right w:val="single" w:sz="8" w:space="0" w:color="auto"/>
            </w:tcBorders>
            <w:shd w:val="clear" w:color="auto" w:fill="auto"/>
            <w:noWrap/>
            <w:vAlign w:val="center"/>
            <w:hideMark/>
          </w:tcPr>
          <w:p w:rsidR="00423D75" w:rsidRPr="00660286" w:rsidRDefault="00423D75" w:rsidP="004755FD">
            <w:pPr>
              <w:jc w:val="right"/>
              <w:rPr>
                <w:rFonts w:cs="Calibri"/>
                <w:color w:val="000000"/>
                <w:lang w:bidi="ne-NP"/>
              </w:rPr>
            </w:pPr>
            <w:r w:rsidRPr="00660286">
              <w:rPr>
                <w:rFonts w:cs="Calibri"/>
                <w:color w:val="000000"/>
                <w:lang w:bidi="ne-NP"/>
              </w:rPr>
              <w:t> </w:t>
            </w:r>
          </w:p>
        </w:tc>
      </w:tr>
      <w:tr w:rsidR="00423D75" w:rsidRPr="00660286" w:rsidTr="004755FD">
        <w:trPr>
          <w:trHeight w:val="330"/>
        </w:trPr>
        <w:tc>
          <w:tcPr>
            <w:tcW w:w="1153" w:type="dxa"/>
            <w:tcBorders>
              <w:top w:val="nil"/>
              <w:left w:val="nil"/>
              <w:bottom w:val="single" w:sz="8" w:space="0" w:color="auto"/>
              <w:right w:val="single" w:sz="8" w:space="0" w:color="auto"/>
            </w:tcBorders>
            <w:shd w:val="clear" w:color="auto" w:fill="auto"/>
            <w:noWrap/>
            <w:vAlign w:val="center"/>
            <w:hideMark/>
          </w:tcPr>
          <w:p w:rsidR="00423D75" w:rsidRPr="00660286" w:rsidRDefault="00423D75" w:rsidP="004755FD">
            <w:pPr>
              <w:jc w:val="center"/>
              <w:rPr>
                <w:rFonts w:cs="Calibri"/>
                <w:color w:val="000000"/>
                <w:sz w:val="24"/>
                <w:szCs w:val="24"/>
                <w:lang w:bidi="ne-NP"/>
              </w:rPr>
            </w:pPr>
            <w:r w:rsidRPr="00660286">
              <w:rPr>
                <w:rFonts w:cs="Calibri"/>
                <w:color w:val="000000"/>
                <w:sz w:val="24"/>
                <w:szCs w:val="24"/>
                <w:lang w:bidi="ne-NP"/>
              </w:rPr>
              <w:t> </w:t>
            </w:r>
          </w:p>
        </w:tc>
        <w:tc>
          <w:tcPr>
            <w:tcW w:w="731" w:type="dxa"/>
            <w:tcBorders>
              <w:top w:val="nil"/>
              <w:left w:val="nil"/>
              <w:bottom w:val="single" w:sz="8" w:space="0" w:color="auto"/>
              <w:right w:val="single" w:sz="8" w:space="0" w:color="auto"/>
            </w:tcBorders>
            <w:shd w:val="clear" w:color="auto" w:fill="auto"/>
            <w:noWrap/>
            <w:vAlign w:val="center"/>
            <w:hideMark/>
          </w:tcPr>
          <w:p w:rsidR="00423D75" w:rsidRPr="00660286" w:rsidRDefault="00423D75" w:rsidP="004755FD">
            <w:pPr>
              <w:jc w:val="center"/>
              <w:rPr>
                <w:rFonts w:cs="Calibri"/>
                <w:color w:val="000000"/>
                <w:sz w:val="24"/>
                <w:szCs w:val="24"/>
                <w:lang w:bidi="ne-NP"/>
              </w:rPr>
            </w:pPr>
            <w:r w:rsidRPr="00660286">
              <w:rPr>
                <w:rFonts w:cs="Calibri"/>
                <w:color w:val="000000"/>
                <w:sz w:val="24"/>
                <w:szCs w:val="24"/>
                <w:lang w:bidi="ne-NP"/>
              </w:rPr>
              <w:t>4th</w:t>
            </w:r>
          </w:p>
        </w:tc>
        <w:tc>
          <w:tcPr>
            <w:tcW w:w="683" w:type="dxa"/>
            <w:tcBorders>
              <w:top w:val="nil"/>
              <w:left w:val="nil"/>
              <w:bottom w:val="single" w:sz="8" w:space="0" w:color="auto"/>
              <w:right w:val="single" w:sz="8" w:space="0" w:color="auto"/>
            </w:tcBorders>
            <w:shd w:val="clear" w:color="auto" w:fill="auto"/>
            <w:noWrap/>
            <w:vAlign w:val="center"/>
            <w:hideMark/>
          </w:tcPr>
          <w:p w:rsidR="00423D75" w:rsidRPr="00660286" w:rsidRDefault="00423D75" w:rsidP="004755FD">
            <w:pPr>
              <w:jc w:val="right"/>
              <w:rPr>
                <w:rFonts w:cs="Calibri"/>
                <w:color w:val="000000"/>
                <w:sz w:val="24"/>
                <w:szCs w:val="24"/>
                <w:lang w:bidi="ne-NP"/>
              </w:rPr>
            </w:pPr>
            <w:r w:rsidRPr="00660286">
              <w:rPr>
                <w:rFonts w:cs="Calibri"/>
                <w:color w:val="000000"/>
                <w:sz w:val="24"/>
                <w:szCs w:val="24"/>
                <w:lang w:bidi="ne-NP"/>
              </w:rPr>
              <w:t>19</w:t>
            </w:r>
          </w:p>
        </w:tc>
        <w:tc>
          <w:tcPr>
            <w:tcW w:w="712" w:type="dxa"/>
            <w:tcBorders>
              <w:top w:val="nil"/>
              <w:left w:val="nil"/>
              <w:bottom w:val="single" w:sz="8" w:space="0" w:color="auto"/>
              <w:right w:val="single" w:sz="8" w:space="0" w:color="auto"/>
            </w:tcBorders>
            <w:shd w:val="clear" w:color="auto" w:fill="auto"/>
            <w:noWrap/>
            <w:vAlign w:val="center"/>
            <w:hideMark/>
          </w:tcPr>
          <w:p w:rsidR="00423D75" w:rsidRPr="00660286" w:rsidRDefault="00423D75" w:rsidP="004755FD">
            <w:pPr>
              <w:jc w:val="right"/>
              <w:rPr>
                <w:rFonts w:cs="Calibri"/>
                <w:color w:val="000000"/>
                <w:sz w:val="24"/>
                <w:szCs w:val="24"/>
                <w:lang w:bidi="ne-NP"/>
              </w:rPr>
            </w:pPr>
            <w:r w:rsidRPr="00660286">
              <w:rPr>
                <w:rFonts w:cs="Calibri"/>
                <w:color w:val="000000"/>
                <w:sz w:val="24"/>
                <w:szCs w:val="24"/>
                <w:lang w:bidi="ne-NP"/>
              </w:rPr>
              <w:t>7</w:t>
            </w:r>
          </w:p>
        </w:tc>
        <w:tc>
          <w:tcPr>
            <w:tcW w:w="761" w:type="dxa"/>
            <w:tcBorders>
              <w:top w:val="nil"/>
              <w:left w:val="nil"/>
              <w:bottom w:val="single" w:sz="8" w:space="0" w:color="auto"/>
              <w:right w:val="single" w:sz="8" w:space="0" w:color="auto"/>
            </w:tcBorders>
            <w:shd w:val="clear" w:color="auto" w:fill="auto"/>
            <w:noWrap/>
            <w:vAlign w:val="center"/>
            <w:hideMark/>
          </w:tcPr>
          <w:p w:rsidR="00423D75" w:rsidRPr="00660286" w:rsidRDefault="00423D75" w:rsidP="004755FD">
            <w:pPr>
              <w:jc w:val="right"/>
              <w:rPr>
                <w:rFonts w:cs="Calibri"/>
                <w:color w:val="000000"/>
                <w:lang w:bidi="ne-NP"/>
              </w:rPr>
            </w:pPr>
            <w:r w:rsidRPr="00660286">
              <w:rPr>
                <w:rFonts w:cs="Calibri"/>
                <w:color w:val="000000"/>
                <w:lang w:bidi="ne-NP"/>
              </w:rPr>
              <w:t>26</w:t>
            </w:r>
          </w:p>
        </w:tc>
        <w:tc>
          <w:tcPr>
            <w:tcW w:w="1120" w:type="dxa"/>
            <w:tcBorders>
              <w:top w:val="nil"/>
              <w:left w:val="nil"/>
              <w:bottom w:val="single" w:sz="8" w:space="0" w:color="auto"/>
              <w:right w:val="single" w:sz="8" w:space="0" w:color="auto"/>
            </w:tcBorders>
            <w:shd w:val="clear" w:color="auto" w:fill="auto"/>
            <w:noWrap/>
            <w:vAlign w:val="center"/>
            <w:hideMark/>
          </w:tcPr>
          <w:p w:rsidR="00423D75" w:rsidRPr="00660286" w:rsidRDefault="00423D75" w:rsidP="004755FD">
            <w:pPr>
              <w:jc w:val="right"/>
              <w:rPr>
                <w:rFonts w:cs="Calibri"/>
                <w:color w:val="000000"/>
                <w:sz w:val="24"/>
                <w:szCs w:val="24"/>
                <w:lang w:bidi="ne-NP"/>
              </w:rPr>
            </w:pPr>
            <w:r w:rsidRPr="00660286">
              <w:rPr>
                <w:rFonts w:cs="Calibri"/>
                <w:color w:val="000000"/>
                <w:sz w:val="24"/>
                <w:szCs w:val="24"/>
                <w:lang w:bidi="ne-NP"/>
              </w:rPr>
              <w:t>8</w:t>
            </w:r>
          </w:p>
        </w:tc>
        <w:tc>
          <w:tcPr>
            <w:tcW w:w="1997" w:type="dxa"/>
            <w:tcBorders>
              <w:top w:val="nil"/>
              <w:left w:val="nil"/>
              <w:bottom w:val="single" w:sz="8" w:space="0" w:color="auto"/>
              <w:right w:val="single" w:sz="8" w:space="0" w:color="auto"/>
            </w:tcBorders>
            <w:shd w:val="clear" w:color="auto" w:fill="auto"/>
            <w:noWrap/>
            <w:vAlign w:val="center"/>
            <w:hideMark/>
          </w:tcPr>
          <w:p w:rsidR="00423D75" w:rsidRPr="00660286" w:rsidRDefault="00423D75" w:rsidP="004755FD">
            <w:pPr>
              <w:jc w:val="right"/>
              <w:rPr>
                <w:rFonts w:cs="Calibri"/>
                <w:color w:val="000000"/>
                <w:lang w:bidi="ne-NP"/>
              </w:rPr>
            </w:pPr>
            <w:r w:rsidRPr="00660286">
              <w:rPr>
                <w:rFonts w:cs="Calibri"/>
                <w:color w:val="000000"/>
                <w:lang w:bidi="ne-NP"/>
              </w:rPr>
              <w:t>17</w:t>
            </w:r>
          </w:p>
        </w:tc>
        <w:tc>
          <w:tcPr>
            <w:tcW w:w="1265" w:type="dxa"/>
            <w:tcBorders>
              <w:top w:val="nil"/>
              <w:left w:val="nil"/>
              <w:bottom w:val="single" w:sz="8" w:space="0" w:color="auto"/>
              <w:right w:val="single" w:sz="8" w:space="0" w:color="auto"/>
            </w:tcBorders>
            <w:shd w:val="clear" w:color="auto" w:fill="auto"/>
            <w:noWrap/>
            <w:vAlign w:val="center"/>
            <w:hideMark/>
          </w:tcPr>
          <w:p w:rsidR="00423D75" w:rsidRPr="00660286" w:rsidRDefault="00423D75" w:rsidP="004755FD">
            <w:pPr>
              <w:jc w:val="right"/>
              <w:rPr>
                <w:rFonts w:cs="Calibri"/>
                <w:color w:val="000000"/>
                <w:sz w:val="24"/>
                <w:szCs w:val="24"/>
                <w:lang w:bidi="ne-NP"/>
              </w:rPr>
            </w:pPr>
            <w:r w:rsidRPr="00660286">
              <w:rPr>
                <w:rFonts w:cs="Calibri"/>
                <w:color w:val="000000"/>
                <w:sz w:val="24"/>
                <w:szCs w:val="24"/>
                <w:lang w:bidi="ne-NP"/>
              </w:rPr>
              <w:t>1</w:t>
            </w:r>
          </w:p>
        </w:tc>
        <w:tc>
          <w:tcPr>
            <w:tcW w:w="703" w:type="dxa"/>
            <w:tcBorders>
              <w:top w:val="nil"/>
              <w:left w:val="nil"/>
              <w:bottom w:val="single" w:sz="8" w:space="0" w:color="auto"/>
              <w:right w:val="single" w:sz="8" w:space="0" w:color="auto"/>
            </w:tcBorders>
            <w:shd w:val="clear" w:color="auto" w:fill="auto"/>
            <w:noWrap/>
            <w:vAlign w:val="center"/>
            <w:hideMark/>
          </w:tcPr>
          <w:p w:rsidR="00423D75" w:rsidRPr="00660286" w:rsidRDefault="00423D75" w:rsidP="004755FD">
            <w:pPr>
              <w:jc w:val="right"/>
              <w:rPr>
                <w:rFonts w:cs="Calibri"/>
                <w:color w:val="000000"/>
                <w:sz w:val="24"/>
                <w:szCs w:val="24"/>
                <w:lang w:bidi="ne-NP"/>
              </w:rPr>
            </w:pPr>
            <w:r w:rsidRPr="00660286">
              <w:rPr>
                <w:rFonts w:cs="Calibri"/>
                <w:color w:val="000000"/>
                <w:sz w:val="24"/>
                <w:szCs w:val="24"/>
                <w:lang w:bidi="ne-NP"/>
              </w:rPr>
              <w:t>0</w:t>
            </w:r>
          </w:p>
        </w:tc>
      </w:tr>
      <w:tr w:rsidR="00423D75" w:rsidRPr="00660286" w:rsidTr="004755FD">
        <w:trPr>
          <w:trHeight w:val="330"/>
        </w:trPr>
        <w:tc>
          <w:tcPr>
            <w:tcW w:w="1153" w:type="dxa"/>
            <w:tcBorders>
              <w:top w:val="nil"/>
              <w:left w:val="nil"/>
              <w:bottom w:val="single" w:sz="8" w:space="0" w:color="auto"/>
              <w:right w:val="single" w:sz="8" w:space="0" w:color="auto"/>
            </w:tcBorders>
            <w:shd w:val="clear" w:color="auto" w:fill="auto"/>
            <w:noWrap/>
            <w:vAlign w:val="center"/>
            <w:hideMark/>
          </w:tcPr>
          <w:p w:rsidR="00423D75" w:rsidRPr="00660286" w:rsidRDefault="00423D75" w:rsidP="004755FD">
            <w:pPr>
              <w:jc w:val="center"/>
              <w:rPr>
                <w:rFonts w:cs="Calibri"/>
                <w:color w:val="000000"/>
                <w:lang w:bidi="ne-NP"/>
              </w:rPr>
            </w:pPr>
            <w:r w:rsidRPr="00660286">
              <w:rPr>
                <w:rFonts w:cs="Calibri"/>
                <w:color w:val="000000"/>
                <w:lang w:bidi="ne-NP"/>
              </w:rPr>
              <w:t> </w:t>
            </w:r>
          </w:p>
        </w:tc>
        <w:tc>
          <w:tcPr>
            <w:tcW w:w="731" w:type="dxa"/>
            <w:tcBorders>
              <w:top w:val="nil"/>
              <w:left w:val="nil"/>
              <w:bottom w:val="single" w:sz="8" w:space="0" w:color="auto"/>
              <w:right w:val="single" w:sz="8" w:space="0" w:color="auto"/>
            </w:tcBorders>
            <w:shd w:val="clear" w:color="auto" w:fill="auto"/>
            <w:noWrap/>
            <w:vAlign w:val="center"/>
            <w:hideMark/>
          </w:tcPr>
          <w:p w:rsidR="00423D75" w:rsidRPr="00660286" w:rsidRDefault="00423D75" w:rsidP="004755FD">
            <w:pPr>
              <w:jc w:val="center"/>
              <w:rPr>
                <w:rFonts w:cs="Calibri"/>
                <w:b/>
                <w:bCs/>
                <w:color w:val="000000"/>
                <w:sz w:val="24"/>
                <w:szCs w:val="24"/>
                <w:lang w:bidi="ne-NP"/>
              </w:rPr>
            </w:pPr>
            <w:r w:rsidRPr="00660286">
              <w:rPr>
                <w:rFonts w:cs="Calibri"/>
                <w:b/>
                <w:bCs/>
                <w:color w:val="000000"/>
                <w:sz w:val="24"/>
                <w:szCs w:val="24"/>
                <w:lang w:bidi="ne-NP"/>
              </w:rPr>
              <w:t>total</w:t>
            </w:r>
          </w:p>
        </w:tc>
        <w:tc>
          <w:tcPr>
            <w:tcW w:w="683" w:type="dxa"/>
            <w:tcBorders>
              <w:top w:val="nil"/>
              <w:left w:val="nil"/>
              <w:bottom w:val="single" w:sz="8" w:space="0" w:color="auto"/>
              <w:right w:val="single" w:sz="8" w:space="0" w:color="auto"/>
            </w:tcBorders>
            <w:shd w:val="clear" w:color="auto" w:fill="auto"/>
            <w:noWrap/>
            <w:vAlign w:val="center"/>
            <w:hideMark/>
          </w:tcPr>
          <w:p w:rsidR="00423D75" w:rsidRPr="00660286" w:rsidRDefault="00423D75" w:rsidP="004755FD">
            <w:pPr>
              <w:jc w:val="right"/>
              <w:rPr>
                <w:rFonts w:cs="Calibri"/>
                <w:b/>
                <w:bCs/>
                <w:color w:val="000000"/>
                <w:sz w:val="24"/>
                <w:szCs w:val="24"/>
                <w:lang w:bidi="ne-NP"/>
              </w:rPr>
            </w:pPr>
            <w:r w:rsidRPr="00660286">
              <w:rPr>
                <w:rFonts w:cs="Calibri"/>
                <w:b/>
                <w:bCs/>
                <w:color w:val="000000"/>
                <w:sz w:val="24"/>
                <w:szCs w:val="24"/>
                <w:lang w:bidi="ne-NP"/>
              </w:rPr>
              <w:t>36</w:t>
            </w:r>
          </w:p>
        </w:tc>
        <w:tc>
          <w:tcPr>
            <w:tcW w:w="712" w:type="dxa"/>
            <w:tcBorders>
              <w:top w:val="nil"/>
              <w:left w:val="nil"/>
              <w:bottom w:val="single" w:sz="8" w:space="0" w:color="auto"/>
              <w:right w:val="single" w:sz="8" w:space="0" w:color="auto"/>
            </w:tcBorders>
            <w:shd w:val="clear" w:color="auto" w:fill="auto"/>
            <w:noWrap/>
            <w:vAlign w:val="center"/>
            <w:hideMark/>
          </w:tcPr>
          <w:p w:rsidR="00423D75" w:rsidRPr="00660286" w:rsidRDefault="00423D75" w:rsidP="004755FD">
            <w:pPr>
              <w:jc w:val="right"/>
              <w:rPr>
                <w:rFonts w:cs="Calibri"/>
                <w:b/>
                <w:bCs/>
                <w:color w:val="000000"/>
                <w:sz w:val="24"/>
                <w:szCs w:val="24"/>
                <w:lang w:bidi="ne-NP"/>
              </w:rPr>
            </w:pPr>
            <w:r w:rsidRPr="00660286">
              <w:rPr>
                <w:rFonts w:cs="Calibri"/>
                <w:b/>
                <w:bCs/>
                <w:color w:val="000000"/>
                <w:sz w:val="24"/>
                <w:szCs w:val="24"/>
                <w:lang w:bidi="ne-NP"/>
              </w:rPr>
              <w:t>25</w:t>
            </w:r>
          </w:p>
        </w:tc>
        <w:tc>
          <w:tcPr>
            <w:tcW w:w="761" w:type="dxa"/>
            <w:tcBorders>
              <w:top w:val="nil"/>
              <w:left w:val="nil"/>
              <w:bottom w:val="single" w:sz="8" w:space="0" w:color="auto"/>
              <w:right w:val="single" w:sz="8" w:space="0" w:color="auto"/>
            </w:tcBorders>
            <w:shd w:val="clear" w:color="auto" w:fill="auto"/>
            <w:noWrap/>
            <w:vAlign w:val="center"/>
            <w:hideMark/>
          </w:tcPr>
          <w:p w:rsidR="00423D75" w:rsidRPr="00660286" w:rsidRDefault="00423D75" w:rsidP="004755FD">
            <w:pPr>
              <w:jc w:val="right"/>
              <w:rPr>
                <w:rFonts w:cs="Calibri"/>
                <w:b/>
                <w:bCs/>
                <w:color w:val="000000"/>
                <w:sz w:val="24"/>
                <w:szCs w:val="24"/>
                <w:lang w:bidi="ne-NP"/>
              </w:rPr>
            </w:pPr>
            <w:r w:rsidRPr="00660286">
              <w:rPr>
                <w:rFonts w:cs="Calibri"/>
                <w:b/>
                <w:bCs/>
                <w:color w:val="000000"/>
                <w:sz w:val="24"/>
                <w:szCs w:val="24"/>
                <w:lang w:bidi="ne-NP"/>
              </w:rPr>
              <w:t>61</w:t>
            </w:r>
          </w:p>
        </w:tc>
        <w:tc>
          <w:tcPr>
            <w:tcW w:w="1120" w:type="dxa"/>
            <w:tcBorders>
              <w:top w:val="nil"/>
              <w:left w:val="nil"/>
              <w:bottom w:val="single" w:sz="8" w:space="0" w:color="auto"/>
              <w:right w:val="single" w:sz="8" w:space="0" w:color="auto"/>
            </w:tcBorders>
            <w:shd w:val="clear" w:color="auto" w:fill="auto"/>
            <w:noWrap/>
            <w:vAlign w:val="center"/>
            <w:hideMark/>
          </w:tcPr>
          <w:p w:rsidR="00423D75" w:rsidRPr="00660286" w:rsidRDefault="00423D75" w:rsidP="004755FD">
            <w:pPr>
              <w:jc w:val="right"/>
              <w:rPr>
                <w:rFonts w:cs="Calibri"/>
                <w:b/>
                <w:bCs/>
                <w:color w:val="000000"/>
                <w:sz w:val="24"/>
                <w:szCs w:val="24"/>
                <w:lang w:bidi="ne-NP"/>
              </w:rPr>
            </w:pPr>
            <w:r w:rsidRPr="00660286">
              <w:rPr>
                <w:rFonts w:cs="Calibri"/>
                <w:b/>
                <w:bCs/>
                <w:color w:val="000000"/>
                <w:sz w:val="24"/>
                <w:szCs w:val="24"/>
                <w:lang w:bidi="ne-NP"/>
              </w:rPr>
              <w:t>21</w:t>
            </w:r>
          </w:p>
        </w:tc>
        <w:tc>
          <w:tcPr>
            <w:tcW w:w="1997" w:type="dxa"/>
            <w:tcBorders>
              <w:top w:val="nil"/>
              <w:left w:val="nil"/>
              <w:bottom w:val="single" w:sz="8" w:space="0" w:color="auto"/>
              <w:right w:val="single" w:sz="8" w:space="0" w:color="auto"/>
            </w:tcBorders>
            <w:shd w:val="clear" w:color="auto" w:fill="auto"/>
            <w:noWrap/>
            <w:vAlign w:val="center"/>
            <w:hideMark/>
          </w:tcPr>
          <w:p w:rsidR="00423D75" w:rsidRPr="00660286" w:rsidRDefault="00423D75" w:rsidP="004755FD">
            <w:pPr>
              <w:jc w:val="right"/>
              <w:rPr>
                <w:rFonts w:cs="Calibri"/>
                <w:b/>
                <w:bCs/>
                <w:color w:val="000000"/>
                <w:sz w:val="24"/>
                <w:szCs w:val="24"/>
                <w:lang w:bidi="ne-NP"/>
              </w:rPr>
            </w:pPr>
            <w:r w:rsidRPr="00660286">
              <w:rPr>
                <w:rFonts w:cs="Calibri"/>
                <w:b/>
                <w:bCs/>
                <w:color w:val="000000"/>
                <w:sz w:val="24"/>
                <w:szCs w:val="24"/>
                <w:lang w:bidi="ne-NP"/>
              </w:rPr>
              <w:t>38</w:t>
            </w:r>
          </w:p>
        </w:tc>
        <w:tc>
          <w:tcPr>
            <w:tcW w:w="1265" w:type="dxa"/>
            <w:tcBorders>
              <w:top w:val="nil"/>
              <w:left w:val="nil"/>
              <w:bottom w:val="single" w:sz="8" w:space="0" w:color="auto"/>
              <w:right w:val="single" w:sz="8" w:space="0" w:color="auto"/>
            </w:tcBorders>
            <w:shd w:val="clear" w:color="auto" w:fill="auto"/>
            <w:noWrap/>
            <w:vAlign w:val="center"/>
            <w:hideMark/>
          </w:tcPr>
          <w:p w:rsidR="00423D75" w:rsidRPr="00660286" w:rsidRDefault="00423D75" w:rsidP="004755FD">
            <w:pPr>
              <w:jc w:val="right"/>
              <w:rPr>
                <w:rFonts w:cs="Calibri"/>
                <w:b/>
                <w:bCs/>
                <w:color w:val="000000"/>
                <w:sz w:val="24"/>
                <w:szCs w:val="24"/>
                <w:lang w:bidi="ne-NP"/>
              </w:rPr>
            </w:pPr>
            <w:r w:rsidRPr="00660286">
              <w:rPr>
                <w:rFonts w:cs="Calibri"/>
                <w:b/>
                <w:bCs/>
                <w:color w:val="000000"/>
                <w:sz w:val="24"/>
                <w:szCs w:val="24"/>
                <w:lang w:bidi="ne-NP"/>
              </w:rPr>
              <w:t>2</w:t>
            </w:r>
          </w:p>
        </w:tc>
        <w:tc>
          <w:tcPr>
            <w:tcW w:w="703" w:type="dxa"/>
            <w:tcBorders>
              <w:top w:val="nil"/>
              <w:left w:val="nil"/>
              <w:bottom w:val="single" w:sz="8" w:space="0" w:color="auto"/>
              <w:right w:val="single" w:sz="8" w:space="0" w:color="auto"/>
            </w:tcBorders>
            <w:shd w:val="clear" w:color="auto" w:fill="auto"/>
            <w:noWrap/>
            <w:vAlign w:val="center"/>
            <w:hideMark/>
          </w:tcPr>
          <w:p w:rsidR="00423D75" w:rsidRPr="00660286" w:rsidRDefault="00423D75" w:rsidP="004755FD">
            <w:pPr>
              <w:jc w:val="right"/>
              <w:rPr>
                <w:rFonts w:cs="Calibri"/>
                <w:b/>
                <w:bCs/>
                <w:color w:val="000000"/>
                <w:sz w:val="24"/>
                <w:szCs w:val="24"/>
                <w:lang w:bidi="ne-NP"/>
              </w:rPr>
            </w:pPr>
            <w:r w:rsidRPr="00660286">
              <w:rPr>
                <w:rFonts w:cs="Calibri"/>
                <w:b/>
                <w:bCs/>
                <w:color w:val="000000"/>
                <w:sz w:val="24"/>
                <w:szCs w:val="24"/>
                <w:lang w:bidi="ne-NP"/>
              </w:rPr>
              <w:t>0</w:t>
            </w:r>
          </w:p>
        </w:tc>
      </w:tr>
    </w:tbl>
    <w:p w:rsidR="00DA2F82" w:rsidRDefault="0099663A" w:rsidP="00DA2F82">
      <w:pPr>
        <w:pStyle w:val="BodyText"/>
        <w:tabs>
          <w:tab w:val="left" w:pos="10170"/>
        </w:tabs>
        <w:spacing w:before="90"/>
        <w:ind w:left="-90" w:right="-80"/>
        <w:rPr>
          <w:sz w:val="22"/>
          <w:szCs w:val="22"/>
        </w:rPr>
      </w:pPr>
      <w:bookmarkStart w:id="37" w:name="_GoBack"/>
      <w:bookmarkEnd w:id="37"/>
      <w:r>
        <w:rPr>
          <w:sz w:val="22"/>
          <w:szCs w:val="22"/>
        </w:rPr>
        <w:t xml:space="preserve"> </w:t>
      </w:r>
      <w:r w:rsidR="00E201B9" w:rsidRPr="009D54B9">
        <w:rPr>
          <w:sz w:val="22"/>
          <w:szCs w:val="22"/>
        </w:rPr>
        <w:t>(Source:</w:t>
      </w:r>
      <w:r w:rsidR="00E201B9" w:rsidRPr="009D54B9">
        <w:rPr>
          <w:spacing w:val="-3"/>
          <w:sz w:val="22"/>
          <w:szCs w:val="22"/>
        </w:rPr>
        <w:t xml:space="preserve"> </w:t>
      </w:r>
      <w:proofErr w:type="spellStart"/>
      <w:r w:rsidR="009E3846" w:rsidRPr="009D54B9">
        <w:rPr>
          <w:sz w:val="22"/>
          <w:szCs w:val="22"/>
        </w:rPr>
        <w:t>Hetauda</w:t>
      </w:r>
      <w:proofErr w:type="spellEnd"/>
      <w:r w:rsidR="009E3846" w:rsidRPr="009D54B9">
        <w:rPr>
          <w:sz w:val="22"/>
          <w:szCs w:val="22"/>
        </w:rPr>
        <w:t xml:space="preserve"> Campus</w:t>
      </w:r>
      <w:r w:rsidR="00E201B9" w:rsidRPr="009D54B9">
        <w:rPr>
          <w:sz w:val="22"/>
          <w:szCs w:val="22"/>
        </w:rPr>
        <w:t>,</w:t>
      </w:r>
      <w:r w:rsidR="00106A76">
        <w:rPr>
          <w:sz w:val="22"/>
          <w:szCs w:val="22"/>
        </w:rPr>
        <w:t xml:space="preserve"> Students' Profile</w:t>
      </w:r>
      <w:r w:rsidR="009E3846" w:rsidRPr="009D54B9">
        <w:rPr>
          <w:sz w:val="22"/>
          <w:szCs w:val="22"/>
        </w:rPr>
        <w:t>,</w:t>
      </w:r>
      <w:r w:rsidR="00DE71A5" w:rsidRPr="009D54B9">
        <w:rPr>
          <w:sz w:val="22"/>
          <w:szCs w:val="22"/>
        </w:rPr>
        <w:t xml:space="preserve"> </w:t>
      </w:r>
      <w:r w:rsidR="00CA0087">
        <w:rPr>
          <w:sz w:val="22"/>
          <w:szCs w:val="22"/>
        </w:rPr>
        <w:t>2080</w:t>
      </w:r>
      <w:r w:rsidR="00E201B9" w:rsidRPr="009D54B9">
        <w:rPr>
          <w:sz w:val="22"/>
          <w:szCs w:val="22"/>
        </w:rPr>
        <w:t>)</w:t>
      </w:r>
    </w:p>
    <w:p w:rsidR="00CD33CE" w:rsidRDefault="00DA2F82" w:rsidP="00DA2F82">
      <w:pPr>
        <w:pStyle w:val="BodyText"/>
        <w:tabs>
          <w:tab w:val="left" w:pos="10170"/>
        </w:tabs>
        <w:spacing w:before="90"/>
        <w:ind w:left="-90" w:right="-80"/>
      </w:pPr>
      <w:r>
        <w:t xml:space="preserve">Table no 1 </w:t>
      </w:r>
      <w:r w:rsidR="00E201B9">
        <w:t>shows that education facu</w:t>
      </w:r>
      <w:r w:rsidR="00241D6A">
        <w:t>lty has more students than</w:t>
      </w:r>
      <w:r w:rsidR="00E201B9">
        <w:t xml:space="preserve"> faculty</w:t>
      </w:r>
      <w:r w:rsidR="00241D6A">
        <w:t xml:space="preserve"> of</w:t>
      </w:r>
      <w:r w:rsidR="00E201B9">
        <w:rPr>
          <w:spacing w:val="1"/>
        </w:rPr>
        <w:t xml:space="preserve"> </w:t>
      </w:r>
      <w:r w:rsidR="00E201B9">
        <w:t>management and humanities. The compositions of female students are more than that of male</w:t>
      </w:r>
      <w:r w:rsidR="00E201B9">
        <w:rPr>
          <w:spacing w:val="1"/>
        </w:rPr>
        <w:t xml:space="preserve"> </w:t>
      </w:r>
      <w:r w:rsidR="00E201B9">
        <w:t>students.</w:t>
      </w:r>
      <w:r w:rsidR="00E201B9">
        <w:rPr>
          <w:spacing w:val="1"/>
        </w:rPr>
        <w:t xml:space="preserve"> </w:t>
      </w:r>
      <w:r w:rsidR="00E201B9">
        <w:t>It</w:t>
      </w:r>
      <w:r w:rsidR="00E201B9">
        <w:rPr>
          <w:spacing w:val="1"/>
        </w:rPr>
        <w:t xml:space="preserve"> </w:t>
      </w:r>
      <w:r w:rsidR="00E201B9">
        <w:t>signifies</w:t>
      </w:r>
      <w:r w:rsidR="00E201B9">
        <w:rPr>
          <w:spacing w:val="1"/>
        </w:rPr>
        <w:t xml:space="preserve"> </w:t>
      </w:r>
      <w:r w:rsidR="00ED1646">
        <w:t>the female</w:t>
      </w:r>
      <w:r w:rsidR="00E201B9">
        <w:rPr>
          <w:spacing w:val="1"/>
        </w:rPr>
        <w:t xml:space="preserve"> </w:t>
      </w:r>
      <w:r w:rsidR="00E201B9">
        <w:t>enrollment</w:t>
      </w:r>
      <w:r w:rsidR="00E201B9">
        <w:rPr>
          <w:spacing w:val="1"/>
        </w:rPr>
        <w:t xml:space="preserve"> </w:t>
      </w:r>
      <w:r w:rsidR="00E201B9">
        <w:t>is better</w:t>
      </w:r>
      <w:r w:rsidR="00E201B9">
        <w:rPr>
          <w:spacing w:val="1"/>
        </w:rPr>
        <w:t xml:space="preserve"> </w:t>
      </w:r>
      <w:r w:rsidR="00E201B9">
        <w:t>than</w:t>
      </w:r>
      <w:r w:rsidR="00E201B9">
        <w:rPr>
          <w:spacing w:val="1"/>
        </w:rPr>
        <w:t xml:space="preserve"> </w:t>
      </w:r>
      <w:r w:rsidR="00E201B9">
        <w:t>male.</w:t>
      </w:r>
    </w:p>
    <w:p w:rsidR="00CD33CE" w:rsidRDefault="000F5828" w:rsidP="00B44462">
      <w:pPr>
        <w:pStyle w:val="Caption"/>
        <w:tabs>
          <w:tab w:val="left" w:pos="10170"/>
        </w:tabs>
        <w:ind w:right="-80"/>
      </w:pPr>
      <w:bookmarkStart w:id="38" w:name="_Ref111363428"/>
      <w:r>
        <w:t xml:space="preserve">Table </w:t>
      </w:r>
      <w:r w:rsidR="0067198E">
        <w:fldChar w:fldCharType="begin"/>
      </w:r>
      <w:r w:rsidR="0067198E">
        <w:instrText xml:space="preserve"> SEQ Table \* ARABIC </w:instrText>
      </w:r>
      <w:r w:rsidR="0067198E">
        <w:fldChar w:fldCharType="separate"/>
      </w:r>
      <w:r w:rsidR="00B20A2A">
        <w:rPr>
          <w:noProof/>
        </w:rPr>
        <w:t>2</w:t>
      </w:r>
      <w:r w:rsidR="0067198E">
        <w:rPr>
          <w:noProof/>
        </w:rPr>
        <w:fldChar w:fldCharType="end"/>
      </w:r>
      <w:bookmarkEnd w:id="38"/>
      <w:r>
        <w:t xml:space="preserve"> : </w:t>
      </w:r>
      <w:r w:rsidRPr="00A47068">
        <w:t xml:space="preserve">Students </w:t>
      </w:r>
      <w:r>
        <w:t>E</w:t>
      </w:r>
      <w:r w:rsidRPr="00A47068">
        <w:t xml:space="preserve">nrollment in </w:t>
      </w:r>
      <w:r>
        <w:t>D</w:t>
      </w:r>
      <w:r w:rsidRPr="00A47068">
        <w:t xml:space="preserve">ifferent </w:t>
      </w:r>
      <w:r>
        <w:t>L</w:t>
      </w:r>
      <w:r w:rsidRPr="00A47068">
        <w:t xml:space="preserve">evel of </w:t>
      </w:r>
      <w:r>
        <w:t>E</w:t>
      </w:r>
      <w:r w:rsidRPr="00A47068">
        <w:t>ducation</w:t>
      </w:r>
    </w:p>
    <w:tbl>
      <w:tblPr>
        <w:tblW w:w="9066" w:type="dxa"/>
        <w:tblInd w:w="93" w:type="dxa"/>
        <w:tblLook w:val="04A0" w:firstRow="1" w:lastRow="0" w:firstColumn="1" w:lastColumn="0" w:noHBand="0" w:noVBand="1"/>
      </w:tblPr>
      <w:tblGrid>
        <w:gridCol w:w="840"/>
        <w:gridCol w:w="1011"/>
        <w:gridCol w:w="860"/>
        <w:gridCol w:w="1100"/>
        <w:gridCol w:w="880"/>
        <w:gridCol w:w="895"/>
        <w:gridCol w:w="1561"/>
        <w:gridCol w:w="987"/>
        <w:gridCol w:w="940"/>
      </w:tblGrid>
      <w:tr w:rsidR="00966929" w:rsidRPr="0029642E" w:rsidTr="004F04BC">
        <w:trPr>
          <w:trHeight w:val="300"/>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929" w:rsidRPr="0029642E" w:rsidRDefault="00966929" w:rsidP="004F04BC">
            <w:pPr>
              <w:jc w:val="center"/>
              <w:rPr>
                <w:rFonts w:ascii="Times" w:hAnsi="Times" w:cs="Calibri"/>
                <w:color w:val="000000"/>
                <w:lang w:bidi="ne-NP"/>
              </w:rPr>
            </w:pPr>
            <w:r w:rsidRPr="0029642E">
              <w:rPr>
                <w:rFonts w:ascii="Times" w:hAnsi="Times" w:cs="Calibri"/>
                <w:color w:val="000000"/>
                <w:lang w:bidi="ne-NP"/>
              </w:rPr>
              <w:t>SN</w:t>
            </w:r>
          </w:p>
        </w:tc>
        <w:tc>
          <w:tcPr>
            <w:tcW w:w="1003" w:type="dxa"/>
            <w:tcBorders>
              <w:top w:val="single" w:sz="4" w:space="0" w:color="auto"/>
              <w:left w:val="nil"/>
              <w:bottom w:val="single" w:sz="4" w:space="0" w:color="auto"/>
              <w:right w:val="single" w:sz="4" w:space="0" w:color="auto"/>
            </w:tcBorders>
            <w:shd w:val="clear" w:color="auto" w:fill="auto"/>
            <w:noWrap/>
            <w:vAlign w:val="bottom"/>
            <w:hideMark/>
          </w:tcPr>
          <w:p w:rsidR="00966929" w:rsidRPr="0029642E" w:rsidRDefault="00966929" w:rsidP="004F04BC">
            <w:pPr>
              <w:jc w:val="center"/>
              <w:rPr>
                <w:rFonts w:ascii="Times" w:hAnsi="Times" w:cs="Calibri"/>
                <w:color w:val="000000"/>
                <w:lang w:bidi="ne-NP"/>
              </w:rPr>
            </w:pPr>
            <w:r w:rsidRPr="0029642E">
              <w:rPr>
                <w:rFonts w:ascii="Times" w:hAnsi="Times" w:cs="Calibri"/>
                <w:color w:val="000000"/>
                <w:lang w:bidi="ne-NP"/>
              </w:rPr>
              <w:t>Level</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966929" w:rsidRPr="0029642E" w:rsidRDefault="00966929" w:rsidP="004F04BC">
            <w:pPr>
              <w:jc w:val="center"/>
              <w:rPr>
                <w:rFonts w:cs="Calibri"/>
                <w:color w:val="000000"/>
                <w:lang w:bidi="ne-NP"/>
              </w:rPr>
            </w:pPr>
            <w:r w:rsidRPr="0029642E">
              <w:rPr>
                <w:rFonts w:cs="Calibri"/>
                <w:color w:val="000000"/>
                <w:lang w:bidi="ne-NP"/>
              </w:rPr>
              <w:t>Girls</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66929" w:rsidRPr="0029642E" w:rsidRDefault="00966929" w:rsidP="004F04BC">
            <w:pPr>
              <w:jc w:val="center"/>
              <w:rPr>
                <w:rFonts w:cs="Calibri"/>
                <w:color w:val="000000"/>
                <w:lang w:bidi="ne-NP"/>
              </w:rPr>
            </w:pPr>
            <w:r w:rsidRPr="0029642E">
              <w:rPr>
                <w:rFonts w:cs="Calibri"/>
                <w:color w:val="000000"/>
                <w:lang w:bidi="ne-NP"/>
              </w:rPr>
              <w:t>Boys</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rsidR="00966929" w:rsidRPr="0029642E" w:rsidRDefault="00966929" w:rsidP="004F04BC">
            <w:pPr>
              <w:jc w:val="center"/>
              <w:rPr>
                <w:rFonts w:cs="Calibri"/>
                <w:color w:val="000000"/>
                <w:lang w:bidi="ne-NP"/>
              </w:rPr>
            </w:pPr>
            <w:r w:rsidRPr="0029642E">
              <w:rPr>
                <w:rFonts w:cs="Calibri"/>
                <w:color w:val="000000"/>
                <w:lang w:bidi="ne-NP"/>
              </w:rPr>
              <w:t>Total</w:t>
            </w:r>
          </w:p>
        </w:tc>
        <w:tc>
          <w:tcPr>
            <w:tcW w:w="895" w:type="dxa"/>
            <w:tcBorders>
              <w:top w:val="single" w:sz="4" w:space="0" w:color="auto"/>
              <w:left w:val="nil"/>
              <w:bottom w:val="single" w:sz="4" w:space="0" w:color="auto"/>
              <w:right w:val="single" w:sz="4" w:space="0" w:color="auto"/>
            </w:tcBorders>
            <w:shd w:val="clear" w:color="auto" w:fill="auto"/>
            <w:noWrap/>
            <w:vAlign w:val="bottom"/>
            <w:hideMark/>
          </w:tcPr>
          <w:p w:rsidR="00966929" w:rsidRPr="0029642E" w:rsidRDefault="00966929" w:rsidP="004F04BC">
            <w:pPr>
              <w:jc w:val="center"/>
              <w:rPr>
                <w:rFonts w:cs="Calibri"/>
                <w:color w:val="000000"/>
                <w:lang w:bidi="ne-NP"/>
              </w:rPr>
            </w:pPr>
            <w:proofErr w:type="spellStart"/>
            <w:r w:rsidRPr="0029642E">
              <w:rPr>
                <w:rFonts w:cs="Calibri"/>
                <w:color w:val="000000"/>
                <w:lang w:bidi="ne-NP"/>
              </w:rPr>
              <w:t>Janajati</w:t>
            </w:r>
            <w:proofErr w:type="spellEnd"/>
          </w:p>
        </w:tc>
        <w:tc>
          <w:tcPr>
            <w:tcW w:w="1561" w:type="dxa"/>
            <w:tcBorders>
              <w:top w:val="single" w:sz="4" w:space="0" w:color="auto"/>
              <w:left w:val="nil"/>
              <w:bottom w:val="single" w:sz="4" w:space="0" w:color="auto"/>
              <w:right w:val="single" w:sz="4" w:space="0" w:color="auto"/>
            </w:tcBorders>
            <w:shd w:val="clear" w:color="auto" w:fill="auto"/>
            <w:noWrap/>
            <w:vAlign w:val="bottom"/>
            <w:hideMark/>
          </w:tcPr>
          <w:p w:rsidR="00966929" w:rsidRPr="0029642E" w:rsidRDefault="00966929" w:rsidP="004F04BC">
            <w:pPr>
              <w:jc w:val="center"/>
              <w:rPr>
                <w:rFonts w:cs="Calibri"/>
                <w:color w:val="000000"/>
                <w:sz w:val="20"/>
                <w:szCs w:val="20"/>
                <w:lang w:bidi="ne-NP"/>
              </w:rPr>
            </w:pPr>
            <w:r w:rsidRPr="0029642E">
              <w:rPr>
                <w:rFonts w:cs="Calibri"/>
                <w:color w:val="000000"/>
                <w:sz w:val="20"/>
                <w:szCs w:val="20"/>
                <w:lang w:bidi="ne-NP"/>
              </w:rPr>
              <w:t>Br</w:t>
            </w:r>
            <w:r>
              <w:rPr>
                <w:rFonts w:cs="Calibri"/>
                <w:color w:val="000000"/>
                <w:sz w:val="20"/>
                <w:szCs w:val="20"/>
                <w:lang w:bidi="ne-NP"/>
              </w:rPr>
              <w:t>ah</w:t>
            </w:r>
            <w:r w:rsidRPr="0029642E">
              <w:rPr>
                <w:rFonts w:cs="Calibri"/>
                <w:color w:val="000000"/>
                <w:sz w:val="20"/>
                <w:szCs w:val="20"/>
                <w:lang w:bidi="ne-NP"/>
              </w:rPr>
              <w:t>min/</w:t>
            </w:r>
            <w:proofErr w:type="spellStart"/>
            <w:r w:rsidRPr="0029642E">
              <w:rPr>
                <w:rFonts w:cs="Calibri"/>
                <w:color w:val="000000"/>
                <w:sz w:val="20"/>
                <w:szCs w:val="20"/>
                <w:lang w:bidi="ne-NP"/>
              </w:rPr>
              <w:t>chhetri</w:t>
            </w:r>
            <w:proofErr w:type="spellEnd"/>
          </w:p>
        </w:tc>
        <w:tc>
          <w:tcPr>
            <w:tcW w:w="987" w:type="dxa"/>
            <w:tcBorders>
              <w:top w:val="single" w:sz="4" w:space="0" w:color="auto"/>
              <w:left w:val="nil"/>
              <w:bottom w:val="single" w:sz="4" w:space="0" w:color="auto"/>
              <w:right w:val="single" w:sz="4" w:space="0" w:color="auto"/>
            </w:tcBorders>
            <w:shd w:val="clear" w:color="auto" w:fill="auto"/>
            <w:noWrap/>
            <w:vAlign w:val="bottom"/>
            <w:hideMark/>
          </w:tcPr>
          <w:p w:rsidR="00966929" w:rsidRPr="0029642E" w:rsidRDefault="00966929" w:rsidP="004F04BC">
            <w:pPr>
              <w:jc w:val="center"/>
              <w:rPr>
                <w:rFonts w:cs="Calibri"/>
                <w:color w:val="000000"/>
                <w:lang w:bidi="ne-NP"/>
              </w:rPr>
            </w:pPr>
            <w:proofErr w:type="spellStart"/>
            <w:r w:rsidRPr="0029642E">
              <w:rPr>
                <w:rFonts w:cs="Calibri"/>
                <w:color w:val="000000"/>
                <w:lang w:bidi="ne-NP"/>
              </w:rPr>
              <w:t>Madhesi</w:t>
            </w:r>
            <w:proofErr w:type="spellEnd"/>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966929" w:rsidRPr="0029642E" w:rsidRDefault="00966929" w:rsidP="004F04BC">
            <w:pPr>
              <w:jc w:val="center"/>
              <w:rPr>
                <w:rFonts w:cs="Calibri"/>
                <w:color w:val="000000"/>
                <w:lang w:bidi="ne-NP"/>
              </w:rPr>
            </w:pPr>
            <w:r w:rsidRPr="0029642E">
              <w:rPr>
                <w:rFonts w:cs="Calibri"/>
                <w:color w:val="000000"/>
                <w:lang w:bidi="ne-NP"/>
              </w:rPr>
              <w:t>Dalit</w:t>
            </w:r>
          </w:p>
        </w:tc>
      </w:tr>
      <w:tr w:rsidR="00966929" w:rsidRPr="0029642E" w:rsidTr="004F04BC">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966929" w:rsidRPr="0029642E" w:rsidRDefault="00966929" w:rsidP="004F04BC">
            <w:pPr>
              <w:jc w:val="center"/>
              <w:rPr>
                <w:rFonts w:cs="Calibri"/>
                <w:color w:val="000000"/>
                <w:lang w:bidi="ne-NP"/>
              </w:rPr>
            </w:pPr>
            <w:r w:rsidRPr="0029642E">
              <w:rPr>
                <w:rFonts w:cs="Calibri"/>
                <w:color w:val="000000"/>
                <w:lang w:bidi="ne-NP"/>
              </w:rPr>
              <w:t>1</w:t>
            </w:r>
          </w:p>
        </w:tc>
        <w:tc>
          <w:tcPr>
            <w:tcW w:w="1003" w:type="dxa"/>
            <w:tcBorders>
              <w:top w:val="nil"/>
              <w:left w:val="nil"/>
              <w:bottom w:val="single" w:sz="4" w:space="0" w:color="auto"/>
              <w:right w:val="single" w:sz="4" w:space="0" w:color="auto"/>
            </w:tcBorders>
            <w:shd w:val="clear" w:color="auto" w:fill="auto"/>
            <w:noWrap/>
            <w:vAlign w:val="bottom"/>
            <w:hideMark/>
          </w:tcPr>
          <w:p w:rsidR="00966929" w:rsidRPr="0029642E" w:rsidRDefault="00966929" w:rsidP="004F04BC">
            <w:pPr>
              <w:jc w:val="center"/>
              <w:rPr>
                <w:rFonts w:cs="Calibri"/>
                <w:color w:val="000000"/>
                <w:lang w:bidi="ne-NP"/>
              </w:rPr>
            </w:pPr>
            <w:r w:rsidRPr="0029642E">
              <w:rPr>
                <w:rFonts w:cs="Calibri"/>
                <w:color w:val="000000"/>
                <w:lang w:bidi="ne-NP"/>
              </w:rPr>
              <w:t>Bachelor</w:t>
            </w:r>
          </w:p>
        </w:tc>
        <w:tc>
          <w:tcPr>
            <w:tcW w:w="860" w:type="dxa"/>
            <w:tcBorders>
              <w:top w:val="nil"/>
              <w:left w:val="nil"/>
              <w:bottom w:val="single" w:sz="4" w:space="0" w:color="auto"/>
              <w:right w:val="single" w:sz="4" w:space="0" w:color="auto"/>
            </w:tcBorders>
            <w:shd w:val="clear" w:color="auto" w:fill="auto"/>
            <w:noWrap/>
            <w:vAlign w:val="center"/>
            <w:hideMark/>
          </w:tcPr>
          <w:p w:rsidR="00966929" w:rsidRPr="00DB7D88" w:rsidRDefault="00966929" w:rsidP="00DB7D88">
            <w:pPr>
              <w:jc w:val="center"/>
              <w:rPr>
                <w:rFonts w:ascii="Calibri" w:hAnsi="Calibri" w:cs="Calibri"/>
                <w:color w:val="000000"/>
                <w:sz w:val="24"/>
                <w:szCs w:val="24"/>
              </w:rPr>
            </w:pPr>
            <w:r w:rsidRPr="00DB7D88">
              <w:rPr>
                <w:rFonts w:ascii="Calibri" w:hAnsi="Calibri" w:cs="Calibri"/>
                <w:color w:val="000000"/>
              </w:rPr>
              <w:t>565</w:t>
            </w:r>
          </w:p>
        </w:tc>
        <w:tc>
          <w:tcPr>
            <w:tcW w:w="1100" w:type="dxa"/>
            <w:tcBorders>
              <w:top w:val="nil"/>
              <w:left w:val="nil"/>
              <w:bottom w:val="single" w:sz="4" w:space="0" w:color="auto"/>
              <w:right w:val="single" w:sz="4" w:space="0" w:color="auto"/>
            </w:tcBorders>
            <w:shd w:val="clear" w:color="auto" w:fill="auto"/>
            <w:noWrap/>
            <w:vAlign w:val="center"/>
            <w:hideMark/>
          </w:tcPr>
          <w:p w:rsidR="00966929" w:rsidRPr="00DB7D88" w:rsidRDefault="00966929" w:rsidP="00DB7D88">
            <w:pPr>
              <w:jc w:val="center"/>
              <w:rPr>
                <w:rFonts w:ascii="Calibri" w:hAnsi="Calibri" w:cs="Calibri"/>
                <w:color w:val="000000"/>
                <w:sz w:val="24"/>
                <w:szCs w:val="24"/>
              </w:rPr>
            </w:pPr>
            <w:r w:rsidRPr="00DB7D88">
              <w:rPr>
                <w:rFonts w:ascii="Calibri" w:hAnsi="Calibri" w:cs="Calibri"/>
                <w:color w:val="000000"/>
              </w:rPr>
              <w:t>125</w:t>
            </w:r>
          </w:p>
        </w:tc>
        <w:tc>
          <w:tcPr>
            <w:tcW w:w="880" w:type="dxa"/>
            <w:tcBorders>
              <w:top w:val="nil"/>
              <w:left w:val="nil"/>
              <w:bottom w:val="single" w:sz="4" w:space="0" w:color="auto"/>
              <w:right w:val="single" w:sz="4" w:space="0" w:color="auto"/>
            </w:tcBorders>
            <w:shd w:val="clear" w:color="auto" w:fill="auto"/>
            <w:noWrap/>
            <w:vAlign w:val="center"/>
            <w:hideMark/>
          </w:tcPr>
          <w:p w:rsidR="00966929" w:rsidRPr="00DB7D88" w:rsidRDefault="00DB7D88" w:rsidP="00DB7D88">
            <w:pPr>
              <w:jc w:val="center"/>
              <w:rPr>
                <w:rFonts w:ascii="Calibri" w:hAnsi="Calibri" w:cs="Calibri"/>
                <w:color w:val="000000"/>
                <w:sz w:val="24"/>
                <w:szCs w:val="24"/>
              </w:rPr>
            </w:pPr>
            <w:r w:rsidRPr="00DB7D88">
              <w:rPr>
                <w:rFonts w:ascii="Calibri" w:hAnsi="Calibri" w:cs="Calibri"/>
                <w:color w:val="000000"/>
              </w:rPr>
              <w:t>790</w:t>
            </w:r>
          </w:p>
        </w:tc>
        <w:tc>
          <w:tcPr>
            <w:tcW w:w="895" w:type="dxa"/>
            <w:tcBorders>
              <w:top w:val="nil"/>
              <w:left w:val="nil"/>
              <w:bottom w:val="single" w:sz="4" w:space="0" w:color="auto"/>
              <w:right w:val="single" w:sz="4" w:space="0" w:color="auto"/>
            </w:tcBorders>
            <w:shd w:val="clear" w:color="auto" w:fill="auto"/>
            <w:noWrap/>
            <w:vAlign w:val="center"/>
            <w:hideMark/>
          </w:tcPr>
          <w:p w:rsidR="00966929" w:rsidRPr="00DB7D88" w:rsidRDefault="00966929" w:rsidP="00DB7D88">
            <w:pPr>
              <w:jc w:val="center"/>
              <w:rPr>
                <w:rFonts w:ascii="Calibri" w:hAnsi="Calibri" w:cs="Calibri"/>
                <w:color w:val="000000"/>
                <w:sz w:val="24"/>
                <w:szCs w:val="24"/>
              </w:rPr>
            </w:pPr>
            <w:r w:rsidRPr="00DB7D88">
              <w:rPr>
                <w:rFonts w:ascii="Calibri" w:hAnsi="Calibri" w:cs="Calibri"/>
                <w:color w:val="000000"/>
              </w:rPr>
              <w:t>342</w:t>
            </w:r>
          </w:p>
        </w:tc>
        <w:tc>
          <w:tcPr>
            <w:tcW w:w="1561" w:type="dxa"/>
            <w:tcBorders>
              <w:top w:val="nil"/>
              <w:left w:val="nil"/>
              <w:bottom w:val="single" w:sz="4" w:space="0" w:color="auto"/>
              <w:right w:val="single" w:sz="4" w:space="0" w:color="auto"/>
            </w:tcBorders>
            <w:shd w:val="clear" w:color="auto" w:fill="auto"/>
            <w:noWrap/>
            <w:vAlign w:val="center"/>
            <w:hideMark/>
          </w:tcPr>
          <w:p w:rsidR="00966929" w:rsidRPr="00DB7D88" w:rsidRDefault="00966929" w:rsidP="00DB7D88">
            <w:pPr>
              <w:jc w:val="center"/>
              <w:rPr>
                <w:rFonts w:ascii="Calibri" w:hAnsi="Calibri" w:cs="Calibri"/>
                <w:color w:val="000000"/>
                <w:sz w:val="24"/>
                <w:szCs w:val="24"/>
              </w:rPr>
            </w:pPr>
            <w:r w:rsidRPr="00DB7D88">
              <w:rPr>
                <w:rFonts w:ascii="Calibri" w:hAnsi="Calibri" w:cs="Calibri"/>
                <w:color w:val="000000"/>
              </w:rPr>
              <w:t>363</w:t>
            </w:r>
          </w:p>
        </w:tc>
        <w:tc>
          <w:tcPr>
            <w:tcW w:w="987" w:type="dxa"/>
            <w:tcBorders>
              <w:top w:val="nil"/>
              <w:left w:val="nil"/>
              <w:bottom w:val="single" w:sz="4" w:space="0" w:color="auto"/>
              <w:right w:val="single" w:sz="4" w:space="0" w:color="auto"/>
            </w:tcBorders>
            <w:shd w:val="clear" w:color="auto" w:fill="auto"/>
            <w:noWrap/>
            <w:vAlign w:val="center"/>
            <w:hideMark/>
          </w:tcPr>
          <w:p w:rsidR="00966929" w:rsidRPr="00DB7D88" w:rsidRDefault="00966929" w:rsidP="00DB7D88">
            <w:pPr>
              <w:jc w:val="center"/>
              <w:rPr>
                <w:rFonts w:ascii="Calibri" w:hAnsi="Calibri" w:cs="Calibri"/>
                <w:color w:val="000000"/>
                <w:sz w:val="24"/>
                <w:szCs w:val="24"/>
              </w:rPr>
            </w:pPr>
            <w:r w:rsidRPr="00DB7D88">
              <w:rPr>
                <w:rFonts w:ascii="Calibri" w:hAnsi="Calibri" w:cs="Calibri"/>
                <w:color w:val="000000"/>
              </w:rPr>
              <w:t>41</w:t>
            </w:r>
          </w:p>
        </w:tc>
        <w:tc>
          <w:tcPr>
            <w:tcW w:w="940" w:type="dxa"/>
            <w:tcBorders>
              <w:top w:val="nil"/>
              <w:left w:val="nil"/>
              <w:bottom w:val="single" w:sz="4" w:space="0" w:color="auto"/>
              <w:right w:val="single" w:sz="4" w:space="0" w:color="auto"/>
            </w:tcBorders>
            <w:shd w:val="clear" w:color="auto" w:fill="auto"/>
            <w:noWrap/>
            <w:vAlign w:val="center"/>
            <w:hideMark/>
          </w:tcPr>
          <w:p w:rsidR="00966929" w:rsidRPr="00DB7D88" w:rsidRDefault="00966929" w:rsidP="00DB7D88">
            <w:pPr>
              <w:jc w:val="center"/>
              <w:rPr>
                <w:rFonts w:ascii="Calibri" w:hAnsi="Calibri" w:cs="Calibri"/>
                <w:color w:val="000000"/>
                <w:sz w:val="24"/>
                <w:szCs w:val="24"/>
              </w:rPr>
            </w:pPr>
            <w:r w:rsidRPr="00DB7D88">
              <w:rPr>
                <w:rFonts w:ascii="Calibri" w:hAnsi="Calibri" w:cs="Calibri"/>
                <w:color w:val="000000"/>
              </w:rPr>
              <w:t>38</w:t>
            </w:r>
          </w:p>
        </w:tc>
      </w:tr>
      <w:tr w:rsidR="00966929" w:rsidRPr="0029642E" w:rsidTr="004F04BC">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966929" w:rsidRPr="0029642E" w:rsidRDefault="00966929" w:rsidP="004F04BC">
            <w:pPr>
              <w:jc w:val="center"/>
              <w:rPr>
                <w:rFonts w:cs="Calibri"/>
                <w:color w:val="000000"/>
                <w:lang w:bidi="ne-NP"/>
              </w:rPr>
            </w:pPr>
            <w:r w:rsidRPr="0029642E">
              <w:rPr>
                <w:rFonts w:cs="Calibri"/>
                <w:color w:val="000000"/>
                <w:lang w:bidi="ne-NP"/>
              </w:rPr>
              <w:t>2</w:t>
            </w:r>
          </w:p>
        </w:tc>
        <w:tc>
          <w:tcPr>
            <w:tcW w:w="1003" w:type="dxa"/>
            <w:tcBorders>
              <w:top w:val="nil"/>
              <w:left w:val="nil"/>
              <w:bottom w:val="single" w:sz="4" w:space="0" w:color="auto"/>
              <w:right w:val="single" w:sz="4" w:space="0" w:color="auto"/>
            </w:tcBorders>
            <w:shd w:val="clear" w:color="auto" w:fill="auto"/>
            <w:noWrap/>
            <w:vAlign w:val="bottom"/>
            <w:hideMark/>
          </w:tcPr>
          <w:p w:rsidR="00966929" w:rsidRPr="0029642E" w:rsidRDefault="00966929" w:rsidP="004F04BC">
            <w:pPr>
              <w:jc w:val="center"/>
              <w:rPr>
                <w:rFonts w:ascii="Times" w:hAnsi="Times" w:cs="Calibri"/>
                <w:color w:val="000000"/>
                <w:lang w:bidi="ne-NP"/>
              </w:rPr>
            </w:pPr>
            <w:r w:rsidRPr="0029642E">
              <w:rPr>
                <w:rFonts w:ascii="Times" w:hAnsi="Times" w:cs="Calibri"/>
                <w:color w:val="000000"/>
                <w:lang w:bidi="ne-NP"/>
              </w:rPr>
              <w:t>Masters</w:t>
            </w:r>
          </w:p>
        </w:tc>
        <w:tc>
          <w:tcPr>
            <w:tcW w:w="860" w:type="dxa"/>
            <w:tcBorders>
              <w:top w:val="nil"/>
              <w:left w:val="nil"/>
              <w:bottom w:val="single" w:sz="4" w:space="0" w:color="auto"/>
              <w:right w:val="single" w:sz="4" w:space="0" w:color="auto"/>
            </w:tcBorders>
            <w:shd w:val="clear" w:color="auto" w:fill="auto"/>
            <w:noWrap/>
            <w:vAlign w:val="bottom"/>
            <w:hideMark/>
          </w:tcPr>
          <w:p w:rsidR="00966929" w:rsidRPr="00DB7D88" w:rsidRDefault="00966929" w:rsidP="004F04BC">
            <w:pPr>
              <w:jc w:val="center"/>
              <w:rPr>
                <w:rFonts w:cs="Calibri"/>
                <w:color w:val="000000"/>
                <w:sz w:val="24"/>
                <w:szCs w:val="24"/>
                <w:lang w:bidi="ne-NP"/>
              </w:rPr>
            </w:pPr>
            <w:r w:rsidRPr="00DB7D88">
              <w:rPr>
                <w:rFonts w:cs="Calibri"/>
                <w:color w:val="000000"/>
                <w:sz w:val="24"/>
                <w:szCs w:val="24"/>
                <w:lang w:bidi="ne-NP"/>
              </w:rPr>
              <w:t>36</w:t>
            </w:r>
          </w:p>
        </w:tc>
        <w:tc>
          <w:tcPr>
            <w:tcW w:w="1100" w:type="dxa"/>
            <w:tcBorders>
              <w:top w:val="nil"/>
              <w:left w:val="nil"/>
              <w:bottom w:val="single" w:sz="4" w:space="0" w:color="auto"/>
              <w:right w:val="single" w:sz="4" w:space="0" w:color="auto"/>
            </w:tcBorders>
            <w:shd w:val="clear" w:color="auto" w:fill="auto"/>
            <w:noWrap/>
            <w:vAlign w:val="bottom"/>
            <w:hideMark/>
          </w:tcPr>
          <w:p w:rsidR="00966929" w:rsidRPr="00DB7D88" w:rsidRDefault="00966929" w:rsidP="004F04BC">
            <w:pPr>
              <w:jc w:val="center"/>
              <w:rPr>
                <w:rFonts w:cs="Calibri"/>
                <w:color w:val="000000"/>
                <w:sz w:val="24"/>
                <w:szCs w:val="24"/>
                <w:lang w:bidi="ne-NP"/>
              </w:rPr>
            </w:pPr>
            <w:r w:rsidRPr="00DB7D88">
              <w:rPr>
                <w:rFonts w:cs="Calibri"/>
                <w:color w:val="000000"/>
                <w:sz w:val="24"/>
                <w:szCs w:val="24"/>
                <w:lang w:bidi="ne-NP"/>
              </w:rPr>
              <w:t>25</w:t>
            </w:r>
          </w:p>
        </w:tc>
        <w:tc>
          <w:tcPr>
            <w:tcW w:w="880" w:type="dxa"/>
            <w:tcBorders>
              <w:top w:val="nil"/>
              <w:left w:val="nil"/>
              <w:bottom w:val="single" w:sz="4" w:space="0" w:color="auto"/>
              <w:right w:val="single" w:sz="4" w:space="0" w:color="auto"/>
            </w:tcBorders>
            <w:shd w:val="clear" w:color="auto" w:fill="auto"/>
            <w:noWrap/>
            <w:vAlign w:val="bottom"/>
            <w:hideMark/>
          </w:tcPr>
          <w:p w:rsidR="00966929" w:rsidRPr="00DB7D88" w:rsidRDefault="00966929" w:rsidP="004F04BC">
            <w:pPr>
              <w:jc w:val="center"/>
              <w:rPr>
                <w:rFonts w:cs="Calibri"/>
                <w:color w:val="000000"/>
                <w:sz w:val="24"/>
                <w:szCs w:val="24"/>
                <w:lang w:bidi="ne-NP"/>
              </w:rPr>
            </w:pPr>
            <w:r w:rsidRPr="00DB7D88">
              <w:rPr>
                <w:rFonts w:cs="Calibri"/>
                <w:color w:val="000000"/>
                <w:sz w:val="24"/>
                <w:szCs w:val="24"/>
                <w:lang w:bidi="ne-NP"/>
              </w:rPr>
              <w:t>61</w:t>
            </w:r>
          </w:p>
        </w:tc>
        <w:tc>
          <w:tcPr>
            <w:tcW w:w="895" w:type="dxa"/>
            <w:tcBorders>
              <w:top w:val="nil"/>
              <w:left w:val="nil"/>
              <w:bottom w:val="single" w:sz="4" w:space="0" w:color="auto"/>
              <w:right w:val="single" w:sz="4" w:space="0" w:color="auto"/>
            </w:tcBorders>
            <w:shd w:val="clear" w:color="auto" w:fill="auto"/>
            <w:noWrap/>
            <w:vAlign w:val="bottom"/>
            <w:hideMark/>
          </w:tcPr>
          <w:p w:rsidR="00966929" w:rsidRPr="00DB7D88" w:rsidRDefault="00966929" w:rsidP="004F04BC">
            <w:pPr>
              <w:jc w:val="center"/>
              <w:rPr>
                <w:rFonts w:cs="Calibri"/>
                <w:color w:val="000000"/>
                <w:sz w:val="24"/>
                <w:szCs w:val="24"/>
                <w:lang w:bidi="ne-NP"/>
              </w:rPr>
            </w:pPr>
            <w:r w:rsidRPr="00DB7D88">
              <w:rPr>
                <w:rFonts w:cs="Calibri"/>
                <w:color w:val="000000"/>
                <w:sz w:val="24"/>
                <w:szCs w:val="24"/>
                <w:lang w:bidi="ne-NP"/>
              </w:rPr>
              <w:t>21</w:t>
            </w:r>
          </w:p>
        </w:tc>
        <w:tc>
          <w:tcPr>
            <w:tcW w:w="1561" w:type="dxa"/>
            <w:tcBorders>
              <w:top w:val="nil"/>
              <w:left w:val="nil"/>
              <w:bottom w:val="single" w:sz="4" w:space="0" w:color="auto"/>
              <w:right w:val="single" w:sz="4" w:space="0" w:color="auto"/>
            </w:tcBorders>
            <w:shd w:val="clear" w:color="auto" w:fill="auto"/>
            <w:noWrap/>
            <w:vAlign w:val="bottom"/>
            <w:hideMark/>
          </w:tcPr>
          <w:p w:rsidR="00966929" w:rsidRPr="00DB7D88" w:rsidRDefault="00966929" w:rsidP="004F04BC">
            <w:pPr>
              <w:jc w:val="center"/>
              <w:rPr>
                <w:rFonts w:cs="Calibri"/>
                <w:color w:val="000000"/>
                <w:sz w:val="24"/>
                <w:szCs w:val="24"/>
                <w:lang w:bidi="ne-NP"/>
              </w:rPr>
            </w:pPr>
            <w:r w:rsidRPr="00DB7D88">
              <w:rPr>
                <w:rFonts w:cs="Calibri"/>
                <w:color w:val="000000"/>
                <w:sz w:val="24"/>
                <w:szCs w:val="24"/>
                <w:lang w:bidi="ne-NP"/>
              </w:rPr>
              <w:t>38</w:t>
            </w:r>
          </w:p>
        </w:tc>
        <w:tc>
          <w:tcPr>
            <w:tcW w:w="987" w:type="dxa"/>
            <w:tcBorders>
              <w:top w:val="nil"/>
              <w:left w:val="nil"/>
              <w:bottom w:val="single" w:sz="4" w:space="0" w:color="auto"/>
              <w:right w:val="single" w:sz="4" w:space="0" w:color="auto"/>
            </w:tcBorders>
            <w:shd w:val="clear" w:color="auto" w:fill="auto"/>
            <w:noWrap/>
            <w:vAlign w:val="bottom"/>
            <w:hideMark/>
          </w:tcPr>
          <w:p w:rsidR="00966929" w:rsidRPr="00DB7D88" w:rsidRDefault="00966929" w:rsidP="004F04BC">
            <w:pPr>
              <w:jc w:val="center"/>
              <w:rPr>
                <w:rFonts w:cs="Calibri"/>
                <w:color w:val="000000"/>
                <w:sz w:val="24"/>
                <w:szCs w:val="24"/>
                <w:lang w:bidi="ne-NP"/>
              </w:rPr>
            </w:pPr>
            <w:r w:rsidRPr="00DB7D88">
              <w:rPr>
                <w:rFonts w:cs="Calibri"/>
                <w:color w:val="000000"/>
                <w:sz w:val="24"/>
                <w:szCs w:val="24"/>
                <w:lang w:bidi="ne-NP"/>
              </w:rPr>
              <w:t>2</w:t>
            </w:r>
          </w:p>
        </w:tc>
        <w:tc>
          <w:tcPr>
            <w:tcW w:w="940" w:type="dxa"/>
            <w:tcBorders>
              <w:top w:val="nil"/>
              <w:left w:val="nil"/>
              <w:bottom w:val="single" w:sz="4" w:space="0" w:color="auto"/>
              <w:right w:val="single" w:sz="4" w:space="0" w:color="auto"/>
            </w:tcBorders>
            <w:shd w:val="clear" w:color="auto" w:fill="auto"/>
            <w:noWrap/>
            <w:vAlign w:val="bottom"/>
            <w:hideMark/>
          </w:tcPr>
          <w:p w:rsidR="00966929" w:rsidRPr="00DB7D88" w:rsidRDefault="00966929" w:rsidP="004F04BC">
            <w:pPr>
              <w:jc w:val="center"/>
              <w:rPr>
                <w:rFonts w:cs="Calibri"/>
                <w:color w:val="000000"/>
                <w:sz w:val="24"/>
                <w:szCs w:val="24"/>
                <w:lang w:bidi="ne-NP"/>
              </w:rPr>
            </w:pPr>
            <w:r w:rsidRPr="00DB7D88">
              <w:rPr>
                <w:rFonts w:cs="Calibri"/>
                <w:color w:val="000000"/>
                <w:sz w:val="24"/>
                <w:szCs w:val="24"/>
                <w:lang w:bidi="ne-NP"/>
              </w:rPr>
              <w:t>0</w:t>
            </w:r>
          </w:p>
        </w:tc>
      </w:tr>
      <w:tr w:rsidR="00966929" w:rsidRPr="0029642E" w:rsidTr="004F04BC">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966929" w:rsidRPr="0029642E" w:rsidRDefault="00966929" w:rsidP="004F04BC">
            <w:pPr>
              <w:jc w:val="center"/>
              <w:rPr>
                <w:rFonts w:cs="Calibri"/>
                <w:color w:val="000000"/>
                <w:lang w:bidi="ne-NP"/>
              </w:rPr>
            </w:pPr>
            <w:r w:rsidRPr="0029642E">
              <w:rPr>
                <w:rFonts w:cs="Calibri"/>
                <w:color w:val="000000"/>
                <w:lang w:bidi="ne-NP"/>
              </w:rPr>
              <w:t> </w:t>
            </w:r>
          </w:p>
        </w:tc>
        <w:tc>
          <w:tcPr>
            <w:tcW w:w="1003" w:type="dxa"/>
            <w:tcBorders>
              <w:top w:val="nil"/>
              <w:left w:val="nil"/>
              <w:bottom w:val="single" w:sz="4" w:space="0" w:color="auto"/>
              <w:right w:val="single" w:sz="4" w:space="0" w:color="auto"/>
            </w:tcBorders>
            <w:shd w:val="clear" w:color="auto" w:fill="auto"/>
            <w:noWrap/>
            <w:vAlign w:val="bottom"/>
            <w:hideMark/>
          </w:tcPr>
          <w:p w:rsidR="00966929" w:rsidRPr="0029642E" w:rsidRDefault="00966929" w:rsidP="004F04BC">
            <w:pPr>
              <w:jc w:val="center"/>
              <w:rPr>
                <w:rFonts w:cs="Calibri"/>
                <w:color w:val="000000"/>
                <w:lang w:bidi="ne-NP"/>
              </w:rPr>
            </w:pPr>
            <w:r w:rsidRPr="0029642E">
              <w:rPr>
                <w:rFonts w:cs="Calibri"/>
                <w:color w:val="000000"/>
                <w:lang w:bidi="ne-NP"/>
              </w:rPr>
              <w:t>Total</w:t>
            </w:r>
          </w:p>
        </w:tc>
        <w:tc>
          <w:tcPr>
            <w:tcW w:w="860" w:type="dxa"/>
            <w:tcBorders>
              <w:top w:val="nil"/>
              <w:left w:val="nil"/>
              <w:bottom w:val="single" w:sz="4" w:space="0" w:color="auto"/>
              <w:right w:val="single" w:sz="4" w:space="0" w:color="auto"/>
            </w:tcBorders>
            <w:shd w:val="clear" w:color="auto" w:fill="auto"/>
            <w:noWrap/>
            <w:vAlign w:val="bottom"/>
          </w:tcPr>
          <w:p w:rsidR="00966929" w:rsidRPr="0029642E" w:rsidRDefault="00966929" w:rsidP="004F04BC">
            <w:pPr>
              <w:jc w:val="center"/>
              <w:rPr>
                <w:rFonts w:cs="Calibri"/>
                <w:b/>
                <w:bCs/>
                <w:color w:val="000000"/>
                <w:lang w:bidi="ne-NP"/>
              </w:rPr>
            </w:pPr>
            <w:r>
              <w:rPr>
                <w:rFonts w:cs="Calibri"/>
                <w:b/>
                <w:bCs/>
                <w:color w:val="000000"/>
                <w:lang w:bidi="ne-NP"/>
              </w:rPr>
              <w:t>601</w:t>
            </w:r>
          </w:p>
        </w:tc>
        <w:tc>
          <w:tcPr>
            <w:tcW w:w="1100" w:type="dxa"/>
            <w:tcBorders>
              <w:top w:val="nil"/>
              <w:left w:val="nil"/>
              <w:bottom w:val="single" w:sz="4" w:space="0" w:color="auto"/>
              <w:right w:val="single" w:sz="4" w:space="0" w:color="auto"/>
            </w:tcBorders>
            <w:shd w:val="clear" w:color="auto" w:fill="auto"/>
            <w:noWrap/>
            <w:vAlign w:val="bottom"/>
          </w:tcPr>
          <w:p w:rsidR="00966929" w:rsidRPr="0029642E" w:rsidRDefault="00966929" w:rsidP="004F04BC">
            <w:pPr>
              <w:jc w:val="center"/>
              <w:rPr>
                <w:rFonts w:cs="Calibri"/>
                <w:b/>
                <w:bCs/>
                <w:color w:val="000000"/>
                <w:lang w:bidi="ne-NP"/>
              </w:rPr>
            </w:pPr>
            <w:r>
              <w:rPr>
                <w:rFonts w:cs="Calibri"/>
                <w:b/>
                <w:bCs/>
                <w:color w:val="000000"/>
                <w:lang w:bidi="ne-NP"/>
              </w:rPr>
              <w:t>150</w:t>
            </w:r>
          </w:p>
        </w:tc>
        <w:tc>
          <w:tcPr>
            <w:tcW w:w="880" w:type="dxa"/>
            <w:tcBorders>
              <w:top w:val="nil"/>
              <w:left w:val="nil"/>
              <w:bottom w:val="single" w:sz="4" w:space="0" w:color="auto"/>
              <w:right w:val="single" w:sz="4" w:space="0" w:color="auto"/>
            </w:tcBorders>
            <w:shd w:val="clear" w:color="auto" w:fill="auto"/>
            <w:noWrap/>
            <w:vAlign w:val="bottom"/>
          </w:tcPr>
          <w:p w:rsidR="00966929" w:rsidRPr="0029642E" w:rsidRDefault="00DB7D88" w:rsidP="004F04BC">
            <w:pPr>
              <w:jc w:val="center"/>
              <w:rPr>
                <w:rFonts w:cs="Calibri"/>
                <w:b/>
                <w:bCs/>
                <w:color w:val="000000"/>
                <w:lang w:bidi="ne-NP"/>
              </w:rPr>
            </w:pPr>
            <w:r>
              <w:rPr>
                <w:rFonts w:cs="Calibri"/>
                <w:b/>
                <w:bCs/>
                <w:color w:val="000000"/>
                <w:lang w:bidi="ne-NP"/>
              </w:rPr>
              <w:t>751</w:t>
            </w:r>
          </w:p>
        </w:tc>
        <w:tc>
          <w:tcPr>
            <w:tcW w:w="895" w:type="dxa"/>
            <w:tcBorders>
              <w:top w:val="nil"/>
              <w:left w:val="nil"/>
              <w:bottom w:val="single" w:sz="4" w:space="0" w:color="auto"/>
              <w:right w:val="single" w:sz="4" w:space="0" w:color="auto"/>
            </w:tcBorders>
            <w:shd w:val="clear" w:color="auto" w:fill="auto"/>
            <w:noWrap/>
            <w:vAlign w:val="bottom"/>
          </w:tcPr>
          <w:p w:rsidR="00966929" w:rsidRPr="0029642E" w:rsidRDefault="00966929" w:rsidP="004F04BC">
            <w:pPr>
              <w:jc w:val="center"/>
              <w:rPr>
                <w:rFonts w:cs="Calibri"/>
                <w:b/>
                <w:bCs/>
                <w:color w:val="000000"/>
                <w:lang w:bidi="ne-NP"/>
              </w:rPr>
            </w:pPr>
            <w:r>
              <w:rPr>
                <w:rFonts w:cs="Calibri"/>
                <w:b/>
                <w:bCs/>
                <w:color w:val="000000"/>
                <w:lang w:bidi="ne-NP"/>
              </w:rPr>
              <w:t>363</w:t>
            </w:r>
          </w:p>
        </w:tc>
        <w:tc>
          <w:tcPr>
            <w:tcW w:w="1561" w:type="dxa"/>
            <w:tcBorders>
              <w:top w:val="nil"/>
              <w:left w:val="nil"/>
              <w:bottom w:val="single" w:sz="4" w:space="0" w:color="auto"/>
              <w:right w:val="single" w:sz="4" w:space="0" w:color="auto"/>
            </w:tcBorders>
            <w:shd w:val="clear" w:color="auto" w:fill="auto"/>
            <w:noWrap/>
            <w:vAlign w:val="bottom"/>
          </w:tcPr>
          <w:p w:rsidR="00966929" w:rsidRPr="0029642E" w:rsidRDefault="00966929" w:rsidP="004F04BC">
            <w:pPr>
              <w:jc w:val="center"/>
              <w:rPr>
                <w:rFonts w:cs="Calibri"/>
                <w:b/>
                <w:bCs/>
                <w:color w:val="000000"/>
                <w:lang w:bidi="ne-NP"/>
              </w:rPr>
            </w:pPr>
            <w:r>
              <w:rPr>
                <w:rFonts w:cs="Calibri"/>
                <w:b/>
                <w:bCs/>
                <w:color w:val="000000"/>
                <w:lang w:bidi="ne-NP"/>
              </w:rPr>
              <w:t>401</w:t>
            </w:r>
          </w:p>
        </w:tc>
        <w:tc>
          <w:tcPr>
            <w:tcW w:w="987" w:type="dxa"/>
            <w:tcBorders>
              <w:top w:val="nil"/>
              <w:left w:val="nil"/>
              <w:bottom w:val="single" w:sz="4" w:space="0" w:color="auto"/>
              <w:right w:val="single" w:sz="4" w:space="0" w:color="auto"/>
            </w:tcBorders>
            <w:shd w:val="clear" w:color="auto" w:fill="auto"/>
            <w:noWrap/>
            <w:vAlign w:val="bottom"/>
          </w:tcPr>
          <w:p w:rsidR="00966929" w:rsidRPr="0029642E" w:rsidRDefault="00966929" w:rsidP="004F04BC">
            <w:pPr>
              <w:jc w:val="center"/>
              <w:rPr>
                <w:rFonts w:cs="Calibri"/>
                <w:b/>
                <w:bCs/>
                <w:color w:val="000000"/>
                <w:lang w:bidi="ne-NP"/>
              </w:rPr>
            </w:pPr>
            <w:r>
              <w:rPr>
                <w:rFonts w:cs="Calibri"/>
                <w:b/>
                <w:bCs/>
                <w:color w:val="000000"/>
                <w:lang w:bidi="ne-NP"/>
              </w:rPr>
              <w:t>43</w:t>
            </w:r>
          </w:p>
        </w:tc>
        <w:tc>
          <w:tcPr>
            <w:tcW w:w="940" w:type="dxa"/>
            <w:tcBorders>
              <w:top w:val="nil"/>
              <w:left w:val="nil"/>
              <w:bottom w:val="single" w:sz="4" w:space="0" w:color="auto"/>
              <w:right w:val="single" w:sz="4" w:space="0" w:color="auto"/>
            </w:tcBorders>
            <w:shd w:val="clear" w:color="auto" w:fill="auto"/>
            <w:noWrap/>
            <w:vAlign w:val="bottom"/>
          </w:tcPr>
          <w:p w:rsidR="00966929" w:rsidRPr="0029642E" w:rsidRDefault="00966929" w:rsidP="004F04BC">
            <w:pPr>
              <w:jc w:val="center"/>
              <w:rPr>
                <w:rFonts w:cs="Calibri"/>
                <w:b/>
                <w:bCs/>
                <w:color w:val="000000"/>
                <w:lang w:bidi="ne-NP"/>
              </w:rPr>
            </w:pPr>
            <w:r>
              <w:rPr>
                <w:rFonts w:cs="Calibri"/>
                <w:b/>
                <w:bCs/>
                <w:color w:val="000000"/>
                <w:lang w:bidi="ne-NP"/>
              </w:rPr>
              <w:t>38</w:t>
            </w:r>
          </w:p>
        </w:tc>
      </w:tr>
    </w:tbl>
    <w:p w:rsidR="00CD33CE" w:rsidRPr="009D54B9" w:rsidRDefault="0099663A" w:rsidP="0099663A">
      <w:pPr>
        <w:pStyle w:val="BodyText"/>
        <w:tabs>
          <w:tab w:val="left" w:pos="10170"/>
        </w:tabs>
        <w:ind w:left="90" w:right="-80" w:firstLine="90"/>
        <w:rPr>
          <w:sz w:val="22"/>
          <w:szCs w:val="22"/>
        </w:rPr>
      </w:pPr>
      <w:r>
        <w:rPr>
          <w:sz w:val="22"/>
          <w:szCs w:val="22"/>
        </w:rPr>
        <w:t xml:space="preserve">                              </w:t>
      </w:r>
      <w:r w:rsidR="00E201B9" w:rsidRPr="009D54B9">
        <w:rPr>
          <w:sz w:val="22"/>
          <w:szCs w:val="22"/>
        </w:rPr>
        <w:t>(Source</w:t>
      </w:r>
      <w:r w:rsidR="00E201B9" w:rsidRPr="009D54B9">
        <w:rPr>
          <w:spacing w:val="-2"/>
          <w:sz w:val="22"/>
          <w:szCs w:val="22"/>
        </w:rPr>
        <w:t xml:space="preserve"> </w:t>
      </w:r>
      <w:proofErr w:type="spellStart"/>
      <w:r w:rsidR="00395CD9" w:rsidRPr="009D54B9">
        <w:rPr>
          <w:sz w:val="22"/>
          <w:szCs w:val="22"/>
        </w:rPr>
        <w:t>Hetauda</w:t>
      </w:r>
      <w:proofErr w:type="spellEnd"/>
      <w:r w:rsidR="00395CD9" w:rsidRPr="009D54B9">
        <w:rPr>
          <w:sz w:val="22"/>
          <w:szCs w:val="22"/>
        </w:rPr>
        <w:t xml:space="preserve"> Campus</w:t>
      </w:r>
      <w:r w:rsidR="00E201B9" w:rsidRPr="009D54B9">
        <w:rPr>
          <w:spacing w:val="-1"/>
          <w:sz w:val="22"/>
          <w:szCs w:val="22"/>
        </w:rPr>
        <w:t xml:space="preserve"> </w:t>
      </w:r>
      <w:r w:rsidR="00E201B9" w:rsidRPr="009D54B9">
        <w:rPr>
          <w:sz w:val="22"/>
          <w:szCs w:val="22"/>
        </w:rPr>
        <w:t>Exam</w:t>
      </w:r>
      <w:r w:rsidR="00E201B9" w:rsidRPr="009D54B9">
        <w:rPr>
          <w:spacing w:val="-1"/>
          <w:sz w:val="22"/>
          <w:szCs w:val="22"/>
        </w:rPr>
        <w:t xml:space="preserve"> </w:t>
      </w:r>
      <w:r w:rsidR="00E201B9" w:rsidRPr="009D54B9">
        <w:rPr>
          <w:sz w:val="22"/>
          <w:szCs w:val="22"/>
        </w:rPr>
        <w:t>Section,</w:t>
      </w:r>
      <w:r w:rsidR="00E201B9" w:rsidRPr="009D54B9">
        <w:rPr>
          <w:spacing w:val="1"/>
          <w:sz w:val="22"/>
          <w:szCs w:val="22"/>
        </w:rPr>
        <w:t xml:space="preserve"> </w:t>
      </w:r>
      <w:r w:rsidR="00110A85">
        <w:rPr>
          <w:sz w:val="22"/>
          <w:szCs w:val="22"/>
        </w:rPr>
        <w:t>2080</w:t>
      </w:r>
      <w:r w:rsidR="00E201B9" w:rsidRPr="009D54B9">
        <w:rPr>
          <w:sz w:val="22"/>
          <w:szCs w:val="22"/>
        </w:rPr>
        <w:t>)</w:t>
      </w:r>
    </w:p>
    <w:p w:rsidR="009D54B9" w:rsidRPr="00C1507F" w:rsidRDefault="009D54B9" w:rsidP="00B44462">
      <w:pPr>
        <w:pStyle w:val="BodyText"/>
        <w:tabs>
          <w:tab w:val="left" w:pos="10170"/>
        </w:tabs>
        <w:ind w:left="4701" w:right="-80" w:firstLine="339"/>
      </w:pPr>
    </w:p>
    <w:p w:rsidR="00CD33CE" w:rsidRDefault="00E201B9" w:rsidP="00B44462">
      <w:pPr>
        <w:pStyle w:val="BodyText"/>
        <w:tabs>
          <w:tab w:val="left" w:pos="10170"/>
        </w:tabs>
        <w:spacing w:line="360" w:lineRule="auto"/>
        <w:ind w:left="320" w:right="-80" w:firstLine="719"/>
      </w:pPr>
      <w:r>
        <w:rPr>
          <w:spacing w:val="-1"/>
        </w:rPr>
        <w:t xml:space="preserve">According to </w:t>
      </w:r>
      <w:r w:rsidR="000F5828">
        <w:rPr>
          <w:spacing w:val="-1"/>
        </w:rPr>
        <w:fldChar w:fldCharType="begin"/>
      </w:r>
      <w:r w:rsidR="000F5828">
        <w:rPr>
          <w:spacing w:val="-1"/>
        </w:rPr>
        <w:instrText xml:space="preserve"> REF _Ref111363428 \h </w:instrText>
      </w:r>
      <w:r w:rsidR="00B44462">
        <w:rPr>
          <w:spacing w:val="-1"/>
        </w:rPr>
        <w:instrText xml:space="preserve"> \* MERGEFORMAT </w:instrText>
      </w:r>
      <w:r w:rsidR="000F5828">
        <w:rPr>
          <w:spacing w:val="-1"/>
        </w:rPr>
      </w:r>
      <w:r w:rsidR="000F5828">
        <w:rPr>
          <w:spacing w:val="-1"/>
        </w:rPr>
        <w:fldChar w:fldCharType="separate"/>
      </w:r>
      <w:r w:rsidR="00B20A2A">
        <w:t xml:space="preserve">Table </w:t>
      </w:r>
      <w:r w:rsidR="00B20A2A">
        <w:rPr>
          <w:noProof/>
        </w:rPr>
        <w:t>2</w:t>
      </w:r>
      <w:r w:rsidR="000F5828">
        <w:rPr>
          <w:spacing w:val="-1"/>
        </w:rPr>
        <w:fldChar w:fldCharType="end"/>
      </w:r>
      <w:r>
        <w:rPr>
          <w:spacing w:val="-1"/>
        </w:rPr>
        <w:t>, the share of students is very low in master level of study compared</w:t>
      </w:r>
      <w:r>
        <w:t xml:space="preserve"> to bachelor level. The share of students in the bachelor level is </w:t>
      </w:r>
      <w:r w:rsidR="005208DD">
        <w:t xml:space="preserve">92 </w:t>
      </w:r>
      <w:r>
        <w:t>percent and the</w:t>
      </w:r>
      <w:r>
        <w:rPr>
          <w:spacing w:val="1"/>
        </w:rPr>
        <w:t xml:space="preserve"> </w:t>
      </w:r>
      <w:r>
        <w:t xml:space="preserve">share of students in master is </w:t>
      </w:r>
      <w:r w:rsidR="005208DD">
        <w:t>8</w:t>
      </w:r>
      <w:r>
        <w:t xml:space="preserve"> percent. Also, female enrollment is both level is higher than</w:t>
      </w:r>
      <w:r>
        <w:rPr>
          <w:spacing w:val="1"/>
        </w:rPr>
        <w:t xml:space="preserve"> </w:t>
      </w:r>
      <w:r>
        <w:t xml:space="preserve">male in both level of education. </w:t>
      </w:r>
    </w:p>
    <w:p w:rsidR="00886979" w:rsidRDefault="00886979" w:rsidP="00B44462">
      <w:pPr>
        <w:tabs>
          <w:tab w:val="left" w:pos="10170"/>
        </w:tabs>
        <w:spacing w:line="360" w:lineRule="auto"/>
        <w:ind w:right="-80"/>
        <w:sectPr w:rsidR="00886979">
          <w:pgSz w:w="12240" w:h="15840"/>
          <w:pgMar w:top="1220" w:right="940" w:bottom="280" w:left="1120" w:header="720" w:footer="720" w:gutter="0"/>
          <w:cols w:space="720"/>
        </w:sectPr>
      </w:pPr>
    </w:p>
    <w:p w:rsidR="00CD33CE" w:rsidRDefault="00E201B9" w:rsidP="00A975F4">
      <w:pPr>
        <w:pStyle w:val="Heading1"/>
        <w:tabs>
          <w:tab w:val="left" w:pos="10170"/>
        </w:tabs>
        <w:ind w:left="0" w:right="-80"/>
      </w:pPr>
      <w:bookmarkStart w:id="39" w:name="_bookmark16"/>
      <w:bookmarkStart w:id="40" w:name="_Toc157408773"/>
      <w:bookmarkEnd w:id="39"/>
      <w:r>
        <w:t>SECTION</w:t>
      </w:r>
      <w:r>
        <w:rPr>
          <w:spacing w:val="-2"/>
        </w:rPr>
        <w:t xml:space="preserve"> </w:t>
      </w:r>
      <w:r>
        <w:t>4</w:t>
      </w:r>
      <w:bookmarkEnd w:id="40"/>
    </w:p>
    <w:p w:rsidR="00CD33CE" w:rsidRDefault="00E201B9" w:rsidP="00A975F4">
      <w:pPr>
        <w:pStyle w:val="Heading1"/>
        <w:tabs>
          <w:tab w:val="left" w:pos="10170"/>
        </w:tabs>
        <w:spacing w:before="48"/>
        <w:ind w:left="0" w:right="-80"/>
      </w:pPr>
      <w:bookmarkStart w:id="41" w:name="_bookmark17"/>
      <w:bookmarkStart w:id="42" w:name="_Toc157408774"/>
      <w:bookmarkEnd w:id="41"/>
      <w:r>
        <w:t>GENDER</w:t>
      </w:r>
      <w:r>
        <w:rPr>
          <w:spacing w:val="-3"/>
        </w:rPr>
        <w:t xml:space="preserve"> </w:t>
      </w:r>
      <w:r>
        <w:t>PARITY</w:t>
      </w:r>
      <w:r>
        <w:rPr>
          <w:spacing w:val="-7"/>
        </w:rPr>
        <w:t xml:space="preserve"> </w:t>
      </w:r>
      <w:r>
        <w:t>INDEX</w:t>
      </w:r>
      <w:r>
        <w:rPr>
          <w:spacing w:val="-3"/>
        </w:rPr>
        <w:t xml:space="preserve"> </w:t>
      </w:r>
      <w:r>
        <w:t>(GPI)</w:t>
      </w:r>
      <w:bookmarkEnd w:id="42"/>
    </w:p>
    <w:p w:rsidR="00CD33CE" w:rsidRDefault="00CD33CE" w:rsidP="00B44462">
      <w:pPr>
        <w:pStyle w:val="BodyText"/>
        <w:tabs>
          <w:tab w:val="left" w:pos="10170"/>
        </w:tabs>
        <w:spacing w:before="1"/>
        <w:ind w:right="-80"/>
        <w:rPr>
          <w:b/>
          <w:sz w:val="25"/>
        </w:rPr>
      </w:pPr>
    </w:p>
    <w:p w:rsidR="00CD33CE" w:rsidRDefault="00E201B9" w:rsidP="00D55833">
      <w:pPr>
        <w:pStyle w:val="BodyText"/>
        <w:tabs>
          <w:tab w:val="left" w:pos="10170"/>
        </w:tabs>
        <w:spacing w:line="360" w:lineRule="auto"/>
        <w:ind w:left="320" w:right="-80" w:firstLine="719"/>
        <w:jc w:val="both"/>
      </w:pPr>
      <w:r>
        <w:t>Gender</w:t>
      </w:r>
      <w:r>
        <w:rPr>
          <w:spacing w:val="-8"/>
        </w:rPr>
        <w:t xml:space="preserve"> </w:t>
      </w:r>
      <w:r>
        <w:t>Parity</w:t>
      </w:r>
      <w:r>
        <w:rPr>
          <w:spacing w:val="-3"/>
        </w:rPr>
        <w:t xml:space="preserve"> </w:t>
      </w:r>
      <w:r>
        <w:t>Index</w:t>
      </w:r>
      <w:r>
        <w:rPr>
          <w:spacing w:val="-3"/>
        </w:rPr>
        <w:t xml:space="preserve"> </w:t>
      </w:r>
      <w:r>
        <w:t>(GPI)</w:t>
      </w:r>
      <w:r>
        <w:rPr>
          <w:spacing w:val="-5"/>
        </w:rPr>
        <w:t xml:space="preserve"> </w:t>
      </w:r>
      <w:r>
        <w:t>tells</w:t>
      </w:r>
      <w:r>
        <w:rPr>
          <w:spacing w:val="-1"/>
        </w:rPr>
        <w:t xml:space="preserve"> </w:t>
      </w:r>
      <w:r>
        <w:t>us</w:t>
      </w:r>
      <w:r>
        <w:rPr>
          <w:spacing w:val="-13"/>
        </w:rPr>
        <w:t xml:space="preserve"> </w:t>
      </w:r>
      <w:r>
        <w:t>about</w:t>
      </w:r>
      <w:r>
        <w:rPr>
          <w:spacing w:val="-4"/>
        </w:rPr>
        <w:t xml:space="preserve"> </w:t>
      </w:r>
      <w:r>
        <w:t>the</w:t>
      </w:r>
      <w:r>
        <w:rPr>
          <w:spacing w:val="1"/>
        </w:rPr>
        <w:t xml:space="preserve"> </w:t>
      </w:r>
      <w:r>
        <w:t>access</w:t>
      </w:r>
      <w:r>
        <w:rPr>
          <w:spacing w:val="-2"/>
        </w:rPr>
        <w:t xml:space="preserve"> </w:t>
      </w:r>
      <w:r>
        <w:t>of</w:t>
      </w:r>
      <w:r>
        <w:rPr>
          <w:spacing w:val="9"/>
        </w:rPr>
        <w:t xml:space="preserve"> </w:t>
      </w:r>
      <w:r>
        <w:t>girls</w:t>
      </w:r>
      <w:r>
        <w:rPr>
          <w:spacing w:val="-8"/>
        </w:rPr>
        <w:t xml:space="preserve"> </w:t>
      </w:r>
      <w:r>
        <w:t>students</w:t>
      </w:r>
      <w:r>
        <w:rPr>
          <w:spacing w:val="-3"/>
        </w:rPr>
        <w:t xml:space="preserve"> </w:t>
      </w:r>
      <w:r>
        <w:t>to</w:t>
      </w:r>
      <w:r>
        <w:rPr>
          <w:spacing w:val="-8"/>
        </w:rPr>
        <w:t xml:space="preserve"> </w:t>
      </w:r>
      <w:r>
        <w:t>higher</w:t>
      </w:r>
      <w:r>
        <w:rPr>
          <w:spacing w:val="-4"/>
        </w:rPr>
        <w:t xml:space="preserve"> </w:t>
      </w:r>
      <w:r>
        <w:t>education. It</w:t>
      </w:r>
      <w:r>
        <w:rPr>
          <w:spacing w:val="-58"/>
        </w:rPr>
        <w:t xml:space="preserve"> </w:t>
      </w:r>
      <w:r>
        <w:rPr>
          <w:spacing w:val="-5"/>
        </w:rPr>
        <w:t>i</w:t>
      </w:r>
      <w:r>
        <w:rPr>
          <w:w w:val="99"/>
        </w:rPr>
        <w:t>s</w:t>
      </w:r>
      <w:r>
        <w:rPr>
          <w:spacing w:val="5"/>
        </w:rPr>
        <w:t xml:space="preserve"> </w:t>
      </w:r>
      <w:r>
        <w:t>one</w:t>
      </w:r>
      <w:r>
        <w:rPr>
          <w:spacing w:val="10"/>
        </w:rPr>
        <w:t xml:space="preserve"> </w:t>
      </w:r>
      <w:r>
        <w:t>of</w:t>
      </w:r>
      <w:r>
        <w:rPr>
          <w:spacing w:val="23"/>
        </w:rPr>
        <w:t xml:space="preserve"> </w:t>
      </w:r>
      <w:r>
        <w:rPr>
          <w:spacing w:val="7"/>
        </w:rPr>
        <w:t>t</w:t>
      </w:r>
      <w:r>
        <w:rPr>
          <w:spacing w:val="-15"/>
        </w:rPr>
        <w:t>h</w:t>
      </w:r>
      <w:r>
        <w:t xml:space="preserve">e </w:t>
      </w:r>
      <w:r>
        <w:rPr>
          <w:spacing w:val="-22"/>
        </w:rPr>
        <w:t>m</w:t>
      </w:r>
      <w:r>
        <w:t>o</w:t>
      </w:r>
      <w:r>
        <w:rPr>
          <w:spacing w:val="-5"/>
          <w:w w:val="99"/>
        </w:rPr>
        <w:t>s</w:t>
      </w:r>
      <w:r>
        <w:t xml:space="preserve">t </w:t>
      </w:r>
      <w:r w:rsidR="0021331A">
        <w:rPr>
          <w:spacing w:val="-7"/>
        </w:rPr>
        <w:t>im</w:t>
      </w:r>
      <w:r w:rsidR="0021331A">
        <w:t>po</w:t>
      </w:r>
      <w:r w:rsidR="0021331A">
        <w:rPr>
          <w:spacing w:val="8"/>
        </w:rPr>
        <w:t>r</w:t>
      </w:r>
      <w:r w:rsidR="0021331A">
        <w:rPr>
          <w:spacing w:val="-7"/>
        </w:rPr>
        <w:t>t</w:t>
      </w:r>
      <w:r w:rsidR="0021331A">
        <w:rPr>
          <w:spacing w:val="11"/>
        </w:rPr>
        <w:t>a</w:t>
      </w:r>
      <w:r w:rsidR="0021331A">
        <w:rPr>
          <w:spacing w:val="-17"/>
        </w:rPr>
        <w:t>n</w:t>
      </w:r>
      <w:r w:rsidR="0021331A">
        <w:t xml:space="preserve">t </w:t>
      </w:r>
      <w:r w:rsidR="0021331A">
        <w:rPr>
          <w:spacing w:val="12"/>
        </w:rPr>
        <w:t>indicators</w:t>
      </w:r>
      <w:r w:rsidR="0021331A">
        <w:t xml:space="preserve"> </w:t>
      </w:r>
      <w:r w:rsidR="0021331A">
        <w:rPr>
          <w:spacing w:val="14"/>
        </w:rPr>
        <w:t>which</w:t>
      </w:r>
      <w:r>
        <w:rPr>
          <w:spacing w:val="28"/>
        </w:rPr>
        <w:t xml:space="preserve"> </w:t>
      </w:r>
      <w:proofErr w:type="gramStart"/>
      <w:r>
        <w:rPr>
          <w:spacing w:val="-5"/>
        </w:rPr>
        <w:t>i</w:t>
      </w:r>
      <w:r>
        <w:rPr>
          <w:w w:val="99"/>
        </w:rPr>
        <w:t>s</w:t>
      </w:r>
      <w:proofErr w:type="gramEnd"/>
      <w:r>
        <w:rPr>
          <w:spacing w:val="26"/>
        </w:rPr>
        <w:t xml:space="preserve"> </w:t>
      </w:r>
      <w:r>
        <w:t>u</w:t>
      </w:r>
      <w:r>
        <w:rPr>
          <w:spacing w:val="-5"/>
          <w:w w:val="99"/>
        </w:rPr>
        <w:t>s</w:t>
      </w:r>
      <w:r>
        <w:rPr>
          <w:spacing w:val="-4"/>
        </w:rPr>
        <w:t>e</w:t>
      </w:r>
      <w:r>
        <w:t>d</w:t>
      </w:r>
      <w:r>
        <w:rPr>
          <w:spacing w:val="28"/>
        </w:rPr>
        <w:t xml:space="preserve"> </w:t>
      </w:r>
      <w:r w:rsidR="0021331A">
        <w:rPr>
          <w:spacing w:val="-7"/>
        </w:rPr>
        <w:t>t</w:t>
      </w:r>
      <w:r w:rsidR="0021331A">
        <w:t xml:space="preserve">o </w:t>
      </w:r>
      <w:r w:rsidR="0021331A">
        <w:rPr>
          <w:spacing w:val="14"/>
        </w:rPr>
        <w:t>measure</w:t>
      </w:r>
      <w:r>
        <w:rPr>
          <w:spacing w:val="27"/>
        </w:rPr>
        <w:t xml:space="preserve"> </w:t>
      </w:r>
      <w:r>
        <w:rPr>
          <w:spacing w:val="7"/>
        </w:rPr>
        <w:t>t</w:t>
      </w:r>
      <w:r>
        <w:rPr>
          <w:spacing w:val="-17"/>
        </w:rPr>
        <w:t>h</w:t>
      </w:r>
      <w:r>
        <w:t>e</w:t>
      </w:r>
      <w:r>
        <w:rPr>
          <w:spacing w:val="27"/>
        </w:rPr>
        <w:t xml:space="preserve"> </w:t>
      </w:r>
      <w:r>
        <w:rPr>
          <w:spacing w:val="2"/>
        </w:rPr>
        <w:t>p</w:t>
      </w:r>
      <w:r>
        <w:rPr>
          <w:spacing w:val="-4"/>
        </w:rPr>
        <w:t>a</w:t>
      </w:r>
      <w:r>
        <w:rPr>
          <w:spacing w:val="8"/>
        </w:rPr>
        <w:t>r</w:t>
      </w:r>
      <w:r>
        <w:rPr>
          <w:spacing w:val="7"/>
        </w:rPr>
        <w:t>t</w:t>
      </w:r>
      <w:r>
        <w:rPr>
          <w:spacing w:val="-22"/>
        </w:rPr>
        <w:t>i</w:t>
      </w:r>
      <w:r>
        <w:rPr>
          <w:spacing w:val="11"/>
        </w:rPr>
        <w:t>c</w:t>
      </w:r>
      <w:r>
        <w:rPr>
          <w:spacing w:val="-7"/>
        </w:rPr>
        <w:t>i</w:t>
      </w:r>
      <w:r>
        <w:rPr>
          <w:spacing w:val="2"/>
        </w:rPr>
        <w:t>p</w:t>
      </w:r>
      <w:r>
        <w:rPr>
          <w:spacing w:val="-4"/>
        </w:rPr>
        <w:t>a</w:t>
      </w:r>
      <w:r>
        <w:rPr>
          <w:spacing w:val="7"/>
        </w:rPr>
        <w:t>t</w:t>
      </w:r>
      <w:r>
        <w:rPr>
          <w:spacing w:val="-7"/>
        </w:rPr>
        <w:t>i</w:t>
      </w:r>
      <w:r>
        <w:rPr>
          <w:spacing w:val="14"/>
        </w:rPr>
        <w:t>o</w:t>
      </w:r>
      <w:r>
        <w:t>n</w:t>
      </w:r>
      <w:r>
        <w:rPr>
          <w:spacing w:val="19"/>
        </w:rPr>
        <w:t xml:space="preserve"> </w:t>
      </w:r>
      <w:r>
        <w:rPr>
          <w:spacing w:val="14"/>
        </w:rPr>
        <w:t>o</w:t>
      </w:r>
      <w:r>
        <w:t>f</w:t>
      </w:r>
      <w:r>
        <w:rPr>
          <w:spacing w:val="23"/>
        </w:rPr>
        <w:t xml:space="preserve"> </w:t>
      </w:r>
      <w:r>
        <w:t>g</w:t>
      </w:r>
      <w:r>
        <w:rPr>
          <w:spacing w:val="-22"/>
        </w:rPr>
        <w:t>i</w:t>
      </w:r>
      <w:r>
        <w:rPr>
          <w:spacing w:val="8"/>
        </w:rPr>
        <w:t>r</w:t>
      </w:r>
      <w:r>
        <w:rPr>
          <w:spacing w:val="-10"/>
        </w:rPr>
        <w:t>l</w:t>
      </w:r>
      <w:r>
        <w:rPr>
          <w:spacing w:val="-7"/>
          <w:w w:val="99"/>
        </w:rPr>
        <w:t>s</w:t>
      </w:r>
      <w:r w:rsidR="0021331A">
        <w:rPr>
          <w:w w:val="40"/>
        </w:rPr>
        <w:t>‟</w:t>
      </w:r>
      <w:r w:rsidR="0021331A">
        <w:t xml:space="preserve"> </w:t>
      </w:r>
      <w:r w:rsidR="0021331A">
        <w:rPr>
          <w:spacing w:val="5"/>
        </w:rPr>
        <w:t>in</w:t>
      </w:r>
      <w:r>
        <w:t xml:space="preserve"> higher education. GPI in higher education is expressed as the ratio of the number of girls to the</w:t>
      </w:r>
      <w:r>
        <w:rPr>
          <w:spacing w:val="1"/>
        </w:rPr>
        <w:t xml:space="preserve"> </w:t>
      </w:r>
      <w:r>
        <w:t>number of boys enrolled in higher education. A value of near one indicates equality, less than 1</w:t>
      </w:r>
      <w:r>
        <w:rPr>
          <w:spacing w:val="1"/>
        </w:rPr>
        <w:t xml:space="preserve"> </w:t>
      </w:r>
      <w:r>
        <w:t>display</w:t>
      </w:r>
      <w:r>
        <w:rPr>
          <w:spacing w:val="-2"/>
        </w:rPr>
        <w:t xml:space="preserve"> </w:t>
      </w:r>
      <w:r>
        <w:t>in</w:t>
      </w:r>
      <w:r>
        <w:rPr>
          <w:spacing w:val="-10"/>
        </w:rPr>
        <w:t xml:space="preserve"> </w:t>
      </w:r>
      <w:r>
        <w:t>favor</w:t>
      </w:r>
      <w:r>
        <w:rPr>
          <w:spacing w:val="-2"/>
        </w:rPr>
        <w:t xml:space="preserve"> </w:t>
      </w:r>
      <w:r>
        <w:t>of</w:t>
      </w:r>
      <w:r>
        <w:rPr>
          <w:spacing w:val="11"/>
        </w:rPr>
        <w:t xml:space="preserve"> </w:t>
      </w:r>
      <w:r>
        <w:t>boys,</w:t>
      </w:r>
      <w:r>
        <w:rPr>
          <w:spacing w:val="1"/>
        </w:rPr>
        <w:t xml:space="preserve"> </w:t>
      </w:r>
      <w:r>
        <w:t>and</w:t>
      </w:r>
      <w:r>
        <w:rPr>
          <w:spacing w:val="-1"/>
        </w:rPr>
        <w:t xml:space="preserve"> </w:t>
      </w:r>
      <w:r>
        <w:t>value</w:t>
      </w:r>
      <w:r>
        <w:rPr>
          <w:spacing w:val="-1"/>
        </w:rPr>
        <w:t xml:space="preserve"> </w:t>
      </w:r>
      <w:r>
        <w:t>larger</w:t>
      </w:r>
      <w:r>
        <w:rPr>
          <w:spacing w:val="-7"/>
        </w:rPr>
        <w:t xml:space="preserve"> </w:t>
      </w:r>
      <w:r>
        <w:t>than</w:t>
      </w:r>
      <w:r>
        <w:rPr>
          <w:spacing w:val="-1"/>
        </w:rPr>
        <w:t xml:space="preserve"> </w:t>
      </w:r>
      <w:r>
        <w:t>1</w:t>
      </w:r>
      <w:r>
        <w:rPr>
          <w:spacing w:val="-2"/>
        </w:rPr>
        <w:t xml:space="preserve"> </w:t>
      </w:r>
      <w:r>
        <w:t>means</w:t>
      </w:r>
      <w:r>
        <w:rPr>
          <w:spacing w:val="-6"/>
        </w:rPr>
        <w:t xml:space="preserve"> </w:t>
      </w:r>
      <w:r>
        <w:t>disparity</w:t>
      </w:r>
      <w:r>
        <w:rPr>
          <w:spacing w:val="5"/>
        </w:rPr>
        <w:t xml:space="preserve"> </w:t>
      </w:r>
      <w:r>
        <w:t>in</w:t>
      </w:r>
      <w:r>
        <w:rPr>
          <w:spacing w:val="-11"/>
        </w:rPr>
        <w:t xml:space="preserve"> </w:t>
      </w:r>
      <w:r>
        <w:t>favor</w:t>
      </w:r>
      <w:r>
        <w:rPr>
          <w:spacing w:val="-2"/>
        </w:rPr>
        <w:t xml:space="preserve"> </w:t>
      </w:r>
      <w:r>
        <w:t>of</w:t>
      </w:r>
      <w:r>
        <w:rPr>
          <w:spacing w:val="7"/>
        </w:rPr>
        <w:t xml:space="preserve"> </w:t>
      </w:r>
      <w:r>
        <w:t>girls.</w:t>
      </w:r>
    </w:p>
    <w:p w:rsidR="00D55833" w:rsidRDefault="00D55833" w:rsidP="00D55833">
      <w:pPr>
        <w:pStyle w:val="BodyText"/>
        <w:tabs>
          <w:tab w:val="left" w:pos="10170"/>
        </w:tabs>
        <w:spacing w:before="148" w:line="360" w:lineRule="auto"/>
        <w:ind w:left="320" w:right="-80" w:firstLine="719"/>
      </w:pPr>
      <w:r>
        <w:t>In 20</w:t>
      </w:r>
      <w:r w:rsidR="00414A5B">
        <w:t>8</w:t>
      </w:r>
      <w:r>
        <w:t>0</w:t>
      </w:r>
      <w:r w:rsidR="00874E1A">
        <w:t xml:space="preserve">, the GPI in </w:t>
      </w:r>
      <w:proofErr w:type="spellStart"/>
      <w:r w:rsidR="00874E1A">
        <w:t>Hetauda</w:t>
      </w:r>
      <w:proofErr w:type="spellEnd"/>
      <w:r w:rsidR="00874E1A">
        <w:t xml:space="preserve"> C</w:t>
      </w:r>
      <w:r w:rsidR="00D02180">
        <w:t xml:space="preserve">ampus is </w:t>
      </w:r>
      <w:r w:rsidR="00252AF9">
        <w:t>4.01</w:t>
      </w:r>
      <w:r w:rsidR="00E201B9">
        <w:t>, which mean there is disparity in</w:t>
      </w:r>
      <w:r w:rsidR="00E201B9">
        <w:rPr>
          <w:spacing w:val="-57"/>
        </w:rPr>
        <w:t xml:space="preserve"> </w:t>
      </w:r>
      <w:r w:rsidR="00414A5B">
        <w:t>favor</w:t>
      </w:r>
      <w:r w:rsidR="00E201B9">
        <w:rPr>
          <w:spacing w:val="-2"/>
        </w:rPr>
        <w:t xml:space="preserve"> </w:t>
      </w:r>
      <w:r w:rsidR="00E201B9">
        <w:t>of girls</w:t>
      </w:r>
      <w:r w:rsidR="00E201B9">
        <w:rPr>
          <w:spacing w:val="2"/>
        </w:rPr>
        <w:t xml:space="preserve"> </w:t>
      </w:r>
      <w:r w:rsidR="00E201B9">
        <w:t>compared</w:t>
      </w:r>
      <w:r w:rsidR="00E201B9">
        <w:rPr>
          <w:spacing w:val="2"/>
        </w:rPr>
        <w:t xml:space="preserve"> </w:t>
      </w:r>
      <w:r w:rsidR="00E201B9">
        <w:t>to</w:t>
      </w:r>
      <w:r w:rsidR="00E201B9">
        <w:rPr>
          <w:spacing w:val="1"/>
        </w:rPr>
        <w:t xml:space="preserve"> </w:t>
      </w:r>
      <w:r w:rsidR="00E201B9">
        <w:t>boys' enrollment.</w:t>
      </w:r>
    </w:p>
    <w:p w:rsidR="00CD33CE" w:rsidRPr="005208DD" w:rsidRDefault="005208DD" w:rsidP="005208DD">
      <w:pPr>
        <w:rPr>
          <w:b/>
          <w:bCs/>
          <w:sz w:val="24"/>
          <w:szCs w:val="24"/>
        </w:rPr>
      </w:pPr>
      <w:r>
        <w:rPr>
          <w:b/>
          <w:bCs/>
          <w:sz w:val="24"/>
          <w:szCs w:val="24"/>
        </w:rPr>
        <w:tab/>
      </w:r>
      <w:r>
        <w:rPr>
          <w:b/>
          <w:bCs/>
          <w:sz w:val="24"/>
          <w:szCs w:val="24"/>
        </w:rPr>
        <w:tab/>
      </w:r>
      <w:r w:rsidR="00E201B9" w:rsidRPr="005208DD">
        <w:rPr>
          <w:b/>
          <w:bCs/>
          <w:sz w:val="24"/>
          <w:szCs w:val="24"/>
        </w:rPr>
        <w:t>Table</w:t>
      </w:r>
      <w:r w:rsidR="00E201B9" w:rsidRPr="005208DD">
        <w:rPr>
          <w:b/>
          <w:bCs/>
          <w:spacing w:val="-1"/>
          <w:sz w:val="24"/>
          <w:szCs w:val="24"/>
        </w:rPr>
        <w:t xml:space="preserve"> </w:t>
      </w:r>
      <w:r w:rsidRPr="005208DD">
        <w:rPr>
          <w:b/>
          <w:bCs/>
          <w:sz w:val="24"/>
          <w:szCs w:val="24"/>
        </w:rPr>
        <w:t>3</w:t>
      </w:r>
      <w:r w:rsidR="00D41B11">
        <w:rPr>
          <w:b/>
          <w:bCs/>
          <w:sz w:val="24"/>
          <w:szCs w:val="24"/>
        </w:rPr>
        <w:t>:</w:t>
      </w:r>
      <w:r w:rsidR="00E201B9" w:rsidRPr="005208DD">
        <w:rPr>
          <w:b/>
          <w:bCs/>
          <w:sz w:val="24"/>
          <w:szCs w:val="24"/>
        </w:rPr>
        <w:t xml:space="preserve"> GPI</w:t>
      </w:r>
      <w:r w:rsidR="00E201B9" w:rsidRPr="005208DD">
        <w:rPr>
          <w:b/>
          <w:bCs/>
          <w:spacing w:val="-1"/>
          <w:sz w:val="24"/>
          <w:szCs w:val="24"/>
        </w:rPr>
        <w:t xml:space="preserve"> </w:t>
      </w:r>
      <w:r w:rsidR="00E201B9" w:rsidRPr="005208DD">
        <w:rPr>
          <w:b/>
          <w:bCs/>
          <w:sz w:val="24"/>
          <w:szCs w:val="24"/>
        </w:rPr>
        <w:t>of</w:t>
      </w:r>
      <w:r w:rsidR="00E201B9" w:rsidRPr="005208DD">
        <w:rPr>
          <w:b/>
          <w:bCs/>
          <w:spacing w:val="-1"/>
          <w:sz w:val="24"/>
          <w:szCs w:val="24"/>
        </w:rPr>
        <w:t xml:space="preserve"> </w:t>
      </w:r>
      <w:proofErr w:type="spellStart"/>
      <w:r w:rsidR="00F26C9B" w:rsidRPr="005208DD">
        <w:rPr>
          <w:b/>
          <w:bCs/>
          <w:sz w:val="24"/>
          <w:szCs w:val="24"/>
        </w:rPr>
        <w:t>Hetauda</w:t>
      </w:r>
      <w:proofErr w:type="spellEnd"/>
      <w:r w:rsidR="00F26C9B" w:rsidRPr="005208DD">
        <w:rPr>
          <w:b/>
          <w:bCs/>
          <w:sz w:val="24"/>
          <w:szCs w:val="24"/>
        </w:rPr>
        <w:t xml:space="preserve"> Campus</w:t>
      </w:r>
    </w:p>
    <w:p w:rsidR="00CD33CE" w:rsidRDefault="00CD33CE" w:rsidP="00B44462">
      <w:pPr>
        <w:pStyle w:val="BodyText"/>
        <w:tabs>
          <w:tab w:val="left" w:pos="10170"/>
        </w:tabs>
        <w:spacing w:before="9"/>
        <w:ind w:right="-80"/>
        <w:rPr>
          <w:b/>
          <w:sz w:val="11"/>
        </w:rPr>
      </w:pPr>
    </w:p>
    <w:tbl>
      <w:tblPr>
        <w:tblW w:w="0" w:type="auto"/>
        <w:tblInd w:w="12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032"/>
        <w:gridCol w:w="1568"/>
        <w:gridCol w:w="1260"/>
        <w:gridCol w:w="2430"/>
      </w:tblGrid>
      <w:tr w:rsidR="00CD33CE" w:rsidTr="00D55833">
        <w:trPr>
          <w:trHeight w:val="414"/>
        </w:trPr>
        <w:tc>
          <w:tcPr>
            <w:tcW w:w="2032" w:type="dxa"/>
          </w:tcPr>
          <w:p w:rsidR="00CD33CE" w:rsidRDefault="00E201B9" w:rsidP="00B44462">
            <w:pPr>
              <w:pStyle w:val="TableParagraph"/>
              <w:tabs>
                <w:tab w:val="left" w:pos="10170"/>
              </w:tabs>
              <w:ind w:left="117" w:right="-80"/>
              <w:rPr>
                <w:b/>
                <w:sz w:val="24"/>
              </w:rPr>
            </w:pPr>
            <w:r>
              <w:rPr>
                <w:b/>
                <w:sz w:val="24"/>
              </w:rPr>
              <w:t>Male</w:t>
            </w:r>
          </w:p>
        </w:tc>
        <w:tc>
          <w:tcPr>
            <w:tcW w:w="1568" w:type="dxa"/>
          </w:tcPr>
          <w:p w:rsidR="00CD33CE" w:rsidRDefault="00E201B9" w:rsidP="00B44462">
            <w:pPr>
              <w:pStyle w:val="TableParagraph"/>
              <w:tabs>
                <w:tab w:val="left" w:pos="10170"/>
              </w:tabs>
              <w:ind w:left="116" w:right="-80"/>
              <w:rPr>
                <w:b/>
                <w:sz w:val="24"/>
              </w:rPr>
            </w:pPr>
            <w:r>
              <w:rPr>
                <w:b/>
                <w:sz w:val="24"/>
              </w:rPr>
              <w:t>Female</w:t>
            </w:r>
          </w:p>
        </w:tc>
        <w:tc>
          <w:tcPr>
            <w:tcW w:w="1260" w:type="dxa"/>
          </w:tcPr>
          <w:p w:rsidR="00CD33CE" w:rsidRDefault="00E201B9" w:rsidP="00B44462">
            <w:pPr>
              <w:pStyle w:val="TableParagraph"/>
              <w:tabs>
                <w:tab w:val="left" w:pos="10170"/>
              </w:tabs>
              <w:ind w:left="116" w:right="-80"/>
              <w:rPr>
                <w:b/>
                <w:sz w:val="24"/>
              </w:rPr>
            </w:pPr>
            <w:r>
              <w:rPr>
                <w:b/>
                <w:sz w:val="24"/>
              </w:rPr>
              <w:t>Total</w:t>
            </w:r>
          </w:p>
        </w:tc>
        <w:tc>
          <w:tcPr>
            <w:tcW w:w="2430" w:type="dxa"/>
          </w:tcPr>
          <w:p w:rsidR="00CD33CE" w:rsidRDefault="00E201B9" w:rsidP="00B44462">
            <w:pPr>
              <w:pStyle w:val="TableParagraph"/>
              <w:tabs>
                <w:tab w:val="left" w:pos="10170"/>
              </w:tabs>
              <w:ind w:left="117" w:right="-80"/>
              <w:rPr>
                <w:b/>
                <w:sz w:val="24"/>
              </w:rPr>
            </w:pPr>
            <w:r>
              <w:rPr>
                <w:b/>
                <w:sz w:val="24"/>
              </w:rPr>
              <w:t>GPI</w:t>
            </w:r>
          </w:p>
        </w:tc>
      </w:tr>
      <w:tr w:rsidR="00CD33CE" w:rsidTr="00D55833">
        <w:trPr>
          <w:trHeight w:val="414"/>
        </w:trPr>
        <w:tc>
          <w:tcPr>
            <w:tcW w:w="2032" w:type="dxa"/>
          </w:tcPr>
          <w:p w:rsidR="00CD33CE" w:rsidRDefault="00A75D60" w:rsidP="00B44462">
            <w:pPr>
              <w:pStyle w:val="TableParagraph"/>
              <w:tabs>
                <w:tab w:val="left" w:pos="10170"/>
              </w:tabs>
              <w:ind w:left="117" w:right="-80"/>
              <w:rPr>
                <w:b/>
                <w:sz w:val="24"/>
              </w:rPr>
            </w:pPr>
            <w:r>
              <w:rPr>
                <w:b/>
                <w:sz w:val="24"/>
              </w:rPr>
              <w:t>150</w:t>
            </w:r>
          </w:p>
        </w:tc>
        <w:tc>
          <w:tcPr>
            <w:tcW w:w="1568" w:type="dxa"/>
          </w:tcPr>
          <w:p w:rsidR="00CD33CE" w:rsidRDefault="00A75D60" w:rsidP="00B44462">
            <w:pPr>
              <w:pStyle w:val="TableParagraph"/>
              <w:tabs>
                <w:tab w:val="left" w:pos="10170"/>
              </w:tabs>
              <w:ind w:left="116" w:right="-80"/>
              <w:rPr>
                <w:sz w:val="24"/>
              </w:rPr>
            </w:pPr>
            <w:r>
              <w:rPr>
                <w:sz w:val="24"/>
              </w:rPr>
              <w:t>601</w:t>
            </w:r>
          </w:p>
        </w:tc>
        <w:tc>
          <w:tcPr>
            <w:tcW w:w="1260" w:type="dxa"/>
          </w:tcPr>
          <w:p w:rsidR="00CD33CE" w:rsidRDefault="002E3ABA" w:rsidP="00B44462">
            <w:pPr>
              <w:pStyle w:val="TableParagraph"/>
              <w:tabs>
                <w:tab w:val="left" w:pos="10170"/>
              </w:tabs>
              <w:ind w:left="116" w:right="-80"/>
              <w:rPr>
                <w:sz w:val="24"/>
              </w:rPr>
            </w:pPr>
            <w:r>
              <w:rPr>
                <w:sz w:val="24"/>
              </w:rPr>
              <w:t>7</w:t>
            </w:r>
            <w:r w:rsidR="00A75D60">
              <w:rPr>
                <w:sz w:val="24"/>
              </w:rPr>
              <w:t>51</w:t>
            </w:r>
          </w:p>
        </w:tc>
        <w:tc>
          <w:tcPr>
            <w:tcW w:w="2430" w:type="dxa"/>
          </w:tcPr>
          <w:p w:rsidR="00CD33CE" w:rsidRDefault="003D1B48" w:rsidP="00B44462">
            <w:pPr>
              <w:pStyle w:val="TableParagraph"/>
              <w:tabs>
                <w:tab w:val="left" w:pos="10170"/>
              </w:tabs>
              <w:ind w:left="117" w:right="-80"/>
              <w:rPr>
                <w:sz w:val="24"/>
              </w:rPr>
            </w:pPr>
            <w:r>
              <w:rPr>
                <w:sz w:val="24"/>
              </w:rPr>
              <w:t>4.01</w:t>
            </w:r>
          </w:p>
        </w:tc>
      </w:tr>
    </w:tbl>
    <w:p w:rsidR="00CD33CE" w:rsidRPr="0099663A" w:rsidRDefault="0099663A" w:rsidP="00B44462">
      <w:pPr>
        <w:tabs>
          <w:tab w:val="left" w:pos="10170"/>
        </w:tabs>
        <w:spacing w:before="11"/>
        <w:ind w:left="800" w:right="-80"/>
        <w:rPr>
          <w:bCs/>
          <w:sz w:val="24"/>
        </w:rPr>
      </w:pPr>
      <w:r>
        <w:rPr>
          <w:bCs/>
          <w:sz w:val="24"/>
        </w:rPr>
        <w:t xml:space="preserve">              </w:t>
      </w:r>
      <w:r w:rsidR="00E201B9" w:rsidRPr="0099663A">
        <w:rPr>
          <w:bCs/>
          <w:sz w:val="24"/>
        </w:rPr>
        <w:t>(Source:</w:t>
      </w:r>
      <w:r w:rsidR="00E201B9" w:rsidRPr="0099663A">
        <w:rPr>
          <w:bCs/>
          <w:spacing w:val="-1"/>
          <w:sz w:val="24"/>
        </w:rPr>
        <w:t xml:space="preserve"> </w:t>
      </w:r>
      <w:proofErr w:type="spellStart"/>
      <w:r w:rsidR="00874E1A" w:rsidRPr="0099663A">
        <w:rPr>
          <w:bCs/>
          <w:sz w:val="24"/>
        </w:rPr>
        <w:t>Hetauda</w:t>
      </w:r>
      <w:proofErr w:type="spellEnd"/>
      <w:r w:rsidR="00874E1A" w:rsidRPr="0099663A">
        <w:rPr>
          <w:bCs/>
          <w:sz w:val="24"/>
        </w:rPr>
        <w:t xml:space="preserve"> Campus</w:t>
      </w:r>
      <w:r w:rsidR="00E201B9" w:rsidRPr="0099663A">
        <w:rPr>
          <w:bCs/>
          <w:sz w:val="24"/>
        </w:rPr>
        <w:t>,</w:t>
      </w:r>
      <w:r w:rsidR="00E201B9" w:rsidRPr="0099663A">
        <w:rPr>
          <w:bCs/>
          <w:spacing w:val="-1"/>
          <w:sz w:val="24"/>
        </w:rPr>
        <w:t xml:space="preserve"> </w:t>
      </w:r>
      <w:r w:rsidR="003B4011" w:rsidRPr="0099663A">
        <w:rPr>
          <w:bCs/>
          <w:sz w:val="24"/>
        </w:rPr>
        <w:t>Admin</w:t>
      </w:r>
      <w:r w:rsidR="00E201B9" w:rsidRPr="0099663A">
        <w:rPr>
          <w:bCs/>
          <w:spacing w:val="-1"/>
          <w:sz w:val="24"/>
        </w:rPr>
        <w:t xml:space="preserve"> </w:t>
      </w:r>
      <w:r w:rsidR="00E201B9" w:rsidRPr="0099663A">
        <w:rPr>
          <w:bCs/>
          <w:sz w:val="24"/>
        </w:rPr>
        <w:t>Section,</w:t>
      </w:r>
      <w:r w:rsidR="00E201B9" w:rsidRPr="0099663A">
        <w:rPr>
          <w:bCs/>
          <w:spacing w:val="-1"/>
          <w:sz w:val="24"/>
        </w:rPr>
        <w:t xml:space="preserve"> </w:t>
      </w:r>
      <w:r w:rsidR="00D55833" w:rsidRPr="0099663A">
        <w:rPr>
          <w:bCs/>
          <w:sz w:val="24"/>
        </w:rPr>
        <w:t>20</w:t>
      </w:r>
      <w:r w:rsidR="00874E1A" w:rsidRPr="0099663A">
        <w:rPr>
          <w:bCs/>
          <w:sz w:val="24"/>
        </w:rPr>
        <w:t>8</w:t>
      </w:r>
      <w:r w:rsidR="00D55833" w:rsidRPr="0099663A">
        <w:rPr>
          <w:bCs/>
          <w:sz w:val="24"/>
        </w:rPr>
        <w:t>0</w:t>
      </w:r>
      <w:r w:rsidR="00E201B9" w:rsidRPr="0099663A">
        <w:rPr>
          <w:bCs/>
          <w:sz w:val="24"/>
        </w:rPr>
        <w:t>)</w:t>
      </w:r>
    </w:p>
    <w:p w:rsidR="00CD33CE" w:rsidRDefault="00E201B9" w:rsidP="00B44462">
      <w:pPr>
        <w:pStyle w:val="BodyText"/>
        <w:tabs>
          <w:tab w:val="left" w:pos="10170"/>
        </w:tabs>
        <w:spacing w:before="137"/>
        <w:ind w:left="411" w:right="-80"/>
      </w:pPr>
      <w:r>
        <w:t>GPI</w:t>
      </w:r>
      <w:r>
        <w:rPr>
          <w:spacing w:val="-2"/>
        </w:rPr>
        <w:t xml:space="preserve"> </w:t>
      </w:r>
      <w:r>
        <w:t>according to</w:t>
      </w:r>
      <w:r>
        <w:rPr>
          <w:spacing w:val="-1"/>
        </w:rPr>
        <w:t xml:space="preserve"> </w:t>
      </w:r>
      <w:r>
        <w:t>the</w:t>
      </w:r>
      <w:r>
        <w:rPr>
          <w:spacing w:val="-1"/>
        </w:rPr>
        <w:t xml:space="preserve"> </w:t>
      </w:r>
      <w:r>
        <w:t>level</w:t>
      </w:r>
      <w:r>
        <w:rPr>
          <w:spacing w:val="-1"/>
        </w:rPr>
        <w:t xml:space="preserve"> </w:t>
      </w:r>
      <w:r>
        <w:t>of education</w:t>
      </w:r>
      <w:r>
        <w:rPr>
          <w:spacing w:val="-1"/>
        </w:rPr>
        <w:t xml:space="preserve"> </w:t>
      </w:r>
      <w:r>
        <w:t>is presented</w:t>
      </w:r>
      <w:r>
        <w:rPr>
          <w:spacing w:val="-1"/>
        </w:rPr>
        <w:t xml:space="preserve"> </w:t>
      </w:r>
      <w:r>
        <w:t>in Table</w:t>
      </w:r>
      <w:r>
        <w:rPr>
          <w:spacing w:val="-1"/>
        </w:rPr>
        <w:t xml:space="preserve"> </w:t>
      </w:r>
      <w:r w:rsidR="00144E20">
        <w:t>4.01</w:t>
      </w:r>
    </w:p>
    <w:p w:rsidR="00CD33CE" w:rsidRDefault="00CD33CE" w:rsidP="00B44462">
      <w:pPr>
        <w:pStyle w:val="BodyText"/>
        <w:tabs>
          <w:tab w:val="left" w:pos="10170"/>
        </w:tabs>
        <w:spacing w:before="4"/>
        <w:ind w:right="-80"/>
        <w:rPr>
          <w:sz w:val="28"/>
        </w:rPr>
      </w:pPr>
    </w:p>
    <w:p w:rsidR="00CD33CE" w:rsidRPr="005208DD" w:rsidRDefault="005208DD" w:rsidP="005208DD">
      <w:pPr>
        <w:rPr>
          <w:b/>
          <w:bCs/>
          <w:sz w:val="24"/>
          <w:szCs w:val="24"/>
        </w:rPr>
      </w:pPr>
      <w:r>
        <w:rPr>
          <w:b/>
          <w:bCs/>
          <w:sz w:val="24"/>
          <w:szCs w:val="24"/>
        </w:rPr>
        <w:tab/>
      </w:r>
      <w:r>
        <w:rPr>
          <w:b/>
          <w:bCs/>
          <w:sz w:val="24"/>
          <w:szCs w:val="24"/>
        </w:rPr>
        <w:tab/>
      </w:r>
      <w:r w:rsidR="00E201B9" w:rsidRPr="005208DD">
        <w:rPr>
          <w:b/>
          <w:bCs/>
          <w:sz w:val="24"/>
          <w:szCs w:val="24"/>
        </w:rPr>
        <w:t>Table</w:t>
      </w:r>
      <w:r w:rsidR="00E201B9" w:rsidRPr="005208DD">
        <w:rPr>
          <w:b/>
          <w:bCs/>
          <w:spacing w:val="-1"/>
          <w:sz w:val="24"/>
          <w:szCs w:val="24"/>
        </w:rPr>
        <w:t xml:space="preserve"> </w:t>
      </w:r>
      <w:r w:rsidRPr="005208DD">
        <w:rPr>
          <w:b/>
          <w:bCs/>
          <w:sz w:val="24"/>
          <w:szCs w:val="24"/>
        </w:rPr>
        <w:t>4</w:t>
      </w:r>
      <w:r w:rsidR="00D41B11">
        <w:rPr>
          <w:b/>
          <w:bCs/>
          <w:sz w:val="24"/>
          <w:szCs w:val="24"/>
        </w:rPr>
        <w:t>:</w:t>
      </w:r>
      <w:r w:rsidR="00E201B9" w:rsidRPr="005208DD">
        <w:rPr>
          <w:b/>
          <w:bCs/>
          <w:spacing w:val="-1"/>
          <w:sz w:val="24"/>
          <w:szCs w:val="24"/>
        </w:rPr>
        <w:t xml:space="preserve"> </w:t>
      </w:r>
      <w:r w:rsidR="00E201B9" w:rsidRPr="005208DD">
        <w:rPr>
          <w:b/>
          <w:bCs/>
          <w:sz w:val="24"/>
          <w:szCs w:val="24"/>
        </w:rPr>
        <w:t>GPI</w:t>
      </w:r>
      <w:r w:rsidR="00E201B9" w:rsidRPr="005208DD">
        <w:rPr>
          <w:b/>
          <w:bCs/>
          <w:spacing w:val="-1"/>
          <w:sz w:val="24"/>
          <w:szCs w:val="24"/>
        </w:rPr>
        <w:t xml:space="preserve"> </w:t>
      </w:r>
      <w:r w:rsidR="00E201B9" w:rsidRPr="005208DD">
        <w:rPr>
          <w:b/>
          <w:bCs/>
          <w:sz w:val="24"/>
          <w:szCs w:val="24"/>
        </w:rPr>
        <w:t>in</w:t>
      </w:r>
      <w:r w:rsidR="00E201B9" w:rsidRPr="005208DD">
        <w:rPr>
          <w:b/>
          <w:bCs/>
          <w:spacing w:val="-3"/>
          <w:sz w:val="24"/>
          <w:szCs w:val="24"/>
        </w:rPr>
        <w:t xml:space="preserve"> </w:t>
      </w:r>
      <w:r w:rsidR="00E201B9" w:rsidRPr="005208DD">
        <w:rPr>
          <w:b/>
          <w:bCs/>
          <w:sz w:val="24"/>
          <w:szCs w:val="24"/>
        </w:rPr>
        <w:t>different</w:t>
      </w:r>
      <w:r w:rsidR="00E201B9" w:rsidRPr="005208DD">
        <w:rPr>
          <w:b/>
          <w:bCs/>
          <w:spacing w:val="-1"/>
          <w:sz w:val="24"/>
          <w:szCs w:val="24"/>
        </w:rPr>
        <w:t xml:space="preserve"> </w:t>
      </w:r>
      <w:r w:rsidR="00E201B9" w:rsidRPr="005208DD">
        <w:rPr>
          <w:b/>
          <w:bCs/>
          <w:sz w:val="24"/>
          <w:szCs w:val="24"/>
        </w:rPr>
        <w:t>level</w:t>
      </w:r>
      <w:r w:rsidR="00E201B9" w:rsidRPr="005208DD">
        <w:rPr>
          <w:b/>
          <w:bCs/>
          <w:spacing w:val="-1"/>
          <w:sz w:val="24"/>
          <w:szCs w:val="24"/>
        </w:rPr>
        <w:t xml:space="preserve"> </w:t>
      </w:r>
      <w:r w:rsidR="00E201B9" w:rsidRPr="005208DD">
        <w:rPr>
          <w:b/>
          <w:bCs/>
          <w:sz w:val="24"/>
          <w:szCs w:val="24"/>
        </w:rPr>
        <w:t>of</w:t>
      </w:r>
      <w:r w:rsidR="00E201B9" w:rsidRPr="005208DD">
        <w:rPr>
          <w:b/>
          <w:bCs/>
          <w:spacing w:val="-1"/>
          <w:sz w:val="24"/>
          <w:szCs w:val="24"/>
        </w:rPr>
        <w:t xml:space="preserve"> </w:t>
      </w:r>
      <w:r w:rsidR="00E201B9" w:rsidRPr="005208DD">
        <w:rPr>
          <w:b/>
          <w:bCs/>
          <w:sz w:val="24"/>
          <w:szCs w:val="24"/>
        </w:rPr>
        <w:t>education</w:t>
      </w:r>
    </w:p>
    <w:p w:rsidR="00CD33CE" w:rsidRDefault="00CD33CE" w:rsidP="00B44462">
      <w:pPr>
        <w:pStyle w:val="BodyText"/>
        <w:tabs>
          <w:tab w:val="left" w:pos="10170"/>
        </w:tabs>
        <w:spacing w:before="2"/>
        <w:ind w:right="-80"/>
        <w:rPr>
          <w:b/>
          <w:sz w:val="12"/>
        </w:rPr>
      </w:pPr>
    </w:p>
    <w:tbl>
      <w:tblPr>
        <w:tblW w:w="0" w:type="auto"/>
        <w:tblInd w:w="1319" w:type="dxa"/>
        <w:tblBorders>
          <w:top w:val="single" w:sz="6" w:space="0" w:color="799FCD"/>
          <w:left w:val="single" w:sz="6" w:space="0" w:color="799FCD"/>
          <w:bottom w:val="single" w:sz="6" w:space="0" w:color="799FCD"/>
          <w:right w:val="single" w:sz="6" w:space="0" w:color="799FCD"/>
          <w:insideH w:val="single" w:sz="6" w:space="0" w:color="799FCD"/>
          <w:insideV w:val="single" w:sz="6" w:space="0" w:color="799FCD"/>
        </w:tblBorders>
        <w:tblLayout w:type="fixed"/>
        <w:tblCellMar>
          <w:left w:w="0" w:type="dxa"/>
          <w:right w:w="0" w:type="dxa"/>
        </w:tblCellMar>
        <w:tblLook w:val="01E0" w:firstRow="1" w:lastRow="1" w:firstColumn="1" w:lastColumn="1" w:noHBand="0" w:noVBand="0"/>
      </w:tblPr>
      <w:tblGrid>
        <w:gridCol w:w="2019"/>
        <w:gridCol w:w="1491"/>
        <w:gridCol w:w="1261"/>
        <w:gridCol w:w="1172"/>
        <w:gridCol w:w="1261"/>
      </w:tblGrid>
      <w:tr w:rsidR="00CD33CE" w:rsidTr="00D55833">
        <w:trPr>
          <w:trHeight w:val="415"/>
        </w:trPr>
        <w:tc>
          <w:tcPr>
            <w:tcW w:w="2019" w:type="dxa"/>
          </w:tcPr>
          <w:p w:rsidR="00CD33CE" w:rsidRDefault="00E201B9" w:rsidP="00B44462">
            <w:pPr>
              <w:pStyle w:val="TableParagraph"/>
              <w:tabs>
                <w:tab w:val="left" w:pos="10170"/>
              </w:tabs>
              <w:ind w:left="124" w:right="-80"/>
              <w:rPr>
                <w:b/>
                <w:sz w:val="24"/>
              </w:rPr>
            </w:pPr>
            <w:r>
              <w:rPr>
                <w:b/>
                <w:sz w:val="24"/>
              </w:rPr>
              <w:t>Level</w:t>
            </w:r>
          </w:p>
        </w:tc>
        <w:tc>
          <w:tcPr>
            <w:tcW w:w="1491" w:type="dxa"/>
          </w:tcPr>
          <w:p w:rsidR="00CD33CE" w:rsidRDefault="00E201B9" w:rsidP="00B44462">
            <w:pPr>
              <w:pStyle w:val="TableParagraph"/>
              <w:tabs>
                <w:tab w:val="left" w:pos="10170"/>
              </w:tabs>
              <w:spacing w:before="1" w:line="240" w:lineRule="auto"/>
              <w:ind w:left="116" w:right="-80"/>
              <w:rPr>
                <w:b/>
                <w:sz w:val="24"/>
              </w:rPr>
            </w:pPr>
            <w:r>
              <w:rPr>
                <w:b/>
                <w:sz w:val="24"/>
              </w:rPr>
              <w:t>Male</w:t>
            </w:r>
          </w:p>
        </w:tc>
        <w:tc>
          <w:tcPr>
            <w:tcW w:w="1261" w:type="dxa"/>
          </w:tcPr>
          <w:p w:rsidR="00CD33CE" w:rsidRDefault="00E201B9" w:rsidP="00B44462">
            <w:pPr>
              <w:pStyle w:val="TableParagraph"/>
              <w:tabs>
                <w:tab w:val="left" w:pos="10170"/>
              </w:tabs>
              <w:spacing w:before="1" w:line="240" w:lineRule="auto"/>
              <w:ind w:left="119" w:right="-80"/>
              <w:rPr>
                <w:b/>
                <w:sz w:val="24"/>
              </w:rPr>
            </w:pPr>
            <w:r>
              <w:rPr>
                <w:b/>
                <w:sz w:val="24"/>
              </w:rPr>
              <w:t>Female</w:t>
            </w:r>
          </w:p>
        </w:tc>
        <w:tc>
          <w:tcPr>
            <w:tcW w:w="1172" w:type="dxa"/>
          </w:tcPr>
          <w:p w:rsidR="00CD33CE" w:rsidRDefault="00E201B9" w:rsidP="00B44462">
            <w:pPr>
              <w:pStyle w:val="TableParagraph"/>
              <w:tabs>
                <w:tab w:val="left" w:pos="10170"/>
              </w:tabs>
              <w:spacing w:before="1" w:line="240" w:lineRule="auto"/>
              <w:ind w:left="132" w:right="-80"/>
              <w:rPr>
                <w:b/>
                <w:sz w:val="24"/>
              </w:rPr>
            </w:pPr>
            <w:r>
              <w:rPr>
                <w:b/>
                <w:sz w:val="24"/>
              </w:rPr>
              <w:t>Total</w:t>
            </w:r>
          </w:p>
        </w:tc>
        <w:tc>
          <w:tcPr>
            <w:tcW w:w="1261" w:type="dxa"/>
          </w:tcPr>
          <w:p w:rsidR="00CD33CE" w:rsidRDefault="00E201B9" w:rsidP="00B44462">
            <w:pPr>
              <w:pStyle w:val="TableParagraph"/>
              <w:tabs>
                <w:tab w:val="left" w:pos="10170"/>
              </w:tabs>
              <w:spacing w:before="1" w:line="240" w:lineRule="auto"/>
              <w:ind w:left="112" w:right="-80"/>
              <w:rPr>
                <w:b/>
                <w:sz w:val="24"/>
              </w:rPr>
            </w:pPr>
            <w:r>
              <w:rPr>
                <w:b/>
                <w:sz w:val="24"/>
              </w:rPr>
              <w:t>GPI</w:t>
            </w:r>
          </w:p>
        </w:tc>
      </w:tr>
      <w:tr w:rsidR="00CD33CE" w:rsidTr="00D55833">
        <w:trPr>
          <w:trHeight w:val="414"/>
        </w:trPr>
        <w:tc>
          <w:tcPr>
            <w:tcW w:w="2019" w:type="dxa"/>
          </w:tcPr>
          <w:p w:rsidR="00CD33CE" w:rsidRDefault="00E201B9" w:rsidP="00B44462">
            <w:pPr>
              <w:pStyle w:val="TableParagraph"/>
              <w:tabs>
                <w:tab w:val="left" w:pos="10170"/>
              </w:tabs>
              <w:ind w:left="117" w:right="-80"/>
              <w:rPr>
                <w:b/>
                <w:sz w:val="24"/>
              </w:rPr>
            </w:pPr>
            <w:r>
              <w:rPr>
                <w:b/>
                <w:sz w:val="24"/>
              </w:rPr>
              <w:t>Bachelor</w:t>
            </w:r>
          </w:p>
        </w:tc>
        <w:tc>
          <w:tcPr>
            <w:tcW w:w="1491" w:type="dxa"/>
          </w:tcPr>
          <w:p w:rsidR="00CD33CE" w:rsidRDefault="002E3ABA" w:rsidP="00B44462">
            <w:pPr>
              <w:pStyle w:val="TableParagraph"/>
              <w:tabs>
                <w:tab w:val="left" w:pos="10170"/>
              </w:tabs>
              <w:ind w:left="116" w:right="-80"/>
              <w:rPr>
                <w:sz w:val="24"/>
              </w:rPr>
            </w:pPr>
            <w:r>
              <w:rPr>
                <w:sz w:val="24"/>
              </w:rPr>
              <w:t>125</w:t>
            </w:r>
          </w:p>
        </w:tc>
        <w:tc>
          <w:tcPr>
            <w:tcW w:w="1261" w:type="dxa"/>
          </w:tcPr>
          <w:p w:rsidR="00CD33CE" w:rsidRDefault="002E3ABA" w:rsidP="00B44462">
            <w:pPr>
              <w:pStyle w:val="TableParagraph"/>
              <w:tabs>
                <w:tab w:val="left" w:pos="10170"/>
              </w:tabs>
              <w:ind w:left="119" w:right="-80"/>
              <w:rPr>
                <w:sz w:val="24"/>
              </w:rPr>
            </w:pPr>
            <w:r>
              <w:rPr>
                <w:sz w:val="24"/>
              </w:rPr>
              <w:t>565</w:t>
            </w:r>
          </w:p>
        </w:tc>
        <w:tc>
          <w:tcPr>
            <w:tcW w:w="1172" w:type="dxa"/>
          </w:tcPr>
          <w:p w:rsidR="00CD33CE" w:rsidRDefault="002E3ABA" w:rsidP="00B44462">
            <w:pPr>
              <w:pStyle w:val="TableParagraph"/>
              <w:tabs>
                <w:tab w:val="left" w:pos="10170"/>
              </w:tabs>
              <w:ind w:left="132" w:right="-80"/>
              <w:rPr>
                <w:sz w:val="24"/>
              </w:rPr>
            </w:pPr>
            <w:r>
              <w:rPr>
                <w:sz w:val="24"/>
              </w:rPr>
              <w:t>751</w:t>
            </w:r>
          </w:p>
        </w:tc>
        <w:tc>
          <w:tcPr>
            <w:tcW w:w="1261" w:type="dxa"/>
          </w:tcPr>
          <w:p w:rsidR="00CD33CE" w:rsidRDefault="00052F7E" w:rsidP="00052F7E">
            <w:pPr>
              <w:rPr>
                <w:sz w:val="24"/>
              </w:rPr>
            </w:pPr>
            <w:r>
              <w:rPr>
                <w:rFonts w:ascii="Calibri" w:hAnsi="Calibri" w:cs="Calibri"/>
                <w:color w:val="000000"/>
              </w:rPr>
              <w:t xml:space="preserve">  4.52</w:t>
            </w:r>
          </w:p>
        </w:tc>
      </w:tr>
      <w:tr w:rsidR="00CD33CE" w:rsidTr="00D55833">
        <w:trPr>
          <w:trHeight w:val="412"/>
        </w:trPr>
        <w:tc>
          <w:tcPr>
            <w:tcW w:w="2019" w:type="dxa"/>
          </w:tcPr>
          <w:p w:rsidR="00CD33CE" w:rsidRDefault="00E201B9" w:rsidP="00B44462">
            <w:pPr>
              <w:pStyle w:val="TableParagraph"/>
              <w:tabs>
                <w:tab w:val="left" w:pos="10170"/>
              </w:tabs>
              <w:ind w:left="117" w:right="-80"/>
              <w:rPr>
                <w:b/>
                <w:sz w:val="24"/>
              </w:rPr>
            </w:pPr>
            <w:r>
              <w:rPr>
                <w:b/>
                <w:sz w:val="24"/>
              </w:rPr>
              <w:t>Master</w:t>
            </w:r>
          </w:p>
        </w:tc>
        <w:tc>
          <w:tcPr>
            <w:tcW w:w="1491" w:type="dxa"/>
          </w:tcPr>
          <w:p w:rsidR="00CD33CE" w:rsidRDefault="002E3ABA" w:rsidP="00B44462">
            <w:pPr>
              <w:pStyle w:val="TableParagraph"/>
              <w:tabs>
                <w:tab w:val="left" w:pos="10170"/>
              </w:tabs>
              <w:ind w:left="116" w:right="-80"/>
              <w:rPr>
                <w:sz w:val="24"/>
              </w:rPr>
            </w:pPr>
            <w:r>
              <w:rPr>
                <w:sz w:val="24"/>
              </w:rPr>
              <w:t>25</w:t>
            </w:r>
          </w:p>
        </w:tc>
        <w:tc>
          <w:tcPr>
            <w:tcW w:w="1261" w:type="dxa"/>
          </w:tcPr>
          <w:p w:rsidR="00CD33CE" w:rsidRDefault="002E3ABA" w:rsidP="00B44462">
            <w:pPr>
              <w:pStyle w:val="TableParagraph"/>
              <w:tabs>
                <w:tab w:val="left" w:pos="10170"/>
              </w:tabs>
              <w:ind w:left="119" w:right="-80"/>
              <w:rPr>
                <w:sz w:val="24"/>
              </w:rPr>
            </w:pPr>
            <w:r>
              <w:rPr>
                <w:sz w:val="24"/>
              </w:rPr>
              <w:t>36</w:t>
            </w:r>
          </w:p>
        </w:tc>
        <w:tc>
          <w:tcPr>
            <w:tcW w:w="1172" w:type="dxa"/>
          </w:tcPr>
          <w:p w:rsidR="00CD33CE" w:rsidRDefault="002E3ABA" w:rsidP="00B44462">
            <w:pPr>
              <w:pStyle w:val="TableParagraph"/>
              <w:tabs>
                <w:tab w:val="left" w:pos="10170"/>
              </w:tabs>
              <w:ind w:left="132" w:right="-80"/>
              <w:rPr>
                <w:sz w:val="24"/>
              </w:rPr>
            </w:pPr>
            <w:r>
              <w:rPr>
                <w:sz w:val="24"/>
              </w:rPr>
              <w:t>61</w:t>
            </w:r>
          </w:p>
        </w:tc>
        <w:tc>
          <w:tcPr>
            <w:tcW w:w="1261" w:type="dxa"/>
          </w:tcPr>
          <w:p w:rsidR="00CD33CE" w:rsidRDefault="00052F7E" w:rsidP="00052F7E">
            <w:pPr>
              <w:pStyle w:val="TableParagraph"/>
              <w:tabs>
                <w:tab w:val="left" w:pos="10170"/>
              </w:tabs>
              <w:ind w:left="112" w:right="-80"/>
              <w:rPr>
                <w:sz w:val="24"/>
              </w:rPr>
            </w:pPr>
            <w:r>
              <w:rPr>
                <w:sz w:val="24"/>
              </w:rPr>
              <w:t>1.44</w:t>
            </w:r>
          </w:p>
        </w:tc>
      </w:tr>
      <w:tr w:rsidR="00CD33CE" w:rsidTr="00D55833">
        <w:trPr>
          <w:trHeight w:val="414"/>
        </w:trPr>
        <w:tc>
          <w:tcPr>
            <w:tcW w:w="2019" w:type="dxa"/>
          </w:tcPr>
          <w:p w:rsidR="00CD33CE" w:rsidRDefault="00E201B9" w:rsidP="00B44462">
            <w:pPr>
              <w:pStyle w:val="TableParagraph"/>
              <w:tabs>
                <w:tab w:val="left" w:pos="10170"/>
              </w:tabs>
              <w:spacing w:before="1" w:line="240" w:lineRule="auto"/>
              <w:ind w:left="117" w:right="-80"/>
              <w:rPr>
                <w:b/>
                <w:sz w:val="24"/>
              </w:rPr>
            </w:pPr>
            <w:r>
              <w:rPr>
                <w:b/>
                <w:sz w:val="24"/>
              </w:rPr>
              <w:t>Total</w:t>
            </w:r>
          </w:p>
        </w:tc>
        <w:tc>
          <w:tcPr>
            <w:tcW w:w="1491" w:type="dxa"/>
          </w:tcPr>
          <w:p w:rsidR="00CD33CE" w:rsidRDefault="002E3ABA" w:rsidP="00B44462">
            <w:pPr>
              <w:pStyle w:val="TableParagraph"/>
              <w:tabs>
                <w:tab w:val="left" w:pos="10170"/>
              </w:tabs>
              <w:spacing w:before="1" w:line="240" w:lineRule="auto"/>
              <w:ind w:left="116" w:right="-80"/>
              <w:rPr>
                <w:sz w:val="24"/>
              </w:rPr>
            </w:pPr>
            <w:r>
              <w:rPr>
                <w:sz w:val="24"/>
              </w:rPr>
              <w:t>150</w:t>
            </w:r>
          </w:p>
        </w:tc>
        <w:tc>
          <w:tcPr>
            <w:tcW w:w="1261" w:type="dxa"/>
          </w:tcPr>
          <w:p w:rsidR="00CD33CE" w:rsidRDefault="009E6DF5" w:rsidP="00B44462">
            <w:pPr>
              <w:pStyle w:val="TableParagraph"/>
              <w:tabs>
                <w:tab w:val="left" w:pos="10170"/>
              </w:tabs>
              <w:spacing w:before="1" w:line="240" w:lineRule="auto"/>
              <w:ind w:left="119" w:right="-80"/>
              <w:rPr>
                <w:sz w:val="24"/>
              </w:rPr>
            </w:pPr>
            <w:r>
              <w:rPr>
                <w:sz w:val="24"/>
              </w:rPr>
              <w:t>785</w:t>
            </w:r>
          </w:p>
        </w:tc>
        <w:tc>
          <w:tcPr>
            <w:tcW w:w="1172" w:type="dxa"/>
          </w:tcPr>
          <w:p w:rsidR="00CD33CE" w:rsidRDefault="00BE1D1B" w:rsidP="00B44462">
            <w:pPr>
              <w:pStyle w:val="TableParagraph"/>
              <w:tabs>
                <w:tab w:val="left" w:pos="10170"/>
              </w:tabs>
              <w:spacing w:before="1" w:line="240" w:lineRule="auto"/>
              <w:ind w:left="132" w:right="-80"/>
              <w:rPr>
                <w:sz w:val="24"/>
              </w:rPr>
            </w:pPr>
            <w:r>
              <w:rPr>
                <w:sz w:val="24"/>
              </w:rPr>
              <w:t>812</w:t>
            </w:r>
          </w:p>
        </w:tc>
        <w:tc>
          <w:tcPr>
            <w:tcW w:w="1261" w:type="dxa"/>
          </w:tcPr>
          <w:p w:rsidR="00CD33CE" w:rsidRDefault="00D06184" w:rsidP="00052F7E">
            <w:pPr>
              <w:pStyle w:val="TableParagraph"/>
              <w:tabs>
                <w:tab w:val="left" w:pos="10170"/>
              </w:tabs>
              <w:spacing w:line="240" w:lineRule="auto"/>
              <w:ind w:left="0" w:right="-80"/>
              <w:rPr>
                <w:sz w:val="24"/>
              </w:rPr>
            </w:pPr>
            <w:r>
              <w:rPr>
                <w:sz w:val="24"/>
              </w:rPr>
              <w:t xml:space="preserve">  </w:t>
            </w:r>
            <w:r w:rsidR="00052F7E">
              <w:rPr>
                <w:sz w:val="24"/>
              </w:rPr>
              <w:t>4.01</w:t>
            </w:r>
          </w:p>
        </w:tc>
      </w:tr>
    </w:tbl>
    <w:p w:rsidR="00CD33CE" w:rsidRDefault="00CD33CE" w:rsidP="00B44462">
      <w:pPr>
        <w:pStyle w:val="BodyText"/>
        <w:tabs>
          <w:tab w:val="left" w:pos="10170"/>
        </w:tabs>
        <w:ind w:right="-80"/>
        <w:rPr>
          <w:b/>
          <w:sz w:val="26"/>
        </w:rPr>
      </w:pPr>
    </w:p>
    <w:p w:rsidR="00CD33CE" w:rsidRDefault="00E201B9" w:rsidP="00B44462">
      <w:pPr>
        <w:pStyle w:val="BodyText"/>
        <w:tabs>
          <w:tab w:val="left" w:pos="10170"/>
        </w:tabs>
        <w:spacing w:line="360" w:lineRule="auto"/>
        <w:ind w:left="320" w:right="-80" w:firstLine="719"/>
      </w:pPr>
      <w:r>
        <w:t xml:space="preserve">Table </w:t>
      </w:r>
      <w:r w:rsidR="00144E20">
        <w:t>4</w:t>
      </w:r>
      <w:r>
        <w:t xml:space="preserve"> shows GPI in different level of study in the campus. Bachelor</w:t>
      </w:r>
      <w:r>
        <w:rPr>
          <w:spacing w:val="1"/>
        </w:rPr>
        <w:t xml:space="preserve"> </w:t>
      </w:r>
      <w:r>
        <w:t xml:space="preserve">level of study has GPI of </w:t>
      </w:r>
      <w:r w:rsidR="00144E20">
        <w:t>4.52</w:t>
      </w:r>
      <w:r>
        <w:t xml:space="preserve"> and master level of study has </w:t>
      </w:r>
      <w:r w:rsidR="00144E20">
        <w:t>1.44</w:t>
      </w:r>
      <w:r>
        <w:t xml:space="preserve"> resulting bachelor level GPI is</w:t>
      </w:r>
      <w:r>
        <w:rPr>
          <w:spacing w:val="1"/>
        </w:rPr>
        <w:t xml:space="preserve"> </w:t>
      </w:r>
      <w:r>
        <w:t>greater</w:t>
      </w:r>
      <w:r>
        <w:rPr>
          <w:spacing w:val="-1"/>
        </w:rPr>
        <w:t xml:space="preserve"> </w:t>
      </w:r>
      <w:r>
        <w:t>than master level.</w:t>
      </w:r>
    </w:p>
    <w:p w:rsidR="00D02180" w:rsidRPr="005208DD" w:rsidRDefault="005208DD" w:rsidP="005208DD">
      <w:pPr>
        <w:rPr>
          <w:b/>
          <w:bCs/>
          <w:sz w:val="24"/>
          <w:szCs w:val="24"/>
        </w:rPr>
      </w:pPr>
      <w:r>
        <w:rPr>
          <w:b/>
          <w:bCs/>
          <w:sz w:val="24"/>
          <w:szCs w:val="24"/>
        </w:rPr>
        <w:tab/>
      </w:r>
      <w:r>
        <w:rPr>
          <w:b/>
          <w:bCs/>
          <w:sz w:val="24"/>
          <w:szCs w:val="24"/>
        </w:rPr>
        <w:tab/>
      </w:r>
      <w:r w:rsidR="00D02180" w:rsidRPr="005208DD">
        <w:rPr>
          <w:b/>
          <w:bCs/>
          <w:sz w:val="24"/>
          <w:szCs w:val="24"/>
        </w:rPr>
        <w:t>Table</w:t>
      </w:r>
      <w:r w:rsidR="00D02180" w:rsidRPr="005208DD">
        <w:rPr>
          <w:b/>
          <w:bCs/>
          <w:spacing w:val="-1"/>
          <w:sz w:val="24"/>
          <w:szCs w:val="24"/>
        </w:rPr>
        <w:t xml:space="preserve"> </w:t>
      </w:r>
      <w:r w:rsidRPr="005208DD">
        <w:rPr>
          <w:b/>
          <w:bCs/>
          <w:sz w:val="24"/>
          <w:szCs w:val="24"/>
        </w:rPr>
        <w:t>5</w:t>
      </w:r>
      <w:r w:rsidR="00D41B11">
        <w:rPr>
          <w:b/>
          <w:bCs/>
          <w:sz w:val="24"/>
          <w:szCs w:val="24"/>
        </w:rPr>
        <w:t>:</w:t>
      </w:r>
      <w:r w:rsidR="00D02180" w:rsidRPr="005208DD">
        <w:rPr>
          <w:b/>
          <w:bCs/>
          <w:spacing w:val="-1"/>
          <w:sz w:val="24"/>
          <w:szCs w:val="24"/>
        </w:rPr>
        <w:t xml:space="preserve"> </w:t>
      </w:r>
      <w:r w:rsidR="00D02180" w:rsidRPr="005208DD">
        <w:rPr>
          <w:b/>
          <w:bCs/>
          <w:sz w:val="24"/>
          <w:szCs w:val="24"/>
        </w:rPr>
        <w:t>GPI</w:t>
      </w:r>
      <w:r w:rsidR="00D02180" w:rsidRPr="005208DD">
        <w:rPr>
          <w:b/>
          <w:bCs/>
          <w:spacing w:val="-1"/>
          <w:sz w:val="24"/>
          <w:szCs w:val="24"/>
        </w:rPr>
        <w:t xml:space="preserve"> </w:t>
      </w:r>
      <w:r w:rsidR="00D02180" w:rsidRPr="005208DD">
        <w:rPr>
          <w:b/>
          <w:bCs/>
          <w:sz w:val="24"/>
          <w:szCs w:val="24"/>
        </w:rPr>
        <w:t>in</w:t>
      </w:r>
      <w:r w:rsidR="00D02180" w:rsidRPr="005208DD">
        <w:rPr>
          <w:b/>
          <w:bCs/>
          <w:spacing w:val="-3"/>
          <w:sz w:val="24"/>
          <w:szCs w:val="24"/>
        </w:rPr>
        <w:t xml:space="preserve"> </w:t>
      </w:r>
      <w:r w:rsidR="00D02180" w:rsidRPr="005208DD">
        <w:rPr>
          <w:b/>
          <w:bCs/>
          <w:sz w:val="24"/>
          <w:szCs w:val="24"/>
        </w:rPr>
        <w:t>different faculties</w:t>
      </w:r>
      <w:r w:rsidR="00D02180" w:rsidRPr="005208DD">
        <w:rPr>
          <w:b/>
          <w:bCs/>
          <w:spacing w:val="-1"/>
          <w:sz w:val="24"/>
          <w:szCs w:val="24"/>
        </w:rPr>
        <w:t xml:space="preserve"> </w:t>
      </w:r>
    </w:p>
    <w:p w:rsidR="00D02180" w:rsidRDefault="00D02180" w:rsidP="00B44462">
      <w:pPr>
        <w:pStyle w:val="BodyText"/>
        <w:tabs>
          <w:tab w:val="left" w:pos="10170"/>
        </w:tabs>
        <w:spacing w:before="2"/>
        <w:ind w:right="-80"/>
        <w:rPr>
          <w:b/>
          <w:sz w:val="12"/>
        </w:rPr>
      </w:pPr>
    </w:p>
    <w:tbl>
      <w:tblPr>
        <w:tblW w:w="0" w:type="auto"/>
        <w:tblInd w:w="1319" w:type="dxa"/>
        <w:tblBorders>
          <w:top w:val="single" w:sz="6" w:space="0" w:color="799FCD"/>
          <w:left w:val="single" w:sz="6" w:space="0" w:color="799FCD"/>
          <w:bottom w:val="single" w:sz="6" w:space="0" w:color="799FCD"/>
          <w:right w:val="single" w:sz="6" w:space="0" w:color="799FCD"/>
          <w:insideH w:val="single" w:sz="6" w:space="0" w:color="799FCD"/>
          <w:insideV w:val="single" w:sz="6" w:space="0" w:color="799FCD"/>
        </w:tblBorders>
        <w:tblLayout w:type="fixed"/>
        <w:tblCellMar>
          <w:left w:w="0" w:type="dxa"/>
          <w:right w:w="0" w:type="dxa"/>
        </w:tblCellMar>
        <w:tblLook w:val="01E0" w:firstRow="1" w:lastRow="1" w:firstColumn="1" w:lastColumn="1" w:noHBand="0" w:noVBand="0"/>
      </w:tblPr>
      <w:tblGrid>
        <w:gridCol w:w="2161"/>
        <w:gridCol w:w="1349"/>
        <w:gridCol w:w="1261"/>
        <w:gridCol w:w="1172"/>
        <w:gridCol w:w="1261"/>
      </w:tblGrid>
      <w:tr w:rsidR="00D02180" w:rsidTr="00196AC9">
        <w:trPr>
          <w:trHeight w:val="415"/>
        </w:trPr>
        <w:tc>
          <w:tcPr>
            <w:tcW w:w="2161" w:type="dxa"/>
          </w:tcPr>
          <w:p w:rsidR="00D02180" w:rsidRDefault="00D02180" w:rsidP="00B44462">
            <w:pPr>
              <w:pStyle w:val="TableParagraph"/>
              <w:tabs>
                <w:tab w:val="left" w:pos="10170"/>
              </w:tabs>
              <w:ind w:left="124" w:right="-80"/>
              <w:rPr>
                <w:b/>
                <w:sz w:val="24"/>
              </w:rPr>
            </w:pPr>
            <w:r>
              <w:rPr>
                <w:b/>
                <w:sz w:val="24"/>
              </w:rPr>
              <w:t>Faculty</w:t>
            </w:r>
          </w:p>
        </w:tc>
        <w:tc>
          <w:tcPr>
            <w:tcW w:w="1349" w:type="dxa"/>
          </w:tcPr>
          <w:p w:rsidR="00D02180" w:rsidRDefault="00D02180" w:rsidP="00B44462">
            <w:pPr>
              <w:pStyle w:val="TableParagraph"/>
              <w:tabs>
                <w:tab w:val="left" w:pos="10170"/>
              </w:tabs>
              <w:spacing w:before="1" w:line="240" w:lineRule="auto"/>
              <w:ind w:left="116" w:right="-80"/>
              <w:rPr>
                <w:b/>
                <w:sz w:val="24"/>
              </w:rPr>
            </w:pPr>
            <w:r>
              <w:rPr>
                <w:b/>
                <w:sz w:val="24"/>
              </w:rPr>
              <w:t>Male</w:t>
            </w:r>
          </w:p>
        </w:tc>
        <w:tc>
          <w:tcPr>
            <w:tcW w:w="1261" w:type="dxa"/>
          </w:tcPr>
          <w:p w:rsidR="00D02180" w:rsidRDefault="00D02180" w:rsidP="00B44462">
            <w:pPr>
              <w:pStyle w:val="TableParagraph"/>
              <w:tabs>
                <w:tab w:val="left" w:pos="10170"/>
              </w:tabs>
              <w:spacing w:before="1" w:line="240" w:lineRule="auto"/>
              <w:ind w:left="119" w:right="-80"/>
              <w:rPr>
                <w:b/>
                <w:sz w:val="24"/>
              </w:rPr>
            </w:pPr>
            <w:r>
              <w:rPr>
                <w:b/>
                <w:sz w:val="24"/>
              </w:rPr>
              <w:t>Female</w:t>
            </w:r>
          </w:p>
        </w:tc>
        <w:tc>
          <w:tcPr>
            <w:tcW w:w="1172" w:type="dxa"/>
          </w:tcPr>
          <w:p w:rsidR="00D02180" w:rsidRDefault="00D02180" w:rsidP="00B44462">
            <w:pPr>
              <w:pStyle w:val="TableParagraph"/>
              <w:tabs>
                <w:tab w:val="left" w:pos="10170"/>
              </w:tabs>
              <w:spacing w:before="1" w:line="240" w:lineRule="auto"/>
              <w:ind w:left="132" w:right="-80"/>
              <w:rPr>
                <w:b/>
                <w:sz w:val="24"/>
              </w:rPr>
            </w:pPr>
            <w:r>
              <w:rPr>
                <w:b/>
                <w:sz w:val="24"/>
              </w:rPr>
              <w:t>Total</w:t>
            </w:r>
          </w:p>
        </w:tc>
        <w:tc>
          <w:tcPr>
            <w:tcW w:w="1261" w:type="dxa"/>
          </w:tcPr>
          <w:p w:rsidR="00D02180" w:rsidRDefault="00D02180" w:rsidP="00B44462">
            <w:pPr>
              <w:pStyle w:val="TableParagraph"/>
              <w:tabs>
                <w:tab w:val="left" w:pos="10170"/>
              </w:tabs>
              <w:spacing w:before="1" w:line="240" w:lineRule="auto"/>
              <w:ind w:left="112" w:right="-80"/>
              <w:rPr>
                <w:b/>
                <w:sz w:val="24"/>
              </w:rPr>
            </w:pPr>
            <w:r>
              <w:rPr>
                <w:b/>
                <w:sz w:val="24"/>
              </w:rPr>
              <w:t>GPI</w:t>
            </w:r>
          </w:p>
        </w:tc>
      </w:tr>
      <w:tr w:rsidR="00052F7E" w:rsidTr="004F04BC">
        <w:trPr>
          <w:trHeight w:val="414"/>
        </w:trPr>
        <w:tc>
          <w:tcPr>
            <w:tcW w:w="2161" w:type="dxa"/>
          </w:tcPr>
          <w:p w:rsidR="00052F7E" w:rsidRDefault="00052F7E" w:rsidP="00B44462">
            <w:pPr>
              <w:pStyle w:val="TableParagraph"/>
              <w:tabs>
                <w:tab w:val="left" w:pos="10170"/>
              </w:tabs>
              <w:ind w:left="117" w:right="-80"/>
              <w:rPr>
                <w:b/>
                <w:sz w:val="24"/>
              </w:rPr>
            </w:pPr>
            <w:r>
              <w:rPr>
                <w:b/>
                <w:sz w:val="24"/>
              </w:rPr>
              <w:t>Education</w:t>
            </w:r>
          </w:p>
        </w:tc>
        <w:tc>
          <w:tcPr>
            <w:tcW w:w="1349" w:type="dxa"/>
            <w:vAlign w:val="bottom"/>
          </w:tcPr>
          <w:p w:rsidR="00052F7E" w:rsidRDefault="00052F7E" w:rsidP="00052F7E">
            <w:pPr>
              <w:jc w:val="center"/>
              <w:rPr>
                <w:rFonts w:ascii="Calibri" w:hAnsi="Calibri" w:cs="Calibri"/>
                <w:color w:val="000000"/>
              </w:rPr>
            </w:pPr>
            <w:r>
              <w:rPr>
                <w:rFonts w:ascii="Calibri" w:hAnsi="Calibri" w:cs="Calibri"/>
                <w:color w:val="000000"/>
              </w:rPr>
              <w:t>70</w:t>
            </w:r>
          </w:p>
        </w:tc>
        <w:tc>
          <w:tcPr>
            <w:tcW w:w="1261" w:type="dxa"/>
            <w:vAlign w:val="bottom"/>
          </w:tcPr>
          <w:p w:rsidR="00052F7E" w:rsidRDefault="00052F7E" w:rsidP="00052F7E">
            <w:pPr>
              <w:jc w:val="center"/>
              <w:rPr>
                <w:rFonts w:ascii="Calibri" w:hAnsi="Calibri" w:cs="Calibri"/>
                <w:color w:val="000000"/>
              </w:rPr>
            </w:pPr>
            <w:r>
              <w:rPr>
                <w:rFonts w:ascii="Calibri" w:hAnsi="Calibri" w:cs="Calibri"/>
                <w:color w:val="000000"/>
              </w:rPr>
              <w:t>372</w:t>
            </w:r>
          </w:p>
        </w:tc>
        <w:tc>
          <w:tcPr>
            <w:tcW w:w="1172" w:type="dxa"/>
            <w:vAlign w:val="bottom"/>
          </w:tcPr>
          <w:p w:rsidR="00052F7E" w:rsidRDefault="00052F7E" w:rsidP="00052F7E">
            <w:pPr>
              <w:jc w:val="center"/>
              <w:rPr>
                <w:rFonts w:ascii="Calibri" w:hAnsi="Calibri" w:cs="Calibri"/>
                <w:color w:val="000000"/>
              </w:rPr>
            </w:pPr>
            <w:r>
              <w:rPr>
                <w:rFonts w:ascii="Calibri" w:hAnsi="Calibri" w:cs="Calibri"/>
                <w:color w:val="000000"/>
              </w:rPr>
              <w:t>442</w:t>
            </w:r>
          </w:p>
        </w:tc>
        <w:tc>
          <w:tcPr>
            <w:tcW w:w="1261" w:type="dxa"/>
            <w:vAlign w:val="bottom"/>
          </w:tcPr>
          <w:p w:rsidR="00052F7E" w:rsidRDefault="00052F7E" w:rsidP="00052F7E">
            <w:pPr>
              <w:jc w:val="center"/>
              <w:rPr>
                <w:rFonts w:ascii="Calibri" w:hAnsi="Calibri" w:cs="Calibri"/>
                <w:color w:val="000000"/>
              </w:rPr>
            </w:pPr>
            <w:r>
              <w:rPr>
                <w:rFonts w:ascii="Calibri" w:hAnsi="Calibri" w:cs="Calibri"/>
                <w:color w:val="000000"/>
              </w:rPr>
              <w:t>5.31</w:t>
            </w:r>
          </w:p>
        </w:tc>
      </w:tr>
      <w:tr w:rsidR="00052F7E" w:rsidTr="004F04BC">
        <w:trPr>
          <w:trHeight w:val="412"/>
        </w:trPr>
        <w:tc>
          <w:tcPr>
            <w:tcW w:w="2161" w:type="dxa"/>
          </w:tcPr>
          <w:p w:rsidR="00052F7E" w:rsidRDefault="00052F7E" w:rsidP="00B44462">
            <w:pPr>
              <w:pStyle w:val="TableParagraph"/>
              <w:tabs>
                <w:tab w:val="left" w:pos="10170"/>
              </w:tabs>
              <w:ind w:left="117" w:right="-80"/>
              <w:rPr>
                <w:b/>
                <w:sz w:val="24"/>
              </w:rPr>
            </w:pPr>
            <w:r>
              <w:rPr>
                <w:b/>
                <w:sz w:val="24"/>
              </w:rPr>
              <w:t>Management</w:t>
            </w:r>
          </w:p>
        </w:tc>
        <w:tc>
          <w:tcPr>
            <w:tcW w:w="1349" w:type="dxa"/>
            <w:vAlign w:val="bottom"/>
          </w:tcPr>
          <w:p w:rsidR="00052F7E" w:rsidRDefault="00052F7E" w:rsidP="00052F7E">
            <w:pPr>
              <w:jc w:val="center"/>
              <w:rPr>
                <w:rFonts w:ascii="Calibri" w:hAnsi="Calibri" w:cs="Calibri"/>
                <w:color w:val="000000"/>
              </w:rPr>
            </w:pPr>
            <w:r>
              <w:rPr>
                <w:rFonts w:ascii="Calibri" w:hAnsi="Calibri" w:cs="Calibri"/>
                <w:color w:val="000000"/>
              </w:rPr>
              <w:t>70</w:t>
            </w:r>
          </w:p>
        </w:tc>
        <w:tc>
          <w:tcPr>
            <w:tcW w:w="1261" w:type="dxa"/>
            <w:vAlign w:val="bottom"/>
          </w:tcPr>
          <w:p w:rsidR="00052F7E" w:rsidRDefault="00052F7E" w:rsidP="00052F7E">
            <w:pPr>
              <w:jc w:val="center"/>
              <w:rPr>
                <w:rFonts w:ascii="Calibri" w:hAnsi="Calibri" w:cs="Calibri"/>
                <w:color w:val="000000"/>
              </w:rPr>
            </w:pPr>
            <w:r>
              <w:rPr>
                <w:rFonts w:ascii="Calibri" w:hAnsi="Calibri" w:cs="Calibri"/>
                <w:color w:val="000000"/>
              </w:rPr>
              <w:t>194</w:t>
            </w:r>
          </w:p>
        </w:tc>
        <w:tc>
          <w:tcPr>
            <w:tcW w:w="1172" w:type="dxa"/>
            <w:vAlign w:val="bottom"/>
          </w:tcPr>
          <w:p w:rsidR="00052F7E" w:rsidRDefault="00052F7E" w:rsidP="00052F7E">
            <w:pPr>
              <w:jc w:val="center"/>
              <w:rPr>
                <w:rFonts w:ascii="Calibri" w:hAnsi="Calibri" w:cs="Calibri"/>
                <w:color w:val="000000"/>
              </w:rPr>
            </w:pPr>
            <w:r>
              <w:rPr>
                <w:rFonts w:ascii="Calibri" w:hAnsi="Calibri" w:cs="Calibri"/>
                <w:color w:val="000000"/>
              </w:rPr>
              <w:t>264</w:t>
            </w:r>
          </w:p>
        </w:tc>
        <w:tc>
          <w:tcPr>
            <w:tcW w:w="1261" w:type="dxa"/>
            <w:vAlign w:val="bottom"/>
          </w:tcPr>
          <w:p w:rsidR="00052F7E" w:rsidRDefault="00052F7E" w:rsidP="00052F7E">
            <w:pPr>
              <w:jc w:val="center"/>
              <w:rPr>
                <w:rFonts w:ascii="Calibri" w:hAnsi="Calibri" w:cs="Calibri"/>
                <w:color w:val="000000"/>
              </w:rPr>
            </w:pPr>
            <w:r>
              <w:rPr>
                <w:rFonts w:ascii="Calibri" w:hAnsi="Calibri" w:cs="Calibri"/>
                <w:color w:val="000000"/>
              </w:rPr>
              <w:t>2.77</w:t>
            </w:r>
          </w:p>
        </w:tc>
      </w:tr>
      <w:tr w:rsidR="00052F7E" w:rsidTr="004F04BC">
        <w:trPr>
          <w:trHeight w:val="412"/>
        </w:trPr>
        <w:tc>
          <w:tcPr>
            <w:tcW w:w="2161" w:type="dxa"/>
          </w:tcPr>
          <w:p w:rsidR="00052F7E" w:rsidRDefault="00052F7E" w:rsidP="00B44462">
            <w:pPr>
              <w:pStyle w:val="TableParagraph"/>
              <w:tabs>
                <w:tab w:val="left" w:pos="10170"/>
              </w:tabs>
              <w:ind w:left="117" w:right="-80"/>
              <w:rPr>
                <w:b/>
                <w:sz w:val="24"/>
              </w:rPr>
            </w:pPr>
            <w:r>
              <w:rPr>
                <w:b/>
                <w:sz w:val="24"/>
              </w:rPr>
              <w:t>Humanities</w:t>
            </w:r>
          </w:p>
        </w:tc>
        <w:tc>
          <w:tcPr>
            <w:tcW w:w="1349" w:type="dxa"/>
            <w:vAlign w:val="bottom"/>
          </w:tcPr>
          <w:p w:rsidR="00052F7E" w:rsidRDefault="00052F7E" w:rsidP="00052F7E">
            <w:pPr>
              <w:jc w:val="center"/>
              <w:rPr>
                <w:rFonts w:ascii="Calibri" w:hAnsi="Calibri" w:cs="Calibri"/>
                <w:color w:val="000000"/>
              </w:rPr>
            </w:pPr>
            <w:r>
              <w:rPr>
                <w:rFonts w:ascii="Calibri" w:hAnsi="Calibri" w:cs="Calibri"/>
                <w:color w:val="000000"/>
              </w:rPr>
              <w:t>10</w:t>
            </w:r>
          </w:p>
        </w:tc>
        <w:tc>
          <w:tcPr>
            <w:tcW w:w="1261" w:type="dxa"/>
            <w:vAlign w:val="bottom"/>
          </w:tcPr>
          <w:p w:rsidR="00052F7E" w:rsidRDefault="00052F7E" w:rsidP="00052F7E">
            <w:pPr>
              <w:jc w:val="center"/>
              <w:rPr>
                <w:rFonts w:ascii="Calibri" w:hAnsi="Calibri" w:cs="Calibri"/>
                <w:color w:val="000000"/>
              </w:rPr>
            </w:pPr>
            <w:r>
              <w:rPr>
                <w:rFonts w:ascii="Calibri" w:hAnsi="Calibri" w:cs="Calibri"/>
                <w:color w:val="000000"/>
              </w:rPr>
              <w:t>35</w:t>
            </w:r>
          </w:p>
        </w:tc>
        <w:tc>
          <w:tcPr>
            <w:tcW w:w="1172" w:type="dxa"/>
            <w:vAlign w:val="bottom"/>
          </w:tcPr>
          <w:p w:rsidR="00052F7E" w:rsidRDefault="00052F7E" w:rsidP="00052F7E">
            <w:pPr>
              <w:jc w:val="center"/>
              <w:rPr>
                <w:rFonts w:ascii="Calibri" w:hAnsi="Calibri" w:cs="Calibri"/>
                <w:color w:val="000000"/>
              </w:rPr>
            </w:pPr>
            <w:r>
              <w:rPr>
                <w:rFonts w:ascii="Calibri" w:hAnsi="Calibri" w:cs="Calibri"/>
                <w:color w:val="000000"/>
              </w:rPr>
              <w:t>45</w:t>
            </w:r>
          </w:p>
        </w:tc>
        <w:tc>
          <w:tcPr>
            <w:tcW w:w="1261" w:type="dxa"/>
            <w:vAlign w:val="bottom"/>
          </w:tcPr>
          <w:p w:rsidR="00052F7E" w:rsidRDefault="00052F7E" w:rsidP="00052F7E">
            <w:pPr>
              <w:jc w:val="center"/>
              <w:rPr>
                <w:rFonts w:ascii="Calibri" w:hAnsi="Calibri" w:cs="Calibri"/>
                <w:color w:val="000000"/>
              </w:rPr>
            </w:pPr>
            <w:r>
              <w:rPr>
                <w:rFonts w:ascii="Calibri" w:hAnsi="Calibri" w:cs="Calibri"/>
                <w:color w:val="000000"/>
              </w:rPr>
              <w:t>3.50</w:t>
            </w:r>
          </w:p>
        </w:tc>
      </w:tr>
      <w:tr w:rsidR="00052F7E" w:rsidTr="004F04BC">
        <w:trPr>
          <w:trHeight w:val="414"/>
        </w:trPr>
        <w:tc>
          <w:tcPr>
            <w:tcW w:w="2161" w:type="dxa"/>
          </w:tcPr>
          <w:p w:rsidR="00052F7E" w:rsidRDefault="00052F7E" w:rsidP="00B44462">
            <w:pPr>
              <w:pStyle w:val="TableParagraph"/>
              <w:tabs>
                <w:tab w:val="left" w:pos="10170"/>
              </w:tabs>
              <w:spacing w:before="1" w:line="240" w:lineRule="auto"/>
              <w:ind w:left="117" w:right="-80"/>
              <w:rPr>
                <w:b/>
                <w:sz w:val="24"/>
              </w:rPr>
            </w:pPr>
            <w:r>
              <w:rPr>
                <w:b/>
                <w:sz w:val="24"/>
              </w:rPr>
              <w:t>Total</w:t>
            </w:r>
          </w:p>
        </w:tc>
        <w:tc>
          <w:tcPr>
            <w:tcW w:w="1349" w:type="dxa"/>
            <w:vAlign w:val="bottom"/>
          </w:tcPr>
          <w:p w:rsidR="00052F7E" w:rsidRDefault="00052F7E" w:rsidP="00052F7E">
            <w:pPr>
              <w:jc w:val="center"/>
              <w:rPr>
                <w:rFonts w:ascii="Calibri" w:hAnsi="Calibri" w:cs="Calibri"/>
                <w:color w:val="000000"/>
              </w:rPr>
            </w:pPr>
            <w:r>
              <w:rPr>
                <w:rFonts w:ascii="Calibri" w:hAnsi="Calibri" w:cs="Calibri"/>
                <w:color w:val="000000"/>
              </w:rPr>
              <w:t>150</w:t>
            </w:r>
          </w:p>
        </w:tc>
        <w:tc>
          <w:tcPr>
            <w:tcW w:w="1261" w:type="dxa"/>
            <w:vAlign w:val="bottom"/>
          </w:tcPr>
          <w:p w:rsidR="00052F7E" w:rsidRDefault="00052F7E" w:rsidP="00052F7E">
            <w:pPr>
              <w:jc w:val="center"/>
              <w:rPr>
                <w:rFonts w:ascii="Calibri" w:hAnsi="Calibri" w:cs="Calibri"/>
                <w:color w:val="000000"/>
              </w:rPr>
            </w:pPr>
            <w:r>
              <w:rPr>
                <w:rFonts w:ascii="Calibri" w:hAnsi="Calibri" w:cs="Calibri"/>
                <w:color w:val="000000"/>
              </w:rPr>
              <w:t>601</w:t>
            </w:r>
          </w:p>
        </w:tc>
        <w:tc>
          <w:tcPr>
            <w:tcW w:w="1172" w:type="dxa"/>
            <w:vAlign w:val="bottom"/>
          </w:tcPr>
          <w:p w:rsidR="00052F7E" w:rsidRDefault="00052F7E" w:rsidP="00052F7E">
            <w:pPr>
              <w:jc w:val="center"/>
              <w:rPr>
                <w:rFonts w:ascii="Calibri" w:hAnsi="Calibri" w:cs="Calibri"/>
                <w:color w:val="000000"/>
              </w:rPr>
            </w:pPr>
            <w:r>
              <w:rPr>
                <w:rFonts w:ascii="Calibri" w:hAnsi="Calibri" w:cs="Calibri"/>
                <w:color w:val="000000"/>
              </w:rPr>
              <w:t>751</w:t>
            </w:r>
          </w:p>
        </w:tc>
        <w:tc>
          <w:tcPr>
            <w:tcW w:w="1261" w:type="dxa"/>
            <w:vAlign w:val="bottom"/>
          </w:tcPr>
          <w:p w:rsidR="00052F7E" w:rsidRDefault="00052F7E" w:rsidP="00052F7E">
            <w:pPr>
              <w:jc w:val="center"/>
              <w:rPr>
                <w:rFonts w:ascii="Calibri" w:hAnsi="Calibri" w:cs="Calibri"/>
                <w:color w:val="000000"/>
              </w:rPr>
            </w:pPr>
            <w:r>
              <w:rPr>
                <w:rFonts w:ascii="Calibri" w:hAnsi="Calibri" w:cs="Calibri"/>
                <w:color w:val="000000"/>
              </w:rPr>
              <w:t>4.01</w:t>
            </w:r>
          </w:p>
        </w:tc>
      </w:tr>
    </w:tbl>
    <w:p w:rsidR="00D06184" w:rsidRPr="0099663A" w:rsidRDefault="00D06184" w:rsidP="00B44462">
      <w:pPr>
        <w:tabs>
          <w:tab w:val="left" w:pos="10170"/>
        </w:tabs>
        <w:spacing w:before="11"/>
        <w:ind w:left="2240" w:right="-80" w:firstLine="640"/>
        <w:rPr>
          <w:bCs/>
          <w:sz w:val="24"/>
        </w:rPr>
      </w:pPr>
      <w:r w:rsidRPr="0099663A">
        <w:rPr>
          <w:bCs/>
          <w:sz w:val="24"/>
        </w:rPr>
        <w:t>(Source:</w:t>
      </w:r>
      <w:r w:rsidRPr="0099663A">
        <w:rPr>
          <w:bCs/>
          <w:spacing w:val="-1"/>
          <w:sz w:val="24"/>
        </w:rPr>
        <w:t xml:space="preserve"> </w:t>
      </w:r>
      <w:proofErr w:type="spellStart"/>
      <w:r w:rsidRPr="0099663A">
        <w:rPr>
          <w:bCs/>
          <w:sz w:val="24"/>
        </w:rPr>
        <w:t>Hetauda</w:t>
      </w:r>
      <w:proofErr w:type="spellEnd"/>
      <w:r w:rsidRPr="0099663A">
        <w:rPr>
          <w:bCs/>
          <w:sz w:val="24"/>
        </w:rPr>
        <w:t xml:space="preserve"> Campus,</w:t>
      </w:r>
      <w:r w:rsidRPr="0099663A">
        <w:rPr>
          <w:bCs/>
          <w:spacing w:val="-1"/>
          <w:sz w:val="24"/>
        </w:rPr>
        <w:t xml:space="preserve"> </w:t>
      </w:r>
      <w:r w:rsidRPr="0099663A">
        <w:rPr>
          <w:bCs/>
          <w:sz w:val="24"/>
        </w:rPr>
        <w:t>Admin</w:t>
      </w:r>
      <w:r w:rsidRPr="0099663A">
        <w:rPr>
          <w:bCs/>
          <w:spacing w:val="-1"/>
          <w:sz w:val="24"/>
        </w:rPr>
        <w:t xml:space="preserve"> </w:t>
      </w:r>
      <w:r w:rsidRPr="0099663A">
        <w:rPr>
          <w:bCs/>
          <w:sz w:val="24"/>
        </w:rPr>
        <w:t>Section,</w:t>
      </w:r>
      <w:r w:rsidRPr="0099663A">
        <w:rPr>
          <w:bCs/>
          <w:spacing w:val="-1"/>
          <w:sz w:val="24"/>
        </w:rPr>
        <w:t xml:space="preserve"> </w:t>
      </w:r>
      <w:r w:rsidR="00D55833" w:rsidRPr="0099663A">
        <w:rPr>
          <w:bCs/>
          <w:sz w:val="24"/>
        </w:rPr>
        <w:t>20</w:t>
      </w:r>
      <w:r w:rsidRPr="0099663A">
        <w:rPr>
          <w:bCs/>
          <w:sz w:val="24"/>
        </w:rPr>
        <w:t>8</w:t>
      </w:r>
      <w:r w:rsidR="00D55833" w:rsidRPr="0099663A">
        <w:rPr>
          <w:bCs/>
          <w:sz w:val="24"/>
        </w:rPr>
        <w:t>0</w:t>
      </w:r>
      <w:r w:rsidRPr="0099663A">
        <w:rPr>
          <w:bCs/>
          <w:sz w:val="24"/>
        </w:rPr>
        <w:t>)</w:t>
      </w:r>
    </w:p>
    <w:p w:rsidR="004937FC" w:rsidRDefault="004937FC" w:rsidP="00B44462">
      <w:pPr>
        <w:tabs>
          <w:tab w:val="left" w:pos="10170"/>
        </w:tabs>
        <w:spacing w:before="172"/>
        <w:ind w:left="320" w:right="-80"/>
      </w:pPr>
      <w:r>
        <w:t>Table 4.3 shows GPI in different faculties of study in the campus.</w:t>
      </w:r>
      <w:r w:rsidR="00752FAA">
        <w:t xml:space="preserve"> T</w:t>
      </w:r>
      <w:r w:rsidR="00D06184">
        <w:t xml:space="preserve">he faculty of education has </w:t>
      </w:r>
      <w:r w:rsidR="0012720B">
        <w:t>5.31</w:t>
      </w:r>
      <w:r w:rsidR="00752FAA">
        <w:t xml:space="preserve">GPI, </w:t>
      </w:r>
      <w:r w:rsidR="0012720B">
        <w:t>Management has 2.77 and Humanities has 3.50</w:t>
      </w:r>
      <w:r w:rsidR="00752FAA">
        <w:t xml:space="preserve"> </w:t>
      </w:r>
    </w:p>
    <w:p w:rsidR="00CD33CE" w:rsidRDefault="00F13BD9" w:rsidP="00B44462">
      <w:pPr>
        <w:tabs>
          <w:tab w:val="left" w:pos="10170"/>
        </w:tabs>
        <w:spacing w:before="172"/>
        <w:ind w:left="320" w:right="-80"/>
      </w:pPr>
      <w:r>
        <w:rPr>
          <w:b/>
          <w:sz w:val="24"/>
        </w:rPr>
        <w:t xml:space="preserve"> </w:t>
      </w:r>
    </w:p>
    <w:p w:rsidR="00A63933" w:rsidRDefault="00E201B9" w:rsidP="00EA0679">
      <w:pPr>
        <w:pStyle w:val="Heading1"/>
        <w:tabs>
          <w:tab w:val="left" w:pos="10170"/>
        </w:tabs>
        <w:spacing w:line="276" w:lineRule="auto"/>
        <w:ind w:left="0" w:right="-80"/>
        <w:rPr>
          <w:spacing w:val="1"/>
        </w:rPr>
      </w:pPr>
      <w:bookmarkStart w:id="43" w:name="_bookmark18"/>
      <w:bookmarkStart w:id="44" w:name="_Toc157408775"/>
      <w:bookmarkEnd w:id="43"/>
      <w:r>
        <w:t>SECTION 5</w:t>
      </w:r>
      <w:bookmarkStart w:id="45" w:name="_bookmark19"/>
      <w:bookmarkEnd w:id="44"/>
      <w:bookmarkEnd w:id="45"/>
    </w:p>
    <w:p w:rsidR="00CD33CE" w:rsidRDefault="00E201B9" w:rsidP="00EA0679">
      <w:pPr>
        <w:pStyle w:val="Heading1"/>
        <w:tabs>
          <w:tab w:val="left" w:pos="10170"/>
        </w:tabs>
        <w:spacing w:line="276" w:lineRule="auto"/>
        <w:ind w:left="0" w:right="-80"/>
      </w:pPr>
      <w:bookmarkStart w:id="46" w:name="_Toc157408776"/>
      <w:r>
        <w:t>GRADUATES</w:t>
      </w:r>
      <w:bookmarkEnd w:id="46"/>
    </w:p>
    <w:p w:rsidR="00561B95" w:rsidRDefault="00E201B9" w:rsidP="00561B95">
      <w:pPr>
        <w:pStyle w:val="BodyText"/>
        <w:tabs>
          <w:tab w:val="left" w:pos="10170"/>
        </w:tabs>
        <w:spacing w:before="240" w:line="360" w:lineRule="auto"/>
        <w:ind w:left="320" w:right="-80" w:firstLine="719"/>
        <w:rPr>
          <w:sz w:val="16"/>
          <w:szCs w:val="16"/>
        </w:rPr>
      </w:pPr>
      <w:r>
        <w:t>This section presents</w:t>
      </w:r>
      <w:r>
        <w:rPr>
          <w:spacing w:val="1"/>
        </w:rPr>
        <w:t xml:space="preserve"> </w:t>
      </w:r>
      <w:r>
        <w:t>graduates of</w:t>
      </w:r>
      <w:r>
        <w:rPr>
          <w:spacing w:val="1"/>
        </w:rPr>
        <w:t xml:space="preserve"> </w:t>
      </w:r>
      <w:r>
        <w:t>the campus according to the level of</w:t>
      </w:r>
      <w:r>
        <w:rPr>
          <w:spacing w:val="1"/>
        </w:rPr>
        <w:t xml:space="preserve"> </w:t>
      </w:r>
      <w:r>
        <w:t>faculty and</w:t>
      </w:r>
      <w:r>
        <w:rPr>
          <w:spacing w:val="1"/>
        </w:rPr>
        <w:t xml:space="preserve"> </w:t>
      </w:r>
      <w:r>
        <w:t>program. However, there are some difficulties in obtaining the actual number of graduates. The</w:t>
      </w:r>
      <w:r>
        <w:rPr>
          <w:spacing w:val="1"/>
        </w:rPr>
        <w:t xml:space="preserve"> </w:t>
      </w:r>
      <w:r>
        <w:t>number</w:t>
      </w:r>
      <w:r>
        <w:rPr>
          <w:spacing w:val="-5"/>
        </w:rPr>
        <w:t xml:space="preserve"> </w:t>
      </w:r>
      <w:r>
        <w:t>of</w:t>
      </w:r>
      <w:r>
        <w:rPr>
          <w:spacing w:val="10"/>
        </w:rPr>
        <w:t xml:space="preserve"> </w:t>
      </w:r>
      <w:r>
        <w:t>students</w:t>
      </w:r>
      <w:r>
        <w:rPr>
          <w:spacing w:val="-3"/>
        </w:rPr>
        <w:t xml:space="preserve"> </w:t>
      </w:r>
      <w:r>
        <w:t>who</w:t>
      </w:r>
      <w:r>
        <w:rPr>
          <w:spacing w:val="-7"/>
        </w:rPr>
        <w:t xml:space="preserve"> </w:t>
      </w:r>
      <w:r>
        <w:t>obtain</w:t>
      </w:r>
      <w:r>
        <w:rPr>
          <w:spacing w:val="3"/>
        </w:rPr>
        <w:t xml:space="preserve"> </w:t>
      </w:r>
      <w:r>
        <w:t>transcript</w:t>
      </w:r>
      <w:r>
        <w:rPr>
          <w:spacing w:val="-3"/>
        </w:rPr>
        <w:t xml:space="preserve"> </w:t>
      </w:r>
      <w:r>
        <w:t>in</w:t>
      </w:r>
      <w:r>
        <w:rPr>
          <w:spacing w:val="-10"/>
        </w:rPr>
        <w:t xml:space="preserve"> </w:t>
      </w:r>
      <w:r>
        <w:t>the</w:t>
      </w:r>
      <w:r>
        <w:rPr>
          <w:spacing w:val="1"/>
        </w:rPr>
        <w:t xml:space="preserve"> </w:t>
      </w:r>
      <w:r>
        <w:t>particular</w:t>
      </w:r>
      <w:r>
        <w:rPr>
          <w:spacing w:val="-3"/>
        </w:rPr>
        <w:t xml:space="preserve"> </w:t>
      </w:r>
      <w:r>
        <w:t>year</w:t>
      </w:r>
      <w:r>
        <w:rPr>
          <w:spacing w:val="-10"/>
        </w:rPr>
        <w:t xml:space="preserve"> </w:t>
      </w:r>
      <w:r>
        <w:t>is</w:t>
      </w:r>
      <w:r>
        <w:rPr>
          <w:spacing w:val="-10"/>
        </w:rPr>
        <w:t xml:space="preserve"> </w:t>
      </w:r>
      <w:r>
        <w:t>taken</w:t>
      </w:r>
      <w:r>
        <w:rPr>
          <w:spacing w:val="5"/>
        </w:rPr>
        <w:t xml:space="preserve"> </w:t>
      </w:r>
      <w:r>
        <w:t>as</w:t>
      </w:r>
      <w:r>
        <w:rPr>
          <w:spacing w:val="-2"/>
        </w:rPr>
        <w:t xml:space="preserve"> </w:t>
      </w:r>
      <w:r>
        <w:t>the</w:t>
      </w:r>
      <w:r>
        <w:rPr>
          <w:spacing w:val="-7"/>
        </w:rPr>
        <w:t xml:space="preserve"> </w:t>
      </w:r>
      <w:r>
        <w:t>basis</w:t>
      </w:r>
      <w:r>
        <w:rPr>
          <w:spacing w:val="-6"/>
        </w:rPr>
        <w:t xml:space="preserve"> </w:t>
      </w:r>
      <w:r>
        <w:t>for</w:t>
      </w:r>
      <w:r>
        <w:rPr>
          <w:spacing w:val="-8"/>
        </w:rPr>
        <w:t xml:space="preserve"> </w:t>
      </w:r>
      <w:r>
        <w:t>calculating</w:t>
      </w:r>
      <w:r>
        <w:rPr>
          <w:spacing w:val="-58"/>
        </w:rPr>
        <w:t xml:space="preserve"> </w:t>
      </w:r>
      <w:r>
        <w:t>the</w:t>
      </w:r>
      <w:r>
        <w:rPr>
          <w:spacing w:val="17"/>
        </w:rPr>
        <w:t xml:space="preserve"> </w:t>
      </w:r>
      <w:r>
        <w:t>graduates.</w:t>
      </w:r>
    </w:p>
    <w:p w:rsidR="00CD33CE" w:rsidRPr="0053238E" w:rsidRDefault="0053238E" w:rsidP="0053238E">
      <w:pPr>
        <w:rPr>
          <w:b/>
          <w:bCs/>
          <w:sz w:val="24"/>
          <w:szCs w:val="24"/>
        </w:rPr>
      </w:pPr>
      <w:r>
        <w:rPr>
          <w:b/>
          <w:bCs/>
          <w:sz w:val="24"/>
          <w:szCs w:val="24"/>
        </w:rPr>
        <w:t xml:space="preserve">        </w:t>
      </w:r>
      <w:r w:rsidR="00E201B9" w:rsidRPr="0053238E">
        <w:rPr>
          <w:b/>
          <w:bCs/>
          <w:sz w:val="24"/>
          <w:szCs w:val="24"/>
        </w:rPr>
        <w:t>Table</w:t>
      </w:r>
      <w:r w:rsidR="00E201B9" w:rsidRPr="0053238E">
        <w:rPr>
          <w:b/>
          <w:bCs/>
          <w:spacing w:val="-2"/>
          <w:sz w:val="24"/>
          <w:szCs w:val="24"/>
        </w:rPr>
        <w:t xml:space="preserve"> </w:t>
      </w:r>
      <w:r w:rsidR="00121C90" w:rsidRPr="0053238E">
        <w:rPr>
          <w:b/>
          <w:bCs/>
          <w:sz w:val="24"/>
          <w:szCs w:val="24"/>
        </w:rPr>
        <w:t>6</w:t>
      </w:r>
      <w:r w:rsidR="00E201B9" w:rsidRPr="0053238E">
        <w:rPr>
          <w:b/>
          <w:bCs/>
          <w:sz w:val="24"/>
          <w:szCs w:val="24"/>
        </w:rPr>
        <w:t>:</w:t>
      </w:r>
      <w:r w:rsidR="00E201B9" w:rsidRPr="0053238E">
        <w:rPr>
          <w:b/>
          <w:bCs/>
          <w:spacing w:val="-2"/>
          <w:sz w:val="24"/>
          <w:szCs w:val="24"/>
        </w:rPr>
        <w:t xml:space="preserve"> </w:t>
      </w:r>
      <w:r w:rsidR="00E201B9" w:rsidRPr="0053238E">
        <w:rPr>
          <w:b/>
          <w:bCs/>
          <w:sz w:val="24"/>
          <w:szCs w:val="24"/>
        </w:rPr>
        <w:t>Program wise</w:t>
      </w:r>
      <w:r w:rsidR="00E201B9" w:rsidRPr="0053238E">
        <w:rPr>
          <w:b/>
          <w:bCs/>
          <w:spacing w:val="-2"/>
          <w:sz w:val="24"/>
          <w:szCs w:val="24"/>
        </w:rPr>
        <w:t xml:space="preserve"> </w:t>
      </w:r>
      <w:r w:rsidR="00E201B9" w:rsidRPr="0053238E">
        <w:rPr>
          <w:b/>
          <w:bCs/>
          <w:sz w:val="24"/>
          <w:szCs w:val="24"/>
        </w:rPr>
        <w:t>graduates</w:t>
      </w:r>
      <w:r w:rsidR="00E201B9" w:rsidRPr="0053238E">
        <w:rPr>
          <w:b/>
          <w:bCs/>
          <w:spacing w:val="-1"/>
          <w:sz w:val="24"/>
          <w:szCs w:val="24"/>
        </w:rPr>
        <w:t xml:space="preserve"> </w:t>
      </w:r>
      <w:r w:rsidR="00E201B9" w:rsidRPr="0053238E">
        <w:rPr>
          <w:b/>
          <w:bCs/>
          <w:sz w:val="24"/>
          <w:szCs w:val="24"/>
        </w:rPr>
        <w:t>from the</w:t>
      </w:r>
      <w:r w:rsidR="00E201B9" w:rsidRPr="0053238E">
        <w:rPr>
          <w:b/>
          <w:bCs/>
          <w:spacing w:val="-1"/>
          <w:sz w:val="24"/>
          <w:szCs w:val="24"/>
        </w:rPr>
        <w:t xml:space="preserve"> </w:t>
      </w:r>
      <w:r w:rsidR="00E201B9" w:rsidRPr="0053238E">
        <w:rPr>
          <w:b/>
          <w:bCs/>
          <w:sz w:val="24"/>
          <w:szCs w:val="24"/>
        </w:rPr>
        <w:t>campus</w:t>
      </w:r>
      <w:r w:rsidR="00E201B9" w:rsidRPr="0053238E">
        <w:rPr>
          <w:b/>
          <w:bCs/>
          <w:spacing w:val="-1"/>
          <w:sz w:val="24"/>
          <w:szCs w:val="24"/>
        </w:rPr>
        <w:t xml:space="preserve"> </w:t>
      </w:r>
      <w:r w:rsidR="00E201B9" w:rsidRPr="0053238E">
        <w:rPr>
          <w:b/>
          <w:bCs/>
          <w:sz w:val="24"/>
          <w:szCs w:val="24"/>
        </w:rPr>
        <w:t>in the</w:t>
      </w:r>
      <w:r w:rsidR="00E201B9" w:rsidRPr="0053238E">
        <w:rPr>
          <w:b/>
          <w:bCs/>
          <w:spacing w:val="-1"/>
          <w:sz w:val="24"/>
          <w:szCs w:val="24"/>
        </w:rPr>
        <w:t xml:space="preserve"> </w:t>
      </w:r>
      <w:r w:rsidR="00E201B9" w:rsidRPr="0053238E">
        <w:rPr>
          <w:b/>
          <w:bCs/>
          <w:sz w:val="24"/>
          <w:szCs w:val="24"/>
        </w:rPr>
        <w:t>last</w:t>
      </w:r>
      <w:r w:rsidR="00E201B9" w:rsidRPr="0053238E">
        <w:rPr>
          <w:b/>
          <w:bCs/>
          <w:spacing w:val="-2"/>
          <w:sz w:val="24"/>
          <w:szCs w:val="24"/>
        </w:rPr>
        <w:t xml:space="preserve"> </w:t>
      </w:r>
      <w:r w:rsidR="00E201B9" w:rsidRPr="0053238E">
        <w:rPr>
          <w:b/>
          <w:bCs/>
          <w:sz w:val="24"/>
          <w:szCs w:val="24"/>
        </w:rPr>
        <w:t>three</w:t>
      </w:r>
      <w:r w:rsidR="00E201B9" w:rsidRPr="0053238E">
        <w:rPr>
          <w:b/>
          <w:bCs/>
          <w:spacing w:val="-2"/>
          <w:sz w:val="24"/>
          <w:szCs w:val="24"/>
        </w:rPr>
        <w:t xml:space="preserve"> </w:t>
      </w:r>
      <w:r w:rsidR="00E201B9" w:rsidRPr="0053238E">
        <w:rPr>
          <w:b/>
          <w:bCs/>
          <w:sz w:val="24"/>
          <w:szCs w:val="24"/>
        </w:rPr>
        <w:t>years</w:t>
      </w:r>
    </w:p>
    <w:p w:rsidR="00CD33CE" w:rsidRDefault="00CD33CE" w:rsidP="00B44462">
      <w:pPr>
        <w:pStyle w:val="BodyText"/>
        <w:tabs>
          <w:tab w:val="left" w:pos="10170"/>
        </w:tabs>
        <w:spacing w:before="2"/>
        <w:ind w:right="-80"/>
        <w:rPr>
          <w:b/>
          <w:sz w:val="12"/>
        </w:rPr>
      </w:pPr>
    </w:p>
    <w:tbl>
      <w:tblPr>
        <w:tblW w:w="9779"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0"/>
        <w:gridCol w:w="682"/>
        <w:gridCol w:w="901"/>
        <w:gridCol w:w="615"/>
        <w:gridCol w:w="682"/>
        <w:gridCol w:w="706"/>
        <w:gridCol w:w="901"/>
        <w:gridCol w:w="617"/>
        <w:gridCol w:w="682"/>
        <w:gridCol w:w="706"/>
        <w:gridCol w:w="901"/>
        <w:gridCol w:w="617"/>
        <w:gridCol w:w="679"/>
      </w:tblGrid>
      <w:tr w:rsidR="00CD33CE" w:rsidTr="005E4832">
        <w:trPr>
          <w:trHeight w:val="378"/>
        </w:trPr>
        <w:tc>
          <w:tcPr>
            <w:tcW w:w="1090" w:type="dxa"/>
            <w:vMerge w:val="restart"/>
          </w:tcPr>
          <w:p w:rsidR="00CD33CE" w:rsidRDefault="00E201B9" w:rsidP="00B44462">
            <w:pPr>
              <w:pStyle w:val="TableParagraph"/>
              <w:tabs>
                <w:tab w:val="left" w:pos="10170"/>
              </w:tabs>
              <w:spacing w:before="1" w:line="240" w:lineRule="auto"/>
              <w:ind w:right="-80"/>
            </w:pPr>
            <w:r>
              <w:t>Program</w:t>
            </w:r>
          </w:p>
        </w:tc>
        <w:tc>
          <w:tcPr>
            <w:tcW w:w="2880" w:type="dxa"/>
            <w:gridSpan w:val="4"/>
          </w:tcPr>
          <w:p w:rsidR="00CD33CE" w:rsidRDefault="005E4832" w:rsidP="00B44462">
            <w:pPr>
              <w:pStyle w:val="TableParagraph"/>
              <w:tabs>
                <w:tab w:val="left" w:pos="10170"/>
              </w:tabs>
              <w:spacing w:before="1" w:line="240" w:lineRule="auto"/>
              <w:ind w:left="1035" w:right="-80"/>
              <w:rPr>
                <w:b/>
              </w:rPr>
            </w:pPr>
            <w:r>
              <w:rPr>
                <w:b/>
              </w:rPr>
              <w:t>BS 2076</w:t>
            </w:r>
          </w:p>
        </w:tc>
        <w:tc>
          <w:tcPr>
            <w:tcW w:w="2906" w:type="dxa"/>
            <w:gridSpan w:val="4"/>
          </w:tcPr>
          <w:p w:rsidR="00CD33CE" w:rsidRDefault="005E4832" w:rsidP="00B44462">
            <w:pPr>
              <w:pStyle w:val="TableParagraph"/>
              <w:tabs>
                <w:tab w:val="left" w:pos="10170"/>
              </w:tabs>
              <w:spacing w:before="1" w:line="240" w:lineRule="auto"/>
              <w:ind w:left="1048" w:right="-80"/>
              <w:rPr>
                <w:b/>
              </w:rPr>
            </w:pPr>
            <w:r>
              <w:rPr>
                <w:b/>
              </w:rPr>
              <w:t>BS 2077</w:t>
            </w:r>
          </w:p>
        </w:tc>
        <w:tc>
          <w:tcPr>
            <w:tcW w:w="2903" w:type="dxa"/>
            <w:gridSpan w:val="4"/>
          </w:tcPr>
          <w:p w:rsidR="00CD33CE" w:rsidRDefault="005E4832" w:rsidP="00B44462">
            <w:pPr>
              <w:pStyle w:val="TableParagraph"/>
              <w:tabs>
                <w:tab w:val="left" w:pos="10170"/>
              </w:tabs>
              <w:spacing w:before="1" w:line="240" w:lineRule="auto"/>
              <w:ind w:left="1047" w:right="-80"/>
              <w:rPr>
                <w:b/>
              </w:rPr>
            </w:pPr>
            <w:r>
              <w:rPr>
                <w:b/>
              </w:rPr>
              <w:t>BS 2078</w:t>
            </w:r>
          </w:p>
        </w:tc>
      </w:tr>
      <w:tr w:rsidR="00CD33CE" w:rsidTr="005E4832">
        <w:trPr>
          <w:trHeight w:val="381"/>
        </w:trPr>
        <w:tc>
          <w:tcPr>
            <w:tcW w:w="1090" w:type="dxa"/>
            <w:vMerge/>
            <w:tcBorders>
              <w:top w:val="nil"/>
            </w:tcBorders>
          </w:tcPr>
          <w:p w:rsidR="00CD33CE" w:rsidRDefault="00CD33CE" w:rsidP="00B44462">
            <w:pPr>
              <w:tabs>
                <w:tab w:val="left" w:pos="10170"/>
              </w:tabs>
              <w:ind w:right="-80"/>
              <w:rPr>
                <w:sz w:val="2"/>
                <w:szCs w:val="2"/>
              </w:rPr>
            </w:pPr>
          </w:p>
        </w:tc>
        <w:tc>
          <w:tcPr>
            <w:tcW w:w="682" w:type="dxa"/>
          </w:tcPr>
          <w:p w:rsidR="00CD33CE" w:rsidRDefault="00E201B9" w:rsidP="00B44462">
            <w:pPr>
              <w:pStyle w:val="TableParagraph"/>
              <w:tabs>
                <w:tab w:val="left" w:pos="10170"/>
              </w:tabs>
              <w:spacing w:before="1" w:line="240" w:lineRule="auto"/>
              <w:ind w:right="-80"/>
            </w:pPr>
            <w:r>
              <w:t>Total</w:t>
            </w:r>
          </w:p>
        </w:tc>
        <w:tc>
          <w:tcPr>
            <w:tcW w:w="901" w:type="dxa"/>
          </w:tcPr>
          <w:p w:rsidR="00CD33CE" w:rsidRDefault="00E201B9" w:rsidP="00B44462">
            <w:pPr>
              <w:pStyle w:val="TableParagraph"/>
              <w:tabs>
                <w:tab w:val="left" w:pos="10170"/>
              </w:tabs>
              <w:spacing w:before="1" w:line="240" w:lineRule="auto"/>
              <w:ind w:left="106" w:right="-80"/>
            </w:pPr>
            <w:r>
              <w:t>Female</w:t>
            </w:r>
          </w:p>
        </w:tc>
        <w:tc>
          <w:tcPr>
            <w:tcW w:w="615" w:type="dxa"/>
          </w:tcPr>
          <w:p w:rsidR="00CD33CE" w:rsidRDefault="00E201B9" w:rsidP="00B44462">
            <w:pPr>
              <w:pStyle w:val="TableParagraph"/>
              <w:tabs>
                <w:tab w:val="left" w:pos="10170"/>
              </w:tabs>
              <w:spacing w:before="1" w:line="240" w:lineRule="auto"/>
              <w:ind w:left="106" w:right="-80"/>
            </w:pPr>
            <w:r>
              <w:t>EDJ</w:t>
            </w:r>
          </w:p>
        </w:tc>
        <w:tc>
          <w:tcPr>
            <w:tcW w:w="682" w:type="dxa"/>
          </w:tcPr>
          <w:p w:rsidR="00CD33CE" w:rsidRDefault="00E201B9" w:rsidP="00B44462">
            <w:pPr>
              <w:pStyle w:val="TableParagraph"/>
              <w:tabs>
                <w:tab w:val="left" w:pos="10170"/>
              </w:tabs>
              <w:spacing w:before="1" w:line="240" w:lineRule="auto"/>
              <w:ind w:left="105" w:right="-80"/>
            </w:pPr>
            <w:r>
              <w:t>Dalit</w:t>
            </w:r>
          </w:p>
        </w:tc>
        <w:tc>
          <w:tcPr>
            <w:tcW w:w="706" w:type="dxa"/>
          </w:tcPr>
          <w:p w:rsidR="00CD33CE" w:rsidRDefault="00E201B9" w:rsidP="00B44462">
            <w:pPr>
              <w:pStyle w:val="TableParagraph"/>
              <w:tabs>
                <w:tab w:val="left" w:pos="10170"/>
              </w:tabs>
              <w:spacing w:before="1" w:line="240" w:lineRule="auto"/>
              <w:ind w:left="105" w:right="-80"/>
            </w:pPr>
            <w:r>
              <w:t>Total</w:t>
            </w:r>
          </w:p>
        </w:tc>
        <w:tc>
          <w:tcPr>
            <w:tcW w:w="901" w:type="dxa"/>
          </w:tcPr>
          <w:p w:rsidR="00CD33CE" w:rsidRDefault="00E201B9" w:rsidP="00B44462">
            <w:pPr>
              <w:pStyle w:val="TableParagraph"/>
              <w:tabs>
                <w:tab w:val="left" w:pos="10170"/>
              </w:tabs>
              <w:spacing w:before="1" w:line="240" w:lineRule="auto"/>
              <w:ind w:left="105" w:right="-80"/>
            </w:pPr>
            <w:r>
              <w:t>Female</w:t>
            </w:r>
          </w:p>
        </w:tc>
        <w:tc>
          <w:tcPr>
            <w:tcW w:w="617" w:type="dxa"/>
          </w:tcPr>
          <w:p w:rsidR="00CD33CE" w:rsidRDefault="00E201B9" w:rsidP="00B44462">
            <w:pPr>
              <w:pStyle w:val="TableParagraph"/>
              <w:tabs>
                <w:tab w:val="left" w:pos="10170"/>
              </w:tabs>
              <w:spacing w:before="1" w:line="240" w:lineRule="auto"/>
              <w:ind w:left="104" w:right="-80"/>
            </w:pPr>
            <w:r>
              <w:t>EDJ</w:t>
            </w:r>
          </w:p>
        </w:tc>
        <w:tc>
          <w:tcPr>
            <w:tcW w:w="682" w:type="dxa"/>
          </w:tcPr>
          <w:p w:rsidR="00CD33CE" w:rsidRDefault="00E201B9" w:rsidP="00B44462">
            <w:pPr>
              <w:pStyle w:val="TableParagraph"/>
              <w:tabs>
                <w:tab w:val="left" w:pos="10170"/>
              </w:tabs>
              <w:spacing w:before="1" w:line="240" w:lineRule="auto"/>
              <w:ind w:left="104" w:right="-80"/>
            </w:pPr>
            <w:r>
              <w:t>Dalit</w:t>
            </w:r>
          </w:p>
        </w:tc>
        <w:tc>
          <w:tcPr>
            <w:tcW w:w="706" w:type="dxa"/>
          </w:tcPr>
          <w:p w:rsidR="00CD33CE" w:rsidRDefault="00E201B9" w:rsidP="00B44462">
            <w:pPr>
              <w:pStyle w:val="TableParagraph"/>
              <w:tabs>
                <w:tab w:val="left" w:pos="10170"/>
              </w:tabs>
              <w:spacing w:before="1" w:line="240" w:lineRule="auto"/>
              <w:ind w:left="103" w:right="-80"/>
            </w:pPr>
            <w:r>
              <w:t>Total</w:t>
            </w:r>
          </w:p>
        </w:tc>
        <w:tc>
          <w:tcPr>
            <w:tcW w:w="901" w:type="dxa"/>
          </w:tcPr>
          <w:p w:rsidR="00CD33CE" w:rsidRDefault="00E201B9" w:rsidP="00B44462">
            <w:pPr>
              <w:pStyle w:val="TableParagraph"/>
              <w:tabs>
                <w:tab w:val="left" w:pos="10170"/>
              </w:tabs>
              <w:spacing w:before="1" w:line="240" w:lineRule="auto"/>
              <w:ind w:left="103" w:right="-80"/>
            </w:pPr>
            <w:r>
              <w:t>Female</w:t>
            </w:r>
          </w:p>
        </w:tc>
        <w:tc>
          <w:tcPr>
            <w:tcW w:w="617" w:type="dxa"/>
          </w:tcPr>
          <w:p w:rsidR="00CD33CE" w:rsidRDefault="00E201B9" w:rsidP="00B44462">
            <w:pPr>
              <w:pStyle w:val="TableParagraph"/>
              <w:tabs>
                <w:tab w:val="left" w:pos="10170"/>
              </w:tabs>
              <w:spacing w:before="1" w:line="240" w:lineRule="auto"/>
              <w:ind w:left="103" w:right="-80"/>
            </w:pPr>
            <w:r>
              <w:t>EDJ</w:t>
            </w:r>
          </w:p>
        </w:tc>
        <w:tc>
          <w:tcPr>
            <w:tcW w:w="679" w:type="dxa"/>
          </w:tcPr>
          <w:p w:rsidR="00CD33CE" w:rsidRDefault="00E201B9" w:rsidP="00B44462">
            <w:pPr>
              <w:pStyle w:val="TableParagraph"/>
              <w:tabs>
                <w:tab w:val="left" w:pos="10170"/>
              </w:tabs>
              <w:spacing w:before="1" w:line="240" w:lineRule="auto"/>
              <w:ind w:left="100" w:right="-80"/>
            </w:pPr>
            <w:r>
              <w:t>Dalit</w:t>
            </w:r>
          </w:p>
        </w:tc>
      </w:tr>
      <w:tr w:rsidR="00F23E3E" w:rsidTr="005E4832">
        <w:trPr>
          <w:trHeight w:val="412"/>
        </w:trPr>
        <w:tc>
          <w:tcPr>
            <w:tcW w:w="1090" w:type="dxa"/>
          </w:tcPr>
          <w:p w:rsidR="00F23E3E" w:rsidRDefault="00F23E3E" w:rsidP="00B44462">
            <w:pPr>
              <w:pStyle w:val="TableParagraph"/>
              <w:tabs>
                <w:tab w:val="left" w:pos="10170"/>
              </w:tabs>
              <w:ind w:right="-80"/>
              <w:rPr>
                <w:sz w:val="24"/>
              </w:rPr>
            </w:pPr>
            <w:r>
              <w:rPr>
                <w:sz w:val="24"/>
              </w:rPr>
              <w:t>B.Ed.</w:t>
            </w:r>
          </w:p>
        </w:tc>
        <w:tc>
          <w:tcPr>
            <w:tcW w:w="682" w:type="dxa"/>
          </w:tcPr>
          <w:p w:rsidR="00F23E3E" w:rsidRDefault="00F23E3E" w:rsidP="00B44462">
            <w:pPr>
              <w:pStyle w:val="TableParagraph"/>
              <w:tabs>
                <w:tab w:val="left" w:pos="10170"/>
              </w:tabs>
              <w:ind w:left="105" w:right="-80"/>
              <w:rPr>
                <w:sz w:val="24"/>
              </w:rPr>
            </w:pPr>
            <w:r>
              <w:rPr>
                <w:sz w:val="24"/>
              </w:rPr>
              <w:t>46</w:t>
            </w:r>
          </w:p>
        </w:tc>
        <w:tc>
          <w:tcPr>
            <w:tcW w:w="901" w:type="dxa"/>
          </w:tcPr>
          <w:p w:rsidR="00F23E3E" w:rsidRDefault="00F23E3E" w:rsidP="00B44462">
            <w:pPr>
              <w:pStyle w:val="TableParagraph"/>
              <w:tabs>
                <w:tab w:val="left" w:pos="10170"/>
              </w:tabs>
              <w:ind w:left="105" w:right="-80"/>
              <w:rPr>
                <w:sz w:val="24"/>
              </w:rPr>
            </w:pPr>
            <w:r>
              <w:rPr>
                <w:sz w:val="24"/>
              </w:rPr>
              <w:t>41</w:t>
            </w:r>
          </w:p>
        </w:tc>
        <w:tc>
          <w:tcPr>
            <w:tcW w:w="615" w:type="dxa"/>
          </w:tcPr>
          <w:p w:rsidR="00F23E3E" w:rsidRDefault="00F23E3E" w:rsidP="00B44462">
            <w:pPr>
              <w:pStyle w:val="TableParagraph"/>
              <w:tabs>
                <w:tab w:val="left" w:pos="10170"/>
              </w:tabs>
              <w:ind w:left="104" w:right="-80"/>
              <w:rPr>
                <w:sz w:val="24"/>
              </w:rPr>
            </w:pPr>
            <w:r>
              <w:rPr>
                <w:sz w:val="24"/>
              </w:rPr>
              <w:t>19</w:t>
            </w:r>
          </w:p>
        </w:tc>
        <w:tc>
          <w:tcPr>
            <w:tcW w:w="682" w:type="dxa"/>
          </w:tcPr>
          <w:p w:rsidR="00F23E3E" w:rsidRDefault="00F23E3E" w:rsidP="00B44462">
            <w:pPr>
              <w:pStyle w:val="TableParagraph"/>
              <w:tabs>
                <w:tab w:val="left" w:pos="10170"/>
              </w:tabs>
              <w:ind w:left="104" w:right="-80"/>
              <w:rPr>
                <w:sz w:val="24"/>
              </w:rPr>
            </w:pPr>
            <w:r>
              <w:rPr>
                <w:sz w:val="24"/>
              </w:rPr>
              <w:t>2</w:t>
            </w:r>
          </w:p>
        </w:tc>
        <w:tc>
          <w:tcPr>
            <w:tcW w:w="706" w:type="dxa"/>
          </w:tcPr>
          <w:p w:rsidR="00F23E3E" w:rsidRDefault="00F23E3E" w:rsidP="00B44462">
            <w:pPr>
              <w:pStyle w:val="TableParagraph"/>
              <w:tabs>
                <w:tab w:val="left" w:pos="10170"/>
              </w:tabs>
              <w:ind w:left="103" w:right="-80"/>
              <w:rPr>
                <w:sz w:val="24"/>
              </w:rPr>
            </w:pPr>
            <w:r>
              <w:rPr>
                <w:sz w:val="24"/>
              </w:rPr>
              <w:t>35</w:t>
            </w:r>
          </w:p>
        </w:tc>
        <w:tc>
          <w:tcPr>
            <w:tcW w:w="901" w:type="dxa"/>
          </w:tcPr>
          <w:p w:rsidR="00F23E3E" w:rsidRDefault="00F23E3E" w:rsidP="00B44462">
            <w:pPr>
              <w:pStyle w:val="TableParagraph"/>
              <w:tabs>
                <w:tab w:val="left" w:pos="10170"/>
              </w:tabs>
              <w:ind w:left="103" w:right="-80"/>
              <w:rPr>
                <w:sz w:val="24"/>
              </w:rPr>
            </w:pPr>
            <w:r>
              <w:rPr>
                <w:sz w:val="24"/>
              </w:rPr>
              <w:t>29</w:t>
            </w:r>
          </w:p>
        </w:tc>
        <w:tc>
          <w:tcPr>
            <w:tcW w:w="617" w:type="dxa"/>
          </w:tcPr>
          <w:p w:rsidR="00F23E3E" w:rsidRDefault="00F23E3E" w:rsidP="00B44462">
            <w:pPr>
              <w:pStyle w:val="TableParagraph"/>
              <w:tabs>
                <w:tab w:val="left" w:pos="10170"/>
              </w:tabs>
              <w:ind w:left="103" w:right="-80"/>
              <w:rPr>
                <w:sz w:val="24"/>
              </w:rPr>
            </w:pPr>
            <w:r>
              <w:rPr>
                <w:sz w:val="24"/>
              </w:rPr>
              <w:t>15</w:t>
            </w:r>
          </w:p>
        </w:tc>
        <w:tc>
          <w:tcPr>
            <w:tcW w:w="682" w:type="dxa"/>
          </w:tcPr>
          <w:p w:rsidR="00F23E3E" w:rsidRDefault="00F23E3E" w:rsidP="00B44462">
            <w:pPr>
              <w:pStyle w:val="TableParagraph"/>
              <w:tabs>
                <w:tab w:val="left" w:pos="10170"/>
              </w:tabs>
              <w:ind w:left="100" w:right="-80"/>
              <w:rPr>
                <w:sz w:val="24"/>
              </w:rPr>
            </w:pPr>
            <w:r>
              <w:rPr>
                <w:sz w:val="24"/>
              </w:rPr>
              <w:t>2</w:t>
            </w:r>
          </w:p>
        </w:tc>
        <w:tc>
          <w:tcPr>
            <w:tcW w:w="706" w:type="dxa"/>
          </w:tcPr>
          <w:p w:rsidR="00F23E3E" w:rsidRPr="00F23E3E" w:rsidRDefault="00F23E3E" w:rsidP="004F04BC">
            <w:pPr>
              <w:spacing w:line="276" w:lineRule="auto"/>
              <w:jc w:val="center"/>
              <w:rPr>
                <w:bCs/>
                <w:sz w:val="24"/>
                <w:szCs w:val="24"/>
              </w:rPr>
            </w:pPr>
            <w:r w:rsidRPr="00F23E3E">
              <w:rPr>
                <w:bCs/>
                <w:sz w:val="24"/>
                <w:szCs w:val="24"/>
              </w:rPr>
              <w:t>35</w:t>
            </w:r>
          </w:p>
        </w:tc>
        <w:tc>
          <w:tcPr>
            <w:tcW w:w="901" w:type="dxa"/>
          </w:tcPr>
          <w:p w:rsidR="00F23E3E" w:rsidRPr="00F23E3E" w:rsidRDefault="00F23E3E" w:rsidP="004F04BC">
            <w:pPr>
              <w:spacing w:line="276" w:lineRule="auto"/>
              <w:jc w:val="center"/>
              <w:rPr>
                <w:bCs/>
                <w:sz w:val="24"/>
                <w:szCs w:val="24"/>
              </w:rPr>
            </w:pPr>
            <w:r w:rsidRPr="00F23E3E">
              <w:rPr>
                <w:bCs/>
                <w:sz w:val="24"/>
                <w:szCs w:val="24"/>
              </w:rPr>
              <w:t>17</w:t>
            </w:r>
          </w:p>
        </w:tc>
        <w:tc>
          <w:tcPr>
            <w:tcW w:w="617" w:type="dxa"/>
          </w:tcPr>
          <w:p w:rsidR="00F23E3E" w:rsidRPr="00F23E3E" w:rsidRDefault="00F23E3E" w:rsidP="004F04BC">
            <w:pPr>
              <w:spacing w:line="276" w:lineRule="auto"/>
              <w:jc w:val="center"/>
              <w:rPr>
                <w:bCs/>
                <w:sz w:val="24"/>
                <w:szCs w:val="24"/>
              </w:rPr>
            </w:pPr>
            <w:r w:rsidRPr="00F23E3E">
              <w:rPr>
                <w:bCs/>
                <w:sz w:val="24"/>
                <w:szCs w:val="24"/>
              </w:rPr>
              <w:t>13</w:t>
            </w:r>
          </w:p>
        </w:tc>
        <w:tc>
          <w:tcPr>
            <w:tcW w:w="679" w:type="dxa"/>
          </w:tcPr>
          <w:p w:rsidR="00F23E3E" w:rsidRPr="00F23E3E" w:rsidRDefault="00F23E3E" w:rsidP="004F04BC">
            <w:pPr>
              <w:spacing w:line="276" w:lineRule="auto"/>
              <w:jc w:val="center"/>
              <w:rPr>
                <w:bCs/>
                <w:sz w:val="24"/>
                <w:szCs w:val="24"/>
              </w:rPr>
            </w:pPr>
            <w:r w:rsidRPr="00F23E3E">
              <w:rPr>
                <w:bCs/>
                <w:sz w:val="24"/>
                <w:szCs w:val="24"/>
              </w:rPr>
              <w:t>0</w:t>
            </w:r>
          </w:p>
        </w:tc>
      </w:tr>
      <w:tr w:rsidR="005E4832" w:rsidTr="005E4832">
        <w:trPr>
          <w:trHeight w:val="414"/>
        </w:trPr>
        <w:tc>
          <w:tcPr>
            <w:tcW w:w="1090" w:type="dxa"/>
          </w:tcPr>
          <w:p w:rsidR="005E4832" w:rsidRDefault="005E4832" w:rsidP="00B44462">
            <w:pPr>
              <w:pStyle w:val="TableParagraph"/>
              <w:tabs>
                <w:tab w:val="left" w:pos="10170"/>
              </w:tabs>
              <w:ind w:right="-80"/>
              <w:rPr>
                <w:sz w:val="24"/>
              </w:rPr>
            </w:pPr>
            <w:r>
              <w:rPr>
                <w:sz w:val="24"/>
              </w:rPr>
              <w:t>BBS</w:t>
            </w:r>
          </w:p>
        </w:tc>
        <w:tc>
          <w:tcPr>
            <w:tcW w:w="682" w:type="dxa"/>
          </w:tcPr>
          <w:p w:rsidR="005E4832" w:rsidRDefault="005E4832" w:rsidP="00B44462">
            <w:pPr>
              <w:pStyle w:val="TableParagraph"/>
              <w:tabs>
                <w:tab w:val="left" w:pos="10170"/>
              </w:tabs>
              <w:ind w:right="-80"/>
              <w:rPr>
                <w:sz w:val="24"/>
              </w:rPr>
            </w:pPr>
          </w:p>
        </w:tc>
        <w:tc>
          <w:tcPr>
            <w:tcW w:w="901" w:type="dxa"/>
          </w:tcPr>
          <w:p w:rsidR="005E4832" w:rsidRDefault="005E4832" w:rsidP="00B44462">
            <w:pPr>
              <w:pStyle w:val="TableParagraph"/>
              <w:tabs>
                <w:tab w:val="left" w:pos="10170"/>
              </w:tabs>
              <w:ind w:left="106" w:right="-80"/>
              <w:rPr>
                <w:sz w:val="24"/>
              </w:rPr>
            </w:pPr>
          </w:p>
        </w:tc>
        <w:tc>
          <w:tcPr>
            <w:tcW w:w="615" w:type="dxa"/>
          </w:tcPr>
          <w:p w:rsidR="005E4832" w:rsidRDefault="005E4832" w:rsidP="00B44462">
            <w:pPr>
              <w:pStyle w:val="TableParagraph"/>
              <w:tabs>
                <w:tab w:val="left" w:pos="10170"/>
              </w:tabs>
              <w:ind w:left="106" w:right="-80"/>
              <w:rPr>
                <w:sz w:val="24"/>
              </w:rPr>
            </w:pPr>
          </w:p>
        </w:tc>
        <w:tc>
          <w:tcPr>
            <w:tcW w:w="682" w:type="dxa"/>
          </w:tcPr>
          <w:p w:rsidR="005E4832" w:rsidRDefault="005E4832" w:rsidP="00B44462">
            <w:pPr>
              <w:pStyle w:val="TableParagraph"/>
              <w:tabs>
                <w:tab w:val="left" w:pos="10170"/>
              </w:tabs>
              <w:ind w:left="105" w:right="-80"/>
              <w:rPr>
                <w:sz w:val="24"/>
              </w:rPr>
            </w:pPr>
          </w:p>
        </w:tc>
        <w:tc>
          <w:tcPr>
            <w:tcW w:w="706" w:type="dxa"/>
          </w:tcPr>
          <w:p w:rsidR="005E4832" w:rsidRDefault="005E4832" w:rsidP="00B44462">
            <w:pPr>
              <w:pStyle w:val="TableParagraph"/>
              <w:tabs>
                <w:tab w:val="left" w:pos="10170"/>
              </w:tabs>
              <w:ind w:left="105" w:right="-80"/>
              <w:rPr>
                <w:sz w:val="24"/>
              </w:rPr>
            </w:pPr>
          </w:p>
        </w:tc>
        <w:tc>
          <w:tcPr>
            <w:tcW w:w="901" w:type="dxa"/>
          </w:tcPr>
          <w:p w:rsidR="005E4832" w:rsidRDefault="005E4832" w:rsidP="00B44462">
            <w:pPr>
              <w:pStyle w:val="TableParagraph"/>
              <w:tabs>
                <w:tab w:val="left" w:pos="10170"/>
              </w:tabs>
              <w:ind w:left="105" w:right="-80"/>
              <w:rPr>
                <w:sz w:val="24"/>
              </w:rPr>
            </w:pPr>
          </w:p>
        </w:tc>
        <w:tc>
          <w:tcPr>
            <w:tcW w:w="617" w:type="dxa"/>
          </w:tcPr>
          <w:p w:rsidR="005E4832" w:rsidRDefault="005E4832" w:rsidP="00B44462">
            <w:pPr>
              <w:pStyle w:val="TableParagraph"/>
              <w:tabs>
                <w:tab w:val="left" w:pos="10170"/>
              </w:tabs>
              <w:ind w:left="104" w:right="-80"/>
              <w:rPr>
                <w:sz w:val="24"/>
              </w:rPr>
            </w:pPr>
          </w:p>
        </w:tc>
        <w:tc>
          <w:tcPr>
            <w:tcW w:w="682" w:type="dxa"/>
          </w:tcPr>
          <w:p w:rsidR="005E4832" w:rsidRDefault="005E4832" w:rsidP="00B44462">
            <w:pPr>
              <w:pStyle w:val="TableParagraph"/>
              <w:tabs>
                <w:tab w:val="left" w:pos="10170"/>
              </w:tabs>
              <w:ind w:left="104" w:right="-80"/>
              <w:rPr>
                <w:sz w:val="24"/>
              </w:rPr>
            </w:pPr>
          </w:p>
        </w:tc>
        <w:tc>
          <w:tcPr>
            <w:tcW w:w="706" w:type="dxa"/>
          </w:tcPr>
          <w:p w:rsidR="005E4832" w:rsidRDefault="005E4832" w:rsidP="00B44462">
            <w:pPr>
              <w:pStyle w:val="TableParagraph"/>
              <w:tabs>
                <w:tab w:val="left" w:pos="10170"/>
              </w:tabs>
              <w:ind w:left="103" w:right="-80"/>
              <w:rPr>
                <w:sz w:val="24"/>
              </w:rPr>
            </w:pPr>
          </w:p>
        </w:tc>
        <w:tc>
          <w:tcPr>
            <w:tcW w:w="901" w:type="dxa"/>
          </w:tcPr>
          <w:p w:rsidR="005E4832" w:rsidRDefault="005E4832" w:rsidP="00B44462">
            <w:pPr>
              <w:pStyle w:val="TableParagraph"/>
              <w:tabs>
                <w:tab w:val="left" w:pos="10170"/>
              </w:tabs>
              <w:ind w:left="103" w:right="-80"/>
              <w:rPr>
                <w:sz w:val="24"/>
              </w:rPr>
            </w:pPr>
          </w:p>
        </w:tc>
        <w:tc>
          <w:tcPr>
            <w:tcW w:w="617" w:type="dxa"/>
          </w:tcPr>
          <w:p w:rsidR="005E4832" w:rsidRDefault="005E4832" w:rsidP="00B44462">
            <w:pPr>
              <w:pStyle w:val="TableParagraph"/>
              <w:tabs>
                <w:tab w:val="left" w:pos="10170"/>
              </w:tabs>
              <w:ind w:left="103" w:right="-80"/>
              <w:rPr>
                <w:sz w:val="24"/>
              </w:rPr>
            </w:pPr>
          </w:p>
        </w:tc>
        <w:tc>
          <w:tcPr>
            <w:tcW w:w="679" w:type="dxa"/>
          </w:tcPr>
          <w:p w:rsidR="005E4832" w:rsidRDefault="005E4832" w:rsidP="00B44462">
            <w:pPr>
              <w:pStyle w:val="TableParagraph"/>
              <w:tabs>
                <w:tab w:val="left" w:pos="10170"/>
              </w:tabs>
              <w:ind w:left="100" w:right="-80"/>
              <w:rPr>
                <w:sz w:val="24"/>
              </w:rPr>
            </w:pPr>
          </w:p>
        </w:tc>
      </w:tr>
      <w:tr w:rsidR="005E4832" w:rsidTr="005E4832">
        <w:trPr>
          <w:trHeight w:val="412"/>
        </w:trPr>
        <w:tc>
          <w:tcPr>
            <w:tcW w:w="1090" w:type="dxa"/>
          </w:tcPr>
          <w:p w:rsidR="005E4832" w:rsidRDefault="005E4832" w:rsidP="00B44462">
            <w:pPr>
              <w:pStyle w:val="TableParagraph"/>
              <w:tabs>
                <w:tab w:val="left" w:pos="10170"/>
              </w:tabs>
              <w:ind w:right="-80"/>
              <w:rPr>
                <w:sz w:val="24"/>
              </w:rPr>
            </w:pPr>
            <w:r>
              <w:rPr>
                <w:sz w:val="24"/>
              </w:rPr>
              <w:t>BA</w:t>
            </w:r>
          </w:p>
        </w:tc>
        <w:tc>
          <w:tcPr>
            <w:tcW w:w="682" w:type="dxa"/>
          </w:tcPr>
          <w:p w:rsidR="005E4832" w:rsidRDefault="005E4832" w:rsidP="00B44462">
            <w:pPr>
              <w:pStyle w:val="TableParagraph"/>
              <w:tabs>
                <w:tab w:val="left" w:pos="10170"/>
              </w:tabs>
              <w:ind w:right="-80"/>
              <w:rPr>
                <w:sz w:val="24"/>
              </w:rPr>
            </w:pPr>
          </w:p>
        </w:tc>
        <w:tc>
          <w:tcPr>
            <w:tcW w:w="901" w:type="dxa"/>
          </w:tcPr>
          <w:p w:rsidR="005E4832" w:rsidRDefault="005E4832" w:rsidP="00B44462">
            <w:pPr>
              <w:pStyle w:val="TableParagraph"/>
              <w:tabs>
                <w:tab w:val="left" w:pos="10170"/>
              </w:tabs>
              <w:ind w:left="106" w:right="-80"/>
              <w:rPr>
                <w:sz w:val="24"/>
              </w:rPr>
            </w:pPr>
          </w:p>
        </w:tc>
        <w:tc>
          <w:tcPr>
            <w:tcW w:w="615" w:type="dxa"/>
          </w:tcPr>
          <w:p w:rsidR="005E4832" w:rsidRDefault="005E4832" w:rsidP="00B44462">
            <w:pPr>
              <w:pStyle w:val="TableParagraph"/>
              <w:tabs>
                <w:tab w:val="left" w:pos="10170"/>
              </w:tabs>
              <w:ind w:left="106" w:right="-80"/>
              <w:rPr>
                <w:sz w:val="24"/>
              </w:rPr>
            </w:pPr>
          </w:p>
        </w:tc>
        <w:tc>
          <w:tcPr>
            <w:tcW w:w="682" w:type="dxa"/>
          </w:tcPr>
          <w:p w:rsidR="005E4832" w:rsidRDefault="005E4832" w:rsidP="00B44462">
            <w:pPr>
              <w:pStyle w:val="TableParagraph"/>
              <w:tabs>
                <w:tab w:val="left" w:pos="10170"/>
              </w:tabs>
              <w:ind w:left="105" w:right="-80"/>
              <w:rPr>
                <w:sz w:val="24"/>
              </w:rPr>
            </w:pPr>
          </w:p>
        </w:tc>
        <w:tc>
          <w:tcPr>
            <w:tcW w:w="706" w:type="dxa"/>
          </w:tcPr>
          <w:p w:rsidR="005E4832" w:rsidRDefault="005E4832" w:rsidP="00B44462">
            <w:pPr>
              <w:pStyle w:val="TableParagraph"/>
              <w:tabs>
                <w:tab w:val="left" w:pos="10170"/>
              </w:tabs>
              <w:ind w:left="105" w:right="-80"/>
              <w:rPr>
                <w:sz w:val="24"/>
              </w:rPr>
            </w:pPr>
          </w:p>
        </w:tc>
        <w:tc>
          <w:tcPr>
            <w:tcW w:w="901" w:type="dxa"/>
          </w:tcPr>
          <w:p w:rsidR="005E4832" w:rsidRDefault="005E4832" w:rsidP="00B44462">
            <w:pPr>
              <w:pStyle w:val="TableParagraph"/>
              <w:tabs>
                <w:tab w:val="left" w:pos="10170"/>
              </w:tabs>
              <w:ind w:left="105" w:right="-80"/>
              <w:rPr>
                <w:sz w:val="24"/>
              </w:rPr>
            </w:pPr>
          </w:p>
        </w:tc>
        <w:tc>
          <w:tcPr>
            <w:tcW w:w="617" w:type="dxa"/>
          </w:tcPr>
          <w:p w:rsidR="005E4832" w:rsidRDefault="005E4832" w:rsidP="00B44462">
            <w:pPr>
              <w:pStyle w:val="TableParagraph"/>
              <w:tabs>
                <w:tab w:val="left" w:pos="10170"/>
              </w:tabs>
              <w:ind w:left="104" w:right="-80"/>
              <w:rPr>
                <w:sz w:val="24"/>
              </w:rPr>
            </w:pPr>
          </w:p>
        </w:tc>
        <w:tc>
          <w:tcPr>
            <w:tcW w:w="682" w:type="dxa"/>
          </w:tcPr>
          <w:p w:rsidR="005E4832" w:rsidRDefault="005E4832" w:rsidP="00B44462">
            <w:pPr>
              <w:pStyle w:val="TableParagraph"/>
              <w:tabs>
                <w:tab w:val="left" w:pos="10170"/>
              </w:tabs>
              <w:ind w:left="104" w:right="-80"/>
              <w:rPr>
                <w:sz w:val="24"/>
              </w:rPr>
            </w:pPr>
          </w:p>
        </w:tc>
        <w:tc>
          <w:tcPr>
            <w:tcW w:w="706" w:type="dxa"/>
          </w:tcPr>
          <w:p w:rsidR="005E4832" w:rsidRDefault="005E4832" w:rsidP="00B44462">
            <w:pPr>
              <w:pStyle w:val="TableParagraph"/>
              <w:tabs>
                <w:tab w:val="left" w:pos="10170"/>
              </w:tabs>
              <w:ind w:left="103" w:right="-80"/>
              <w:rPr>
                <w:sz w:val="24"/>
              </w:rPr>
            </w:pPr>
          </w:p>
        </w:tc>
        <w:tc>
          <w:tcPr>
            <w:tcW w:w="901" w:type="dxa"/>
          </w:tcPr>
          <w:p w:rsidR="005E4832" w:rsidRDefault="005E4832" w:rsidP="00B44462">
            <w:pPr>
              <w:pStyle w:val="TableParagraph"/>
              <w:tabs>
                <w:tab w:val="left" w:pos="10170"/>
              </w:tabs>
              <w:ind w:left="103" w:right="-80"/>
              <w:rPr>
                <w:sz w:val="24"/>
              </w:rPr>
            </w:pPr>
          </w:p>
        </w:tc>
        <w:tc>
          <w:tcPr>
            <w:tcW w:w="617" w:type="dxa"/>
          </w:tcPr>
          <w:p w:rsidR="005E4832" w:rsidRDefault="005E4832" w:rsidP="00B44462">
            <w:pPr>
              <w:pStyle w:val="TableParagraph"/>
              <w:tabs>
                <w:tab w:val="left" w:pos="10170"/>
              </w:tabs>
              <w:ind w:left="103" w:right="-80"/>
              <w:rPr>
                <w:sz w:val="24"/>
              </w:rPr>
            </w:pPr>
          </w:p>
        </w:tc>
        <w:tc>
          <w:tcPr>
            <w:tcW w:w="679" w:type="dxa"/>
          </w:tcPr>
          <w:p w:rsidR="005E4832" w:rsidRDefault="005E4832" w:rsidP="00B44462">
            <w:pPr>
              <w:pStyle w:val="TableParagraph"/>
              <w:tabs>
                <w:tab w:val="left" w:pos="10170"/>
              </w:tabs>
              <w:ind w:left="100" w:right="-80"/>
              <w:rPr>
                <w:sz w:val="24"/>
              </w:rPr>
            </w:pPr>
          </w:p>
        </w:tc>
      </w:tr>
      <w:tr w:rsidR="005E4832" w:rsidTr="005E4832">
        <w:trPr>
          <w:trHeight w:val="414"/>
        </w:trPr>
        <w:tc>
          <w:tcPr>
            <w:tcW w:w="1090" w:type="dxa"/>
          </w:tcPr>
          <w:p w:rsidR="005E4832" w:rsidRDefault="005E4832" w:rsidP="00B44462">
            <w:pPr>
              <w:pStyle w:val="TableParagraph"/>
              <w:tabs>
                <w:tab w:val="left" w:pos="10170"/>
              </w:tabs>
              <w:spacing w:before="1" w:line="240" w:lineRule="auto"/>
              <w:ind w:right="-80"/>
              <w:rPr>
                <w:sz w:val="24"/>
              </w:rPr>
            </w:pPr>
            <w:r>
              <w:rPr>
                <w:sz w:val="24"/>
              </w:rPr>
              <w:t>Total</w:t>
            </w:r>
          </w:p>
        </w:tc>
        <w:tc>
          <w:tcPr>
            <w:tcW w:w="682" w:type="dxa"/>
          </w:tcPr>
          <w:p w:rsidR="005E4832" w:rsidRDefault="005E4832" w:rsidP="00B44462">
            <w:pPr>
              <w:pStyle w:val="TableParagraph"/>
              <w:tabs>
                <w:tab w:val="left" w:pos="10170"/>
              </w:tabs>
              <w:spacing w:before="1" w:line="240" w:lineRule="auto"/>
              <w:ind w:right="-80"/>
              <w:rPr>
                <w:sz w:val="24"/>
              </w:rPr>
            </w:pPr>
          </w:p>
        </w:tc>
        <w:tc>
          <w:tcPr>
            <w:tcW w:w="901" w:type="dxa"/>
          </w:tcPr>
          <w:p w:rsidR="005E4832" w:rsidRDefault="005E4832" w:rsidP="00B44462">
            <w:pPr>
              <w:pStyle w:val="TableParagraph"/>
              <w:tabs>
                <w:tab w:val="left" w:pos="10170"/>
              </w:tabs>
              <w:spacing w:before="1" w:line="240" w:lineRule="auto"/>
              <w:ind w:left="106" w:right="-80"/>
              <w:rPr>
                <w:sz w:val="24"/>
              </w:rPr>
            </w:pPr>
          </w:p>
        </w:tc>
        <w:tc>
          <w:tcPr>
            <w:tcW w:w="615" w:type="dxa"/>
          </w:tcPr>
          <w:p w:rsidR="005E4832" w:rsidRDefault="005E4832" w:rsidP="00B44462">
            <w:pPr>
              <w:pStyle w:val="TableParagraph"/>
              <w:tabs>
                <w:tab w:val="left" w:pos="10170"/>
              </w:tabs>
              <w:spacing w:before="1" w:line="240" w:lineRule="auto"/>
              <w:ind w:left="106" w:right="-80"/>
              <w:rPr>
                <w:sz w:val="24"/>
              </w:rPr>
            </w:pPr>
          </w:p>
        </w:tc>
        <w:tc>
          <w:tcPr>
            <w:tcW w:w="682" w:type="dxa"/>
          </w:tcPr>
          <w:p w:rsidR="005E4832" w:rsidRDefault="005E4832" w:rsidP="00B44462">
            <w:pPr>
              <w:pStyle w:val="TableParagraph"/>
              <w:tabs>
                <w:tab w:val="left" w:pos="10170"/>
              </w:tabs>
              <w:spacing w:before="1" w:line="240" w:lineRule="auto"/>
              <w:ind w:left="105" w:right="-80"/>
              <w:rPr>
                <w:sz w:val="24"/>
              </w:rPr>
            </w:pPr>
          </w:p>
        </w:tc>
        <w:tc>
          <w:tcPr>
            <w:tcW w:w="706" w:type="dxa"/>
          </w:tcPr>
          <w:p w:rsidR="005E4832" w:rsidRDefault="005E4832" w:rsidP="00B44462">
            <w:pPr>
              <w:pStyle w:val="TableParagraph"/>
              <w:tabs>
                <w:tab w:val="left" w:pos="10170"/>
              </w:tabs>
              <w:spacing w:before="1" w:line="240" w:lineRule="auto"/>
              <w:ind w:left="105" w:right="-80"/>
              <w:rPr>
                <w:sz w:val="24"/>
              </w:rPr>
            </w:pPr>
          </w:p>
        </w:tc>
        <w:tc>
          <w:tcPr>
            <w:tcW w:w="901" w:type="dxa"/>
          </w:tcPr>
          <w:p w:rsidR="005E4832" w:rsidRDefault="005E4832" w:rsidP="00B44462">
            <w:pPr>
              <w:pStyle w:val="TableParagraph"/>
              <w:tabs>
                <w:tab w:val="left" w:pos="10170"/>
              </w:tabs>
              <w:spacing w:before="1" w:line="240" w:lineRule="auto"/>
              <w:ind w:left="105" w:right="-80"/>
              <w:rPr>
                <w:sz w:val="24"/>
              </w:rPr>
            </w:pPr>
          </w:p>
        </w:tc>
        <w:tc>
          <w:tcPr>
            <w:tcW w:w="617" w:type="dxa"/>
          </w:tcPr>
          <w:p w:rsidR="005E4832" w:rsidRDefault="005E4832" w:rsidP="00B44462">
            <w:pPr>
              <w:pStyle w:val="TableParagraph"/>
              <w:tabs>
                <w:tab w:val="left" w:pos="10170"/>
              </w:tabs>
              <w:spacing w:before="1" w:line="240" w:lineRule="auto"/>
              <w:ind w:left="104" w:right="-80"/>
              <w:rPr>
                <w:sz w:val="24"/>
              </w:rPr>
            </w:pPr>
          </w:p>
        </w:tc>
        <w:tc>
          <w:tcPr>
            <w:tcW w:w="682" w:type="dxa"/>
          </w:tcPr>
          <w:p w:rsidR="005E4832" w:rsidRDefault="005E4832" w:rsidP="00B44462">
            <w:pPr>
              <w:pStyle w:val="TableParagraph"/>
              <w:tabs>
                <w:tab w:val="left" w:pos="10170"/>
              </w:tabs>
              <w:spacing w:before="1" w:line="240" w:lineRule="auto"/>
              <w:ind w:left="104" w:right="-80"/>
              <w:rPr>
                <w:sz w:val="24"/>
              </w:rPr>
            </w:pPr>
          </w:p>
        </w:tc>
        <w:tc>
          <w:tcPr>
            <w:tcW w:w="706" w:type="dxa"/>
          </w:tcPr>
          <w:p w:rsidR="005E4832" w:rsidRDefault="005E4832" w:rsidP="00B44462">
            <w:pPr>
              <w:pStyle w:val="TableParagraph"/>
              <w:tabs>
                <w:tab w:val="left" w:pos="10170"/>
              </w:tabs>
              <w:spacing w:before="1" w:line="240" w:lineRule="auto"/>
              <w:ind w:left="103" w:right="-80"/>
              <w:rPr>
                <w:sz w:val="24"/>
              </w:rPr>
            </w:pPr>
          </w:p>
        </w:tc>
        <w:tc>
          <w:tcPr>
            <w:tcW w:w="901" w:type="dxa"/>
          </w:tcPr>
          <w:p w:rsidR="005E4832" w:rsidRDefault="005E4832" w:rsidP="00B44462">
            <w:pPr>
              <w:pStyle w:val="TableParagraph"/>
              <w:tabs>
                <w:tab w:val="left" w:pos="10170"/>
              </w:tabs>
              <w:spacing w:before="1" w:line="240" w:lineRule="auto"/>
              <w:ind w:left="103" w:right="-80"/>
              <w:rPr>
                <w:sz w:val="24"/>
              </w:rPr>
            </w:pPr>
          </w:p>
        </w:tc>
        <w:tc>
          <w:tcPr>
            <w:tcW w:w="617" w:type="dxa"/>
          </w:tcPr>
          <w:p w:rsidR="005E4832" w:rsidRDefault="005E4832" w:rsidP="00B44462">
            <w:pPr>
              <w:pStyle w:val="TableParagraph"/>
              <w:tabs>
                <w:tab w:val="left" w:pos="10170"/>
              </w:tabs>
              <w:spacing w:before="1" w:line="240" w:lineRule="auto"/>
              <w:ind w:left="103" w:right="-80"/>
              <w:rPr>
                <w:sz w:val="24"/>
              </w:rPr>
            </w:pPr>
          </w:p>
        </w:tc>
        <w:tc>
          <w:tcPr>
            <w:tcW w:w="679" w:type="dxa"/>
          </w:tcPr>
          <w:p w:rsidR="005E4832" w:rsidRDefault="005E4832" w:rsidP="00B44462">
            <w:pPr>
              <w:pStyle w:val="TableParagraph"/>
              <w:tabs>
                <w:tab w:val="left" w:pos="10170"/>
              </w:tabs>
              <w:spacing w:before="1" w:line="240" w:lineRule="auto"/>
              <w:ind w:left="100" w:right="-80"/>
              <w:rPr>
                <w:sz w:val="24"/>
              </w:rPr>
            </w:pPr>
          </w:p>
        </w:tc>
      </w:tr>
    </w:tbl>
    <w:p w:rsidR="00CD33CE" w:rsidRDefault="00CD33CE" w:rsidP="00B44462">
      <w:pPr>
        <w:pStyle w:val="BodyText"/>
        <w:tabs>
          <w:tab w:val="left" w:pos="10170"/>
        </w:tabs>
        <w:spacing w:before="9"/>
        <w:ind w:right="-80"/>
        <w:rPr>
          <w:b/>
          <w:sz w:val="20"/>
        </w:rPr>
      </w:pPr>
    </w:p>
    <w:p w:rsidR="00CD33CE" w:rsidRDefault="00CD33CE" w:rsidP="00B44462">
      <w:pPr>
        <w:pStyle w:val="BodyText"/>
        <w:tabs>
          <w:tab w:val="left" w:pos="10170"/>
        </w:tabs>
        <w:spacing w:before="2" w:after="1"/>
        <w:ind w:right="-80"/>
        <w:rPr>
          <w:b/>
          <w:sz w:val="12"/>
        </w:rPr>
      </w:pPr>
    </w:p>
    <w:tbl>
      <w:tblPr>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13"/>
        <w:gridCol w:w="682"/>
        <w:gridCol w:w="867"/>
        <w:gridCol w:w="595"/>
        <w:gridCol w:w="655"/>
        <w:gridCol w:w="729"/>
        <w:gridCol w:w="909"/>
        <w:gridCol w:w="671"/>
        <w:gridCol w:w="654"/>
        <w:gridCol w:w="680"/>
        <w:gridCol w:w="865"/>
        <w:gridCol w:w="593"/>
        <w:gridCol w:w="653"/>
      </w:tblGrid>
      <w:tr w:rsidR="00CD33CE">
        <w:trPr>
          <w:trHeight w:val="378"/>
        </w:trPr>
        <w:tc>
          <w:tcPr>
            <w:tcW w:w="1013" w:type="dxa"/>
            <w:vMerge w:val="restart"/>
          </w:tcPr>
          <w:p w:rsidR="00CD33CE" w:rsidRDefault="00E201B9" w:rsidP="00B44462">
            <w:pPr>
              <w:pStyle w:val="TableParagraph"/>
              <w:tabs>
                <w:tab w:val="left" w:pos="10170"/>
              </w:tabs>
              <w:spacing w:before="1" w:line="240" w:lineRule="auto"/>
              <w:ind w:right="-80"/>
            </w:pPr>
            <w:r>
              <w:t>Program</w:t>
            </w:r>
          </w:p>
        </w:tc>
        <w:tc>
          <w:tcPr>
            <w:tcW w:w="2799" w:type="dxa"/>
            <w:gridSpan w:val="4"/>
          </w:tcPr>
          <w:p w:rsidR="00CD33CE" w:rsidRDefault="005E4832" w:rsidP="00B44462">
            <w:pPr>
              <w:pStyle w:val="TableParagraph"/>
              <w:tabs>
                <w:tab w:val="left" w:pos="10170"/>
              </w:tabs>
              <w:spacing w:before="1" w:line="240" w:lineRule="auto"/>
              <w:ind w:left="997" w:right="-80"/>
              <w:rPr>
                <w:b/>
              </w:rPr>
            </w:pPr>
            <w:r>
              <w:rPr>
                <w:b/>
              </w:rPr>
              <w:t>BS 2076</w:t>
            </w:r>
          </w:p>
        </w:tc>
        <w:tc>
          <w:tcPr>
            <w:tcW w:w="2963" w:type="dxa"/>
            <w:gridSpan w:val="4"/>
          </w:tcPr>
          <w:p w:rsidR="00CD33CE" w:rsidRDefault="00645E5A" w:rsidP="00B44462">
            <w:pPr>
              <w:pStyle w:val="TableParagraph"/>
              <w:tabs>
                <w:tab w:val="left" w:pos="10170"/>
              </w:tabs>
              <w:spacing w:before="1" w:line="240" w:lineRule="auto"/>
              <w:ind w:left="1081" w:right="-80"/>
              <w:rPr>
                <w:b/>
              </w:rPr>
            </w:pPr>
            <w:r>
              <w:rPr>
                <w:b/>
              </w:rPr>
              <w:t>BS 207</w:t>
            </w:r>
            <w:r w:rsidR="005E4832">
              <w:rPr>
                <w:b/>
              </w:rPr>
              <w:t>7</w:t>
            </w:r>
          </w:p>
        </w:tc>
        <w:tc>
          <w:tcPr>
            <w:tcW w:w="2791" w:type="dxa"/>
            <w:gridSpan w:val="4"/>
          </w:tcPr>
          <w:p w:rsidR="00CD33CE" w:rsidRDefault="005E4832" w:rsidP="00B44462">
            <w:pPr>
              <w:pStyle w:val="TableParagraph"/>
              <w:tabs>
                <w:tab w:val="left" w:pos="10170"/>
              </w:tabs>
              <w:spacing w:before="1" w:line="240" w:lineRule="auto"/>
              <w:ind w:left="1001" w:right="-80"/>
              <w:rPr>
                <w:b/>
              </w:rPr>
            </w:pPr>
            <w:r>
              <w:rPr>
                <w:b/>
              </w:rPr>
              <w:t>BS 2078</w:t>
            </w:r>
          </w:p>
        </w:tc>
      </w:tr>
      <w:tr w:rsidR="00CD33CE">
        <w:trPr>
          <w:trHeight w:val="378"/>
        </w:trPr>
        <w:tc>
          <w:tcPr>
            <w:tcW w:w="1013" w:type="dxa"/>
            <w:vMerge/>
            <w:tcBorders>
              <w:top w:val="nil"/>
            </w:tcBorders>
          </w:tcPr>
          <w:p w:rsidR="00CD33CE" w:rsidRDefault="00CD33CE" w:rsidP="00B44462">
            <w:pPr>
              <w:tabs>
                <w:tab w:val="left" w:pos="10170"/>
              </w:tabs>
              <w:ind w:right="-80"/>
              <w:rPr>
                <w:sz w:val="2"/>
                <w:szCs w:val="2"/>
              </w:rPr>
            </w:pPr>
          </w:p>
        </w:tc>
        <w:tc>
          <w:tcPr>
            <w:tcW w:w="682" w:type="dxa"/>
          </w:tcPr>
          <w:p w:rsidR="00CD33CE" w:rsidRDefault="00E201B9" w:rsidP="00B44462">
            <w:pPr>
              <w:pStyle w:val="TableParagraph"/>
              <w:tabs>
                <w:tab w:val="left" w:pos="10170"/>
              </w:tabs>
              <w:spacing w:before="1" w:line="240" w:lineRule="auto"/>
              <w:ind w:right="-80"/>
            </w:pPr>
            <w:r>
              <w:t>Total</w:t>
            </w:r>
          </w:p>
        </w:tc>
        <w:tc>
          <w:tcPr>
            <w:tcW w:w="867" w:type="dxa"/>
          </w:tcPr>
          <w:p w:rsidR="00CD33CE" w:rsidRDefault="00E201B9" w:rsidP="00B44462">
            <w:pPr>
              <w:pStyle w:val="TableParagraph"/>
              <w:tabs>
                <w:tab w:val="left" w:pos="10170"/>
              </w:tabs>
              <w:spacing w:before="1" w:line="240" w:lineRule="auto"/>
              <w:ind w:right="-80"/>
            </w:pPr>
            <w:r>
              <w:t>Female</w:t>
            </w:r>
          </w:p>
        </w:tc>
        <w:tc>
          <w:tcPr>
            <w:tcW w:w="595" w:type="dxa"/>
          </w:tcPr>
          <w:p w:rsidR="00CD33CE" w:rsidRDefault="00E201B9" w:rsidP="00B44462">
            <w:pPr>
              <w:pStyle w:val="TableParagraph"/>
              <w:tabs>
                <w:tab w:val="left" w:pos="10170"/>
              </w:tabs>
              <w:spacing w:before="1" w:line="240" w:lineRule="auto"/>
              <w:ind w:right="-80"/>
            </w:pPr>
            <w:r>
              <w:t>EDJ</w:t>
            </w:r>
          </w:p>
        </w:tc>
        <w:tc>
          <w:tcPr>
            <w:tcW w:w="655" w:type="dxa"/>
          </w:tcPr>
          <w:p w:rsidR="00CD33CE" w:rsidRDefault="00E201B9" w:rsidP="00B44462">
            <w:pPr>
              <w:pStyle w:val="TableParagraph"/>
              <w:tabs>
                <w:tab w:val="left" w:pos="10170"/>
              </w:tabs>
              <w:spacing w:before="1" w:line="240" w:lineRule="auto"/>
              <w:ind w:right="-80"/>
            </w:pPr>
            <w:r>
              <w:t>Dalit</w:t>
            </w:r>
          </w:p>
        </w:tc>
        <w:tc>
          <w:tcPr>
            <w:tcW w:w="729" w:type="dxa"/>
          </w:tcPr>
          <w:p w:rsidR="00CD33CE" w:rsidRDefault="00E201B9" w:rsidP="00B44462">
            <w:pPr>
              <w:pStyle w:val="TableParagraph"/>
              <w:tabs>
                <w:tab w:val="left" w:pos="10170"/>
              </w:tabs>
              <w:spacing w:before="1" w:line="240" w:lineRule="auto"/>
              <w:ind w:right="-80"/>
            </w:pPr>
            <w:r>
              <w:t>Total</w:t>
            </w:r>
          </w:p>
        </w:tc>
        <w:tc>
          <w:tcPr>
            <w:tcW w:w="909" w:type="dxa"/>
          </w:tcPr>
          <w:p w:rsidR="00CD33CE" w:rsidRDefault="00E201B9" w:rsidP="00B44462">
            <w:pPr>
              <w:pStyle w:val="TableParagraph"/>
              <w:tabs>
                <w:tab w:val="left" w:pos="10170"/>
              </w:tabs>
              <w:spacing w:before="1" w:line="240" w:lineRule="auto"/>
              <w:ind w:left="108" w:right="-80"/>
            </w:pPr>
            <w:r>
              <w:t>Female</w:t>
            </w:r>
          </w:p>
        </w:tc>
        <w:tc>
          <w:tcPr>
            <w:tcW w:w="671" w:type="dxa"/>
          </w:tcPr>
          <w:p w:rsidR="00CD33CE" w:rsidRDefault="00E201B9" w:rsidP="00B44462">
            <w:pPr>
              <w:pStyle w:val="TableParagraph"/>
              <w:tabs>
                <w:tab w:val="left" w:pos="10170"/>
              </w:tabs>
              <w:spacing w:before="1" w:line="240" w:lineRule="auto"/>
              <w:ind w:left="109" w:right="-80"/>
            </w:pPr>
            <w:r>
              <w:t>EDJ</w:t>
            </w:r>
          </w:p>
        </w:tc>
        <w:tc>
          <w:tcPr>
            <w:tcW w:w="654" w:type="dxa"/>
          </w:tcPr>
          <w:p w:rsidR="00CD33CE" w:rsidRDefault="00E201B9" w:rsidP="00B44462">
            <w:pPr>
              <w:pStyle w:val="TableParagraph"/>
              <w:tabs>
                <w:tab w:val="left" w:pos="10170"/>
              </w:tabs>
              <w:spacing w:before="1" w:line="240" w:lineRule="auto"/>
              <w:ind w:left="110" w:right="-80"/>
            </w:pPr>
            <w:r>
              <w:t>Dalit</w:t>
            </w:r>
          </w:p>
        </w:tc>
        <w:tc>
          <w:tcPr>
            <w:tcW w:w="680" w:type="dxa"/>
          </w:tcPr>
          <w:p w:rsidR="00CD33CE" w:rsidRDefault="00E201B9" w:rsidP="00B44462">
            <w:pPr>
              <w:pStyle w:val="TableParagraph"/>
              <w:tabs>
                <w:tab w:val="left" w:pos="10170"/>
              </w:tabs>
              <w:spacing w:before="1" w:line="240" w:lineRule="auto"/>
              <w:ind w:left="111" w:right="-80"/>
            </w:pPr>
            <w:r>
              <w:t>Total</w:t>
            </w:r>
          </w:p>
        </w:tc>
        <w:tc>
          <w:tcPr>
            <w:tcW w:w="865" w:type="dxa"/>
          </w:tcPr>
          <w:p w:rsidR="00CD33CE" w:rsidRDefault="00E201B9" w:rsidP="00B44462">
            <w:pPr>
              <w:pStyle w:val="TableParagraph"/>
              <w:tabs>
                <w:tab w:val="left" w:pos="10170"/>
              </w:tabs>
              <w:spacing w:before="1" w:line="240" w:lineRule="auto"/>
              <w:ind w:left="112" w:right="-80"/>
            </w:pPr>
            <w:r>
              <w:t>Female</w:t>
            </w:r>
          </w:p>
        </w:tc>
        <w:tc>
          <w:tcPr>
            <w:tcW w:w="593" w:type="dxa"/>
          </w:tcPr>
          <w:p w:rsidR="00CD33CE" w:rsidRDefault="00E201B9" w:rsidP="00B44462">
            <w:pPr>
              <w:pStyle w:val="TableParagraph"/>
              <w:tabs>
                <w:tab w:val="left" w:pos="10170"/>
              </w:tabs>
              <w:spacing w:before="1" w:line="240" w:lineRule="auto"/>
              <w:ind w:left="114" w:right="-80"/>
            </w:pPr>
            <w:r>
              <w:t>EDJ</w:t>
            </w:r>
          </w:p>
        </w:tc>
        <w:tc>
          <w:tcPr>
            <w:tcW w:w="653" w:type="dxa"/>
          </w:tcPr>
          <w:p w:rsidR="00CD33CE" w:rsidRDefault="00E201B9" w:rsidP="00B44462">
            <w:pPr>
              <w:pStyle w:val="TableParagraph"/>
              <w:tabs>
                <w:tab w:val="left" w:pos="10170"/>
              </w:tabs>
              <w:spacing w:before="1" w:line="240" w:lineRule="auto"/>
              <w:ind w:left="117" w:right="-80"/>
            </w:pPr>
            <w:r>
              <w:t>Dalit</w:t>
            </w:r>
          </w:p>
        </w:tc>
      </w:tr>
      <w:tr w:rsidR="00CD33CE">
        <w:trPr>
          <w:trHeight w:val="414"/>
        </w:trPr>
        <w:tc>
          <w:tcPr>
            <w:tcW w:w="1013" w:type="dxa"/>
          </w:tcPr>
          <w:p w:rsidR="00CD33CE" w:rsidRDefault="00E201B9" w:rsidP="00B44462">
            <w:pPr>
              <w:pStyle w:val="TableParagraph"/>
              <w:tabs>
                <w:tab w:val="left" w:pos="10170"/>
              </w:tabs>
              <w:ind w:right="-80"/>
              <w:rPr>
                <w:sz w:val="24"/>
              </w:rPr>
            </w:pPr>
            <w:r>
              <w:rPr>
                <w:sz w:val="24"/>
              </w:rPr>
              <w:t>MEd</w:t>
            </w:r>
          </w:p>
        </w:tc>
        <w:tc>
          <w:tcPr>
            <w:tcW w:w="682" w:type="dxa"/>
          </w:tcPr>
          <w:p w:rsidR="00CD33CE" w:rsidRDefault="005E4832" w:rsidP="00B44462">
            <w:pPr>
              <w:pStyle w:val="TableParagraph"/>
              <w:tabs>
                <w:tab w:val="left" w:pos="10170"/>
              </w:tabs>
              <w:ind w:right="-80"/>
              <w:rPr>
                <w:sz w:val="24"/>
              </w:rPr>
            </w:pPr>
            <w:r>
              <w:rPr>
                <w:sz w:val="24"/>
              </w:rPr>
              <w:t>40</w:t>
            </w:r>
          </w:p>
        </w:tc>
        <w:tc>
          <w:tcPr>
            <w:tcW w:w="867" w:type="dxa"/>
          </w:tcPr>
          <w:p w:rsidR="00CD33CE" w:rsidRDefault="005E4832" w:rsidP="00B44462">
            <w:pPr>
              <w:pStyle w:val="TableParagraph"/>
              <w:tabs>
                <w:tab w:val="left" w:pos="10170"/>
              </w:tabs>
              <w:ind w:right="-80"/>
              <w:rPr>
                <w:sz w:val="24"/>
              </w:rPr>
            </w:pPr>
            <w:r>
              <w:rPr>
                <w:sz w:val="24"/>
              </w:rPr>
              <w:t>36</w:t>
            </w:r>
          </w:p>
        </w:tc>
        <w:tc>
          <w:tcPr>
            <w:tcW w:w="595" w:type="dxa"/>
          </w:tcPr>
          <w:p w:rsidR="00CD33CE" w:rsidRDefault="005E4832" w:rsidP="00B44462">
            <w:pPr>
              <w:pStyle w:val="TableParagraph"/>
              <w:tabs>
                <w:tab w:val="left" w:pos="10170"/>
              </w:tabs>
              <w:ind w:right="-80"/>
              <w:rPr>
                <w:sz w:val="24"/>
              </w:rPr>
            </w:pPr>
            <w:r>
              <w:rPr>
                <w:sz w:val="24"/>
              </w:rPr>
              <w:t>7</w:t>
            </w:r>
          </w:p>
        </w:tc>
        <w:tc>
          <w:tcPr>
            <w:tcW w:w="655" w:type="dxa"/>
          </w:tcPr>
          <w:p w:rsidR="00CD33CE" w:rsidRDefault="005E4832" w:rsidP="00B44462">
            <w:pPr>
              <w:pStyle w:val="TableParagraph"/>
              <w:tabs>
                <w:tab w:val="left" w:pos="10170"/>
              </w:tabs>
              <w:ind w:right="-80"/>
              <w:rPr>
                <w:sz w:val="24"/>
              </w:rPr>
            </w:pPr>
            <w:r>
              <w:rPr>
                <w:sz w:val="24"/>
              </w:rPr>
              <w:t>0</w:t>
            </w:r>
          </w:p>
        </w:tc>
        <w:tc>
          <w:tcPr>
            <w:tcW w:w="729" w:type="dxa"/>
          </w:tcPr>
          <w:p w:rsidR="00CD33CE" w:rsidRDefault="005E4832" w:rsidP="00B44462">
            <w:pPr>
              <w:pStyle w:val="TableParagraph"/>
              <w:tabs>
                <w:tab w:val="left" w:pos="10170"/>
              </w:tabs>
              <w:ind w:right="-80"/>
              <w:rPr>
                <w:sz w:val="24"/>
              </w:rPr>
            </w:pPr>
            <w:r>
              <w:rPr>
                <w:sz w:val="24"/>
              </w:rPr>
              <w:t>33</w:t>
            </w:r>
          </w:p>
        </w:tc>
        <w:tc>
          <w:tcPr>
            <w:tcW w:w="909" w:type="dxa"/>
          </w:tcPr>
          <w:p w:rsidR="00CD33CE" w:rsidRDefault="005E4832" w:rsidP="00B44462">
            <w:pPr>
              <w:pStyle w:val="TableParagraph"/>
              <w:tabs>
                <w:tab w:val="left" w:pos="10170"/>
              </w:tabs>
              <w:ind w:left="108" w:right="-80"/>
              <w:rPr>
                <w:sz w:val="24"/>
              </w:rPr>
            </w:pPr>
            <w:r>
              <w:rPr>
                <w:sz w:val="24"/>
              </w:rPr>
              <w:t>24</w:t>
            </w:r>
          </w:p>
        </w:tc>
        <w:tc>
          <w:tcPr>
            <w:tcW w:w="671" w:type="dxa"/>
          </w:tcPr>
          <w:p w:rsidR="00CD33CE" w:rsidRDefault="005E4832" w:rsidP="00B44462">
            <w:pPr>
              <w:pStyle w:val="TableParagraph"/>
              <w:tabs>
                <w:tab w:val="left" w:pos="10170"/>
              </w:tabs>
              <w:ind w:left="109" w:right="-80"/>
              <w:rPr>
                <w:sz w:val="24"/>
              </w:rPr>
            </w:pPr>
            <w:r>
              <w:rPr>
                <w:sz w:val="24"/>
              </w:rPr>
              <w:t>5</w:t>
            </w:r>
          </w:p>
        </w:tc>
        <w:tc>
          <w:tcPr>
            <w:tcW w:w="654" w:type="dxa"/>
          </w:tcPr>
          <w:p w:rsidR="00CD33CE" w:rsidRDefault="00E00CA1" w:rsidP="00B44462">
            <w:pPr>
              <w:pStyle w:val="TableParagraph"/>
              <w:tabs>
                <w:tab w:val="left" w:pos="10170"/>
              </w:tabs>
              <w:ind w:left="110" w:right="-80"/>
              <w:rPr>
                <w:sz w:val="24"/>
              </w:rPr>
            </w:pPr>
            <w:r>
              <w:rPr>
                <w:sz w:val="24"/>
              </w:rPr>
              <w:t>0</w:t>
            </w:r>
          </w:p>
        </w:tc>
        <w:tc>
          <w:tcPr>
            <w:tcW w:w="680" w:type="dxa"/>
          </w:tcPr>
          <w:p w:rsidR="00CD33CE" w:rsidRDefault="00F23E3E" w:rsidP="00B44462">
            <w:pPr>
              <w:pStyle w:val="TableParagraph"/>
              <w:tabs>
                <w:tab w:val="left" w:pos="10170"/>
              </w:tabs>
              <w:ind w:left="111" w:right="-80"/>
              <w:rPr>
                <w:sz w:val="24"/>
              </w:rPr>
            </w:pPr>
            <w:r>
              <w:rPr>
                <w:sz w:val="24"/>
              </w:rPr>
              <w:t>26</w:t>
            </w:r>
          </w:p>
        </w:tc>
        <w:tc>
          <w:tcPr>
            <w:tcW w:w="865" w:type="dxa"/>
          </w:tcPr>
          <w:p w:rsidR="00CD33CE" w:rsidRDefault="00F23E3E" w:rsidP="00B44462">
            <w:pPr>
              <w:pStyle w:val="TableParagraph"/>
              <w:tabs>
                <w:tab w:val="left" w:pos="10170"/>
              </w:tabs>
              <w:ind w:left="112" w:right="-80"/>
              <w:rPr>
                <w:sz w:val="24"/>
              </w:rPr>
            </w:pPr>
            <w:r>
              <w:rPr>
                <w:sz w:val="24"/>
              </w:rPr>
              <w:t>19</w:t>
            </w:r>
          </w:p>
        </w:tc>
        <w:tc>
          <w:tcPr>
            <w:tcW w:w="593" w:type="dxa"/>
          </w:tcPr>
          <w:p w:rsidR="00CD33CE" w:rsidRDefault="00F23E3E" w:rsidP="00B44462">
            <w:pPr>
              <w:pStyle w:val="TableParagraph"/>
              <w:tabs>
                <w:tab w:val="left" w:pos="10170"/>
              </w:tabs>
              <w:ind w:left="114" w:right="-80"/>
              <w:rPr>
                <w:sz w:val="24"/>
              </w:rPr>
            </w:pPr>
            <w:r>
              <w:rPr>
                <w:sz w:val="24"/>
              </w:rPr>
              <w:t>11</w:t>
            </w:r>
          </w:p>
        </w:tc>
        <w:tc>
          <w:tcPr>
            <w:tcW w:w="653" w:type="dxa"/>
          </w:tcPr>
          <w:p w:rsidR="00CD33CE" w:rsidRDefault="00F23E3E" w:rsidP="00B44462">
            <w:pPr>
              <w:pStyle w:val="TableParagraph"/>
              <w:tabs>
                <w:tab w:val="left" w:pos="10170"/>
              </w:tabs>
              <w:ind w:left="117" w:right="-80"/>
              <w:rPr>
                <w:sz w:val="24"/>
              </w:rPr>
            </w:pPr>
            <w:r>
              <w:rPr>
                <w:sz w:val="24"/>
              </w:rPr>
              <w:t>0</w:t>
            </w:r>
          </w:p>
        </w:tc>
      </w:tr>
      <w:tr w:rsidR="00CD33CE">
        <w:trPr>
          <w:trHeight w:val="412"/>
        </w:trPr>
        <w:tc>
          <w:tcPr>
            <w:tcW w:w="1013" w:type="dxa"/>
          </w:tcPr>
          <w:p w:rsidR="00CD33CE" w:rsidRDefault="00E201B9" w:rsidP="00B44462">
            <w:pPr>
              <w:pStyle w:val="TableParagraph"/>
              <w:tabs>
                <w:tab w:val="left" w:pos="10170"/>
              </w:tabs>
              <w:ind w:right="-80"/>
              <w:rPr>
                <w:sz w:val="24"/>
              </w:rPr>
            </w:pPr>
            <w:r>
              <w:rPr>
                <w:sz w:val="24"/>
              </w:rPr>
              <w:t>Total</w:t>
            </w:r>
          </w:p>
        </w:tc>
        <w:tc>
          <w:tcPr>
            <w:tcW w:w="682" w:type="dxa"/>
          </w:tcPr>
          <w:p w:rsidR="00CD33CE" w:rsidRDefault="00CD33CE" w:rsidP="00B44462">
            <w:pPr>
              <w:pStyle w:val="TableParagraph"/>
              <w:tabs>
                <w:tab w:val="left" w:pos="10170"/>
              </w:tabs>
              <w:ind w:right="-80"/>
              <w:rPr>
                <w:sz w:val="24"/>
              </w:rPr>
            </w:pPr>
          </w:p>
        </w:tc>
        <w:tc>
          <w:tcPr>
            <w:tcW w:w="867" w:type="dxa"/>
          </w:tcPr>
          <w:p w:rsidR="00CD33CE" w:rsidRDefault="00CD33CE" w:rsidP="00B44462">
            <w:pPr>
              <w:pStyle w:val="TableParagraph"/>
              <w:tabs>
                <w:tab w:val="left" w:pos="10170"/>
              </w:tabs>
              <w:ind w:right="-80"/>
              <w:rPr>
                <w:sz w:val="24"/>
              </w:rPr>
            </w:pPr>
          </w:p>
        </w:tc>
        <w:tc>
          <w:tcPr>
            <w:tcW w:w="595" w:type="dxa"/>
          </w:tcPr>
          <w:p w:rsidR="00CD33CE" w:rsidRDefault="00CD33CE" w:rsidP="00B44462">
            <w:pPr>
              <w:pStyle w:val="TableParagraph"/>
              <w:tabs>
                <w:tab w:val="left" w:pos="10170"/>
              </w:tabs>
              <w:ind w:right="-80"/>
              <w:rPr>
                <w:sz w:val="24"/>
              </w:rPr>
            </w:pPr>
          </w:p>
        </w:tc>
        <w:tc>
          <w:tcPr>
            <w:tcW w:w="655" w:type="dxa"/>
          </w:tcPr>
          <w:p w:rsidR="00CD33CE" w:rsidRDefault="00CD33CE" w:rsidP="00B44462">
            <w:pPr>
              <w:pStyle w:val="TableParagraph"/>
              <w:tabs>
                <w:tab w:val="left" w:pos="10170"/>
              </w:tabs>
              <w:ind w:right="-80"/>
              <w:rPr>
                <w:sz w:val="24"/>
              </w:rPr>
            </w:pPr>
          </w:p>
        </w:tc>
        <w:tc>
          <w:tcPr>
            <w:tcW w:w="729" w:type="dxa"/>
          </w:tcPr>
          <w:p w:rsidR="00CD33CE" w:rsidRDefault="00CD33CE" w:rsidP="00B44462">
            <w:pPr>
              <w:pStyle w:val="TableParagraph"/>
              <w:tabs>
                <w:tab w:val="left" w:pos="10170"/>
              </w:tabs>
              <w:ind w:right="-80"/>
              <w:rPr>
                <w:sz w:val="24"/>
              </w:rPr>
            </w:pPr>
          </w:p>
        </w:tc>
        <w:tc>
          <w:tcPr>
            <w:tcW w:w="909" w:type="dxa"/>
          </w:tcPr>
          <w:p w:rsidR="00CD33CE" w:rsidRDefault="00CD33CE" w:rsidP="00B44462">
            <w:pPr>
              <w:pStyle w:val="TableParagraph"/>
              <w:tabs>
                <w:tab w:val="left" w:pos="10170"/>
              </w:tabs>
              <w:ind w:left="108" w:right="-80"/>
              <w:rPr>
                <w:sz w:val="24"/>
              </w:rPr>
            </w:pPr>
          </w:p>
        </w:tc>
        <w:tc>
          <w:tcPr>
            <w:tcW w:w="671" w:type="dxa"/>
          </w:tcPr>
          <w:p w:rsidR="00CD33CE" w:rsidRDefault="00CD33CE" w:rsidP="00B44462">
            <w:pPr>
              <w:pStyle w:val="TableParagraph"/>
              <w:tabs>
                <w:tab w:val="left" w:pos="10170"/>
              </w:tabs>
              <w:ind w:left="109" w:right="-80"/>
              <w:rPr>
                <w:sz w:val="24"/>
              </w:rPr>
            </w:pPr>
          </w:p>
        </w:tc>
        <w:tc>
          <w:tcPr>
            <w:tcW w:w="654" w:type="dxa"/>
          </w:tcPr>
          <w:p w:rsidR="00CD33CE" w:rsidRDefault="00CD33CE" w:rsidP="00B44462">
            <w:pPr>
              <w:pStyle w:val="TableParagraph"/>
              <w:tabs>
                <w:tab w:val="left" w:pos="10170"/>
              </w:tabs>
              <w:ind w:left="110" w:right="-80"/>
              <w:rPr>
                <w:sz w:val="24"/>
              </w:rPr>
            </w:pPr>
          </w:p>
        </w:tc>
        <w:tc>
          <w:tcPr>
            <w:tcW w:w="680" w:type="dxa"/>
          </w:tcPr>
          <w:p w:rsidR="00CD33CE" w:rsidRDefault="00CD33CE" w:rsidP="00B44462">
            <w:pPr>
              <w:pStyle w:val="TableParagraph"/>
              <w:tabs>
                <w:tab w:val="left" w:pos="10170"/>
              </w:tabs>
              <w:ind w:left="111" w:right="-80"/>
              <w:rPr>
                <w:sz w:val="24"/>
              </w:rPr>
            </w:pPr>
          </w:p>
        </w:tc>
        <w:tc>
          <w:tcPr>
            <w:tcW w:w="865" w:type="dxa"/>
          </w:tcPr>
          <w:p w:rsidR="00CD33CE" w:rsidRDefault="00CD33CE" w:rsidP="00B44462">
            <w:pPr>
              <w:pStyle w:val="TableParagraph"/>
              <w:tabs>
                <w:tab w:val="left" w:pos="10170"/>
              </w:tabs>
              <w:ind w:left="112" w:right="-80"/>
              <w:rPr>
                <w:sz w:val="24"/>
              </w:rPr>
            </w:pPr>
          </w:p>
        </w:tc>
        <w:tc>
          <w:tcPr>
            <w:tcW w:w="593" w:type="dxa"/>
          </w:tcPr>
          <w:p w:rsidR="00CD33CE" w:rsidRDefault="00CD33CE" w:rsidP="00B44462">
            <w:pPr>
              <w:pStyle w:val="TableParagraph"/>
              <w:tabs>
                <w:tab w:val="left" w:pos="10170"/>
              </w:tabs>
              <w:ind w:left="114" w:right="-80"/>
              <w:rPr>
                <w:sz w:val="24"/>
              </w:rPr>
            </w:pPr>
          </w:p>
        </w:tc>
        <w:tc>
          <w:tcPr>
            <w:tcW w:w="653" w:type="dxa"/>
          </w:tcPr>
          <w:p w:rsidR="00CD33CE" w:rsidRDefault="00CD33CE" w:rsidP="00B44462">
            <w:pPr>
              <w:pStyle w:val="TableParagraph"/>
              <w:tabs>
                <w:tab w:val="left" w:pos="10170"/>
              </w:tabs>
              <w:ind w:left="117" w:right="-80"/>
              <w:rPr>
                <w:sz w:val="24"/>
              </w:rPr>
            </w:pPr>
          </w:p>
        </w:tc>
      </w:tr>
    </w:tbl>
    <w:p w:rsidR="00CD33CE" w:rsidRDefault="00E201B9" w:rsidP="00B44462">
      <w:pPr>
        <w:pStyle w:val="BodyText"/>
        <w:tabs>
          <w:tab w:val="left" w:pos="10170"/>
        </w:tabs>
        <w:ind w:left="1040" w:right="-80"/>
      </w:pPr>
      <w:r>
        <w:t>(Source:</w:t>
      </w:r>
      <w:r>
        <w:rPr>
          <w:spacing w:val="-1"/>
        </w:rPr>
        <w:t xml:space="preserve"> </w:t>
      </w:r>
      <w:proofErr w:type="spellStart"/>
      <w:r w:rsidR="00645E5A">
        <w:t>Hetauda</w:t>
      </w:r>
      <w:proofErr w:type="spellEnd"/>
      <w:r w:rsidR="00645E5A">
        <w:t xml:space="preserve"> Campus</w:t>
      </w:r>
      <w:r>
        <w:t>,</w:t>
      </w:r>
      <w:r>
        <w:rPr>
          <w:spacing w:val="-1"/>
        </w:rPr>
        <w:t xml:space="preserve"> </w:t>
      </w:r>
      <w:r w:rsidR="00561B95">
        <w:t>Exam section</w:t>
      </w:r>
      <w:r>
        <w:t>,</w:t>
      </w:r>
      <w:r>
        <w:rPr>
          <w:spacing w:val="-1"/>
        </w:rPr>
        <w:t xml:space="preserve"> </w:t>
      </w:r>
      <w:r w:rsidR="00561B95">
        <w:t>2080</w:t>
      </w:r>
      <w:r>
        <w:t>)</w:t>
      </w:r>
    </w:p>
    <w:p w:rsidR="0053238E" w:rsidRDefault="0053238E" w:rsidP="00B44462">
      <w:pPr>
        <w:pStyle w:val="BodyText"/>
        <w:tabs>
          <w:tab w:val="left" w:pos="10170"/>
        </w:tabs>
        <w:ind w:left="1040" w:right="-80"/>
      </w:pPr>
    </w:p>
    <w:p w:rsidR="00CD33CE" w:rsidRPr="00645E5A" w:rsidRDefault="00F23E3E" w:rsidP="00B44462">
      <w:pPr>
        <w:pStyle w:val="BodyText"/>
        <w:tabs>
          <w:tab w:val="left" w:pos="10170"/>
        </w:tabs>
        <w:spacing w:line="360" w:lineRule="auto"/>
        <w:ind w:left="320" w:right="-80" w:firstLine="719"/>
        <w:rPr>
          <w:color w:val="FF0000"/>
        </w:rPr>
      </w:pPr>
      <w:r>
        <w:t>Table 5.1</w:t>
      </w:r>
      <w:r w:rsidR="00E201B9" w:rsidRPr="006448EF">
        <w:t xml:space="preserve"> shows the graduates from the campus in the last three years in bachelor and</w:t>
      </w:r>
      <w:r w:rsidR="00E201B9" w:rsidRPr="006448EF">
        <w:rPr>
          <w:spacing w:val="1"/>
        </w:rPr>
        <w:t xml:space="preserve"> </w:t>
      </w:r>
      <w:r w:rsidR="00E201B9" w:rsidRPr="006448EF">
        <w:t>master level. It shows that the graduates from education faculty are higher as compared to other</w:t>
      </w:r>
      <w:r w:rsidR="00E201B9" w:rsidRPr="006448EF">
        <w:rPr>
          <w:spacing w:val="1"/>
        </w:rPr>
        <w:t xml:space="preserve"> </w:t>
      </w:r>
      <w:r w:rsidR="00E201B9" w:rsidRPr="006448EF">
        <w:t>faculty</w:t>
      </w:r>
      <w:r w:rsidR="00E201B9" w:rsidRPr="00645E5A">
        <w:rPr>
          <w:color w:val="FF0000"/>
        </w:rPr>
        <w:t>.</w:t>
      </w:r>
    </w:p>
    <w:p w:rsidR="00CD33CE" w:rsidRDefault="00CD33CE" w:rsidP="00B44462">
      <w:pPr>
        <w:tabs>
          <w:tab w:val="left" w:pos="10170"/>
        </w:tabs>
        <w:spacing w:line="360" w:lineRule="auto"/>
        <w:ind w:right="-80"/>
        <w:sectPr w:rsidR="00CD33CE" w:rsidSect="00645E5A">
          <w:pgSz w:w="11907" w:h="16839" w:code="9"/>
          <w:pgMar w:top="1220" w:right="940" w:bottom="280" w:left="1120" w:header="720" w:footer="720" w:gutter="0"/>
          <w:cols w:space="720"/>
          <w:docGrid w:linePitch="299"/>
        </w:sectPr>
      </w:pPr>
    </w:p>
    <w:p w:rsidR="00CD33CE" w:rsidRDefault="00E201B9" w:rsidP="006062FE">
      <w:pPr>
        <w:pStyle w:val="Heading1"/>
        <w:tabs>
          <w:tab w:val="left" w:pos="10170"/>
        </w:tabs>
        <w:spacing w:before="89"/>
        <w:ind w:left="0" w:right="-80"/>
      </w:pPr>
      <w:bookmarkStart w:id="47" w:name="_bookmark20"/>
      <w:bookmarkStart w:id="48" w:name="_Toc157408777"/>
      <w:bookmarkEnd w:id="47"/>
      <w:r>
        <w:t>SECTION</w:t>
      </w:r>
      <w:r>
        <w:rPr>
          <w:spacing w:val="-2"/>
        </w:rPr>
        <w:t xml:space="preserve"> </w:t>
      </w:r>
      <w:r>
        <w:t>6</w:t>
      </w:r>
      <w:bookmarkEnd w:id="48"/>
    </w:p>
    <w:p w:rsidR="00CD33CE" w:rsidRDefault="00E201B9" w:rsidP="00B44462">
      <w:pPr>
        <w:pStyle w:val="Heading1"/>
        <w:tabs>
          <w:tab w:val="left" w:pos="10170"/>
        </w:tabs>
        <w:spacing w:before="48"/>
        <w:ind w:right="-80"/>
        <w:jc w:val="left"/>
      </w:pPr>
      <w:bookmarkStart w:id="49" w:name="_bookmark21"/>
      <w:bookmarkStart w:id="50" w:name="_Toc157408778"/>
      <w:bookmarkEnd w:id="49"/>
      <w:r>
        <w:t>FINANCIAL</w:t>
      </w:r>
      <w:r>
        <w:rPr>
          <w:spacing w:val="-2"/>
        </w:rPr>
        <w:t xml:space="preserve"> </w:t>
      </w:r>
      <w:r>
        <w:t>AND</w:t>
      </w:r>
      <w:r>
        <w:rPr>
          <w:spacing w:val="-6"/>
        </w:rPr>
        <w:t xml:space="preserve"> </w:t>
      </w:r>
      <w:r>
        <w:t>PHYSICAL</w:t>
      </w:r>
      <w:r>
        <w:rPr>
          <w:spacing w:val="-5"/>
        </w:rPr>
        <w:t xml:space="preserve"> </w:t>
      </w:r>
      <w:r>
        <w:t>ASPECTS</w:t>
      </w:r>
      <w:r>
        <w:rPr>
          <w:spacing w:val="-3"/>
        </w:rPr>
        <w:t xml:space="preserve"> </w:t>
      </w:r>
      <w:r>
        <w:t>OF</w:t>
      </w:r>
      <w:r>
        <w:rPr>
          <w:spacing w:val="-1"/>
        </w:rPr>
        <w:t xml:space="preserve"> </w:t>
      </w:r>
      <w:r>
        <w:t>THE</w:t>
      </w:r>
      <w:r>
        <w:rPr>
          <w:spacing w:val="-3"/>
        </w:rPr>
        <w:t xml:space="preserve"> </w:t>
      </w:r>
      <w:r>
        <w:t>CAMPUS</w:t>
      </w:r>
      <w:bookmarkEnd w:id="50"/>
    </w:p>
    <w:p w:rsidR="00CD33CE" w:rsidRDefault="00CD33CE" w:rsidP="00B44462">
      <w:pPr>
        <w:pStyle w:val="BodyText"/>
        <w:tabs>
          <w:tab w:val="left" w:pos="10170"/>
        </w:tabs>
        <w:spacing w:before="10"/>
        <w:ind w:right="-80"/>
        <w:rPr>
          <w:b/>
        </w:rPr>
      </w:pPr>
    </w:p>
    <w:p w:rsidR="00CD33CE" w:rsidRDefault="00E201B9" w:rsidP="00166C13">
      <w:pPr>
        <w:pStyle w:val="BodyText"/>
        <w:tabs>
          <w:tab w:val="left" w:pos="10170"/>
        </w:tabs>
        <w:spacing w:before="1" w:line="360" w:lineRule="auto"/>
        <w:ind w:left="320" w:right="-80" w:firstLine="719"/>
        <w:jc w:val="both"/>
      </w:pPr>
      <w:r>
        <w:t>Financial planning and budgeting is an essential part of strategic planning process. Based</w:t>
      </w:r>
      <w:r>
        <w:rPr>
          <w:spacing w:val="1"/>
        </w:rPr>
        <w:t xml:space="preserve"> </w:t>
      </w:r>
      <w:r>
        <w:t>on the area of priorities, the campus prepares the necessary resources and allocates the fund. By</w:t>
      </w:r>
      <w:r>
        <w:rPr>
          <w:spacing w:val="1"/>
        </w:rPr>
        <w:t xml:space="preserve"> </w:t>
      </w:r>
      <w:r>
        <w:t>considering the limited resources available in the campus, internal quality assurance committee</w:t>
      </w:r>
      <w:r>
        <w:rPr>
          <w:spacing w:val="1"/>
        </w:rPr>
        <w:t xml:space="preserve"> </w:t>
      </w:r>
      <w:r>
        <w:t>prepares budget with the collaboration of campus chief and senior accountant annually. The</w:t>
      </w:r>
      <w:r>
        <w:rPr>
          <w:spacing w:val="1"/>
        </w:rPr>
        <w:t xml:space="preserve"> </w:t>
      </w:r>
      <w:r>
        <w:t>budget</w:t>
      </w:r>
      <w:r>
        <w:rPr>
          <w:spacing w:val="-1"/>
        </w:rPr>
        <w:t xml:space="preserve"> </w:t>
      </w:r>
      <w:r>
        <w:t>must focus on</w:t>
      </w:r>
      <w:r>
        <w:rPr>
          <w:spacing w:val="-1"/>
        </w:rPr>
        <w:t xml:space="preserve"> </w:t>
      </w:r>
      <w:r>
        <w:t>the</w:t>
      </w:r>
      <w:r>
        <w:rPr>
          <w:spacing w:val="-1"/>
        </w:rPr>
        <w:t xml:space="preserve"> </w:t>
      </w:r>
      <w:r>
        <w:t>2 year</w:t>
      </w:r>
      <w:r>
        <w:rPr>
          <w:spacing w:val="-1"/>
        </w:rPr>
        <w:t xml:space="preserve"> </w:t>
      </w:r>
      <w:r>
        <w:t>action plan of</w:t>
      </w:r>
      <w:r>
        <w:rPr>
          <w:spacing w:val="-3"/>
        </w:rPr>
        <w:t xml:space="preserve"> </w:t>
      </w:r>
      <w:r>
        <w:t>the</w:t>
      </w:r>
      <w:r>
        <w:rPr>
          <w:spacing w:val="1"/>
        </w:rPr>
        <w:t xml:space="preserve"> </w:t>
      </w:r>
      <w:r>
        <w:t>campus from</w:t>
      </w:r>
      <w:r>
        <w:rPr>
          <w:spacing w:val="-1"/>
        </w:rPr>
        <w:t xml:space="preserve"> </w:t>
      </w:r>
      <w:r>
        <w:t>the</w:t>
      </w:r>
      <w:r>
        <w:rPr>
          <w:spacing w:val="-1"/>
        </w:rPr>
        <w:t xml:space="preserve"> </w:t>
      </w:r>
      <w:r>
        <w:t>following sources:</w:t>
      </w:r>
    </w:p>
    <w:p w:rsidR="00CD33CE" w:rsidRDefault="00E201B9" w:rsidP="00B44462">
      <w:pPr>
        <w:pStyle w:val="ListParagraph"/>
        <w:numPr>
          <w:ilvl w:val="0"/>
          <w:numId w:val="5"/>
        </w:numPr>
        <w:tabs>
          <w:tab w:val="left" w:pos="1761"/>
          <w:tab w:val="left" w:pos="10170"/>
        </w:tabs>
        <w:spacing w:before="201"/>
        <w:ind w:right="-80" w:hanging="721"/>
        <w:rPr>
          <w:sz w:val="24"/>
        </w:rPr>
      </w:pPr>
      <w:r>
        <w:rPr>
          <w:sz w:val="24"/>
        </w:rPr>
        <w:t>Internal</w:t>
      </w:r>
      <w:r>
        <w:rPr>
          <w:spacing w:val="-2"/>
          <w:sz w:val="24"/>
        </w:rPr>
        <w:t xml:space="preserve"> </w:t>
      </w:r>
      <w:r>
        <w:rPr>
          <w:sz w:val="24"/>
        </w:rPr>
        <w:t>source</w:t>
      </w:r>
    </w:p>
    <w:p w:rsidR="00CD33CE" w:rsidRDefault="00E201B9" w:rsidP="00B44462">
      <w:pPr>
        <w:pStyle w:val="ListParagraph"/>
        <w:numPr>
          <w:ilvl w:val="0"/>
          <w:numId w:val="5"/>
        </w:numPr>
        <w:tabs>
          <w:tab w:val="left" w:pos="1761"/>
          <w:tab w:val="left" w:pos="10170"/>
        </w:tabs>
        <w:spacing w:before="137"/>
        <w:ind w:right="-80" w:hanging="721"/>
        <w:rPr>
          <w:sz w:val="24"/>
        </w:rPr>
      </w:pPr>
      <w:r>
        <w:rPr>
          <w:sz w:val="24"/>
        </w:rPr>
        <w:t>Community</w:t>
      </w:r>
      <w:r>
        <w:rPr>
          <w:spacing w:val="-1"/>
          <w:sz w:val="24"/>
        </w:rPr>
        <w:t xml:space="preserve"> </w:t>
      </w:r>
      <w:r>
        <w:rPr>
          <w:sz w:val="24"/>
        </w:rPr>
        <w:t>source</w:t>
      </w:r>
    </w:p>
    <w:p w:rsidR="00CD33CE" w:rsidRDefault="00E201B9" w:rsidP="00B44462">
      <w:pPr>
        <w:pStyle w:val="ListParagraph"/>
        <w:numPr>
          <w:ilvl w:val="0"/>
          <w:numId w:val="5"/>
        </w:numPr>
        <w:tabs>
          <w:tab w:val="left" w:pos="1760"/>
          <w:tab w:val="left" w:pos="1761"/>
          <w:tab w:val="left" w:pos="10170"/>
        </w:tabs>
        <w:spacing w:before="139"/>
        <w:ind w:right="-80" w:hanging="721"/>
        <w:rPr>
          <w:sz w:val="24"/>
        </w:rPr>
      </w:pPr>
      <w:r>
        <w:rPr>
          <w:sz w:val="24"/>
        </w:rPr>
        <w:t>Grants</w:t>
      </w:r>
      <w:r>
        <w:rPr>
          <w:spacing w:val="-1"/>
          <w:sz w:val="24"/>
        </w:rPr>
        <w:t xml:space="preserve"> </w:t>
      </w:r>
      <w:r>
        <w:rPr>
          <w:sz w:val="24"/>
        </w:rPr>
        <w:t>received from</w:t>
      </w:r>
      <w:r>
        <w:rPr>
          <w:spacing w:val="-1"/>
          <w:sz w:val="24"/>
        </w:rPr>
        <w:t xml:space="preserve"> </w:t>
      </w:r>
      <w:r>
        <w:rPr>
          <w:sz w:val="24"/>
        </w:rPr>
        <w:t>UGC</w:t>
      </w:r>
    </w:p>
    <w:p w:rsidR="00765BDF" w:rsidRDefault="00765BDF" w:rsidP="00121C90">
      <w:pPr>
        <w:jc w:val="center"/>
        <w:rPr>
          <w:sz w:val="24"/>
        </w:rPr>
      </w:pPr>
    </w:p>
    <w:p w:rsidR="00CD33CE" w:rsidRPr="00121C90" w:rsidRDefault="00E201B9" w:rsidP="00121C90">
      <w:pPr>
        <w:jc w:val="center"/>
        <w:rPr>
          <w:b/>
          <w:bCs/>
          <w:sz w:val="24"/>
          <w:szCs w:val="24"/>
        </w:rPr>
      </w:pPr>
      <w:r w:rsidRPr="00121C90">
        <w:rPr>
          <w:b/>
          <w:bCs/>
          <w:sz w:val="24"/>
          <w:szCs w:val="24"/>
        </w:rPr>
        <w:t>Table</w:t>
      </w:r>
      <w:r w:rsidRPr="00121C90">
        <w:rPr>
          <w:b/>
          <w:bCs/>
          <w:spacing w:val="-1"/>
          <w:sz w:val="24"/>
          <w:szCs w:val="24"/>
        </w:rPr>
        <w:t xml:space="preserve"> </w:t>
      </w:r>
      <w:r w:rsidR="00121C90" w:rsidRPr="00121C90">
        <w:rPr>
          <w:b/>
          <w:bCs/>
          <w:sz w:val="24"/>
          <w:szCs w:val="24"/>
        </w:rPr>
        <w:t>7</w:t>
      </w:r>
      <w:r w:rsidRPr="00121C90">
        <w:rPr>
          <w:b/>
          <w:bCs/>
          <w:sz w:val="24"/>
          <w:szCs w:val="24"/>
        </w:rPr>
        <w:t>:</w:t>
      </w:r>
      <w:r w:rsidRPr="00121C90">
        <w:rPr>
          <w:b/>
          <w:bCs/>
          <w:spacing w:val="-1"/>
          <w:sz w:val="24"/>
          <w:szCs w:val="24"/>
        </w:rPr>
        <w:t xml:space="preserve"> </w:t>
      </w:r>
      <w:r w:rsidRPr="00121C90">
        <w:rPr>
          <w:b/>
          <w:bCs/>
          <w:sz w:val="24"/>
          <w:szCs w:val="24"/>
        </w:rPr>
        <w:t>Unit cost of</w:t>
      </w:r>
      <w:r w:rsidRPr="00121C90">
        <w:rPr>
          <w:b/>
          <w:bCs/>
          <w:spacing w:val="-3"/>
          <w:sz w:val="24"/>
          <w:szCs w:val="24"/>
        </w:rPr>
        <w:t xml:space="preserve"> </w:t>
      </w:r>
      <w:r w:rsidRPr="00121C90">
        <w:rPr>
          <w:b/>
          <w:bCs/>
          <w:sz w:val="24"/>
          <w:szCs w:val="24"/>
        </w:rPr>
        <w:t>education (FY:</w:t>
      </w:r>
      <w:r w:rsidRPr="00121C90">
        <w:rPr>
          <w:b/>
          <w:bCs/>
          <w:spacing w:val="-2"/>
          <w:sz w:val="24"/>
          <w:szCs w:val="24"/>
        </w:rPr>
        <w:t xml:space="preserve"> </w:t>
      </w:r>
      <w:r w:rsidR="00121C90" w:rsidRPr="00121C90">
        <w:rPr>
          <w:b/>
          <w:bCs/>
          <w:sz w:val="24"/>
          <w:szCs w:val="24"/>
        </w:rPr>
        <w:t>2079/</w:t>
      </w:r>
      <w:proofErr w:type="gramStart"/>
      <w:r w:rsidR="00121C90" w:rsidRPr="00121C90">
        <w:rPr>
          <w:b/>
          <w:bCs/>
          <w:sz w:val="24"/>
          <w:szCs w:val="24"/>
        </w:rPr>
        <w:t>80</w:t>
      </w:r>
      <w:r w:rsidRPr="00121C90">
        <w:rPr>
          <w:b/>
          <w:bCs/>
          <w:sz w:val="24"/>
          <w:szCs w:val="24"/>
        </w:rPr>
        <w:t xml:space="preserve"> )</w:t>
      </w:r>
      <w:proofErr w:type="gramEnd"/>
    </w:p>
    <w:p w:rsidR="00CD33CE" w:rsidRPr="003C25C7" w:rsidRDefault="00CD33CE" w:rsidP="00B44462">
      <w:pPr>
        <w:pStyle w:val="BodyText"/>
        <w:tabs>
          <w:tab w:val="left" w:pos="10170"/>
        </w:tabs>
        <w:spacing w:before="11"/>
        <w:ind w:right="-80"/>
        <w:rPr>
          <w:b/>
          <w:sz w:val="11"/>
        </w:rPr>
      </w:pPr>
    </w:p>
    <w:tbl>
      <w:tblPr>
        <w:tblW w:w="0" w:type="auto"/>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40"/>
        <w:gridCol w:w="2520"/>
        <w:gridCol w:w="2250"/>
      </w:tblGrid>
      <w:tr w:rsidR="006448EF" w:rsidRPr="003C25C7" w:rsidTr="00121C90">
        <w:trPr>
          <w:trHeight w:val="1007"/>
        </w:trPr>
        <w:tc>
          <w:tcPr>
            <w:tcW w:w="3240" w:type="dxa"/>
          </w:tcPr>
          <w:p w:rsidR="004B1F25" w:rsidRDefault="00E201B9" w:rsidP="004B1F25">
            <w:pPr>
              <w:pStyle w:val="TableParagraph"/>
              <w:tabs>
                <w:tab w:val="left" w:pos="10170"/>
              </w:tabs>
              <w:spacing w:before="92" w:line="357" w:lineRule="auto"/>
              <w:ind w:right="-80"/>
              <w:rPr>
                <w:spacing w:val="-58"/>
                <w:sz w:val="24"/>
              </w:rPr>
            </w:pPr>
            <w:r w:rsidRPr="003C25C7">
              <w:rPr>
                <w:sz w:val="24"/>
              </w:rPr>
              <w:t>Total Amount of</w:t>
            </w:r>
            <w:r w:rsidRPr="003C25C7">
              <w:rPr>
                <w:spacing w:val="-58"/>
                <w:sz w:val="24"/>
              </w:rPr>
              <w:t xml:space="preserve"> </w:t>
            </w:r>
            <w:r w:rsidR="004B1F25">
              <w:rPr>
                <w:spacing w:val="-58"/>
                <w:sz w:val="24"/>
              </w:rPr>
              <w:t xml:space="preserve">                                                   </w:t>
            </w:r>
          </w:p>
          <w:p w:rsidR="00CD33CE" w:rsidRPr="003C25C7" w:rsidRDefault="004B1F25" w:rsidP="004B1F25">
            <w:pPr>
              <w:pStyle w:val="TableParagraph"/>
              <w:tabs>
                <w:tab w:val="left" w:pos="10170"/>
              </w:tabs>
              <w:spacing w:before="92" w:line="357" w:lineRule="auto"/>
              <w:ind w:right="-80"/>
              <w:rPr>
                <w:sz w:val="24"/>
              </w:rPr>
            </w:pPr>
            <w:r>
              <w:rPr>
                <w:spacing w:val="-58"/>
                <w:sz w:val="24"/>
              </w:rPr>
              <w:t xml:space="preserve">                   </w:t>
            </w:r>
            <w:r w:rsidR="00E201B9" w:rsidRPr="003C25C7">
              <w:rPr>
                <w:sz w:val="24"/>
              </w:rPr>
              <w:t>Budget</w:t>
            </w:r>
            <w:r w:rsidR="00E201B9" w:rsidRPr="003C25C7">
              <w:rPr>
                <w:spacing w:val="-1"/>
                <w:sz w:val="24"/>
              </w:rPr>
              <w:t xml:space="preserve"> </w:t>
            </w:r>
            <w:r>
              <w:rPr>
                <w:spacing w:val="-1"/>
                <w:sz w:val="24"/>
              </w:rPr>
              <w:t xml:space="preserve">Estimated </w:t>
            </w:r>
            <w:r w:rsidR="00E201B9" w:rsidRPr="003C25C7">
              <w:rPr>
                <w:sz w:val="24"/>
              </w:rPr>
              <w:t>(</w:t>
            </w:r>
            <w:proofErr w:type="spellStart"/>
            <w:r w:rsidR="00E201B9" w:rsidRPr="003C25C7">
              <w:rPr>
                <w:sz w:val="24"/>
              </w:rPr>
              <w:t>Rs</w:t>
            </w:r>
            <w:proofErr w:type="spellEnd"/>
            <w:r w:rsidR="00E201B9" w:rsidRPr="003C25C7">
              <w:rPr>
                <w:sz w:val="24"/>
              </w:rPr>
              <w:t>.)</w:t>
            </w:r>
          </w:p>
        </w:tc>
        <w:tc>
          <w:tcPr>
            <w:tcW w:w="2520" w:type="dxa"/>
          </w:tcPr>
          <w:p w:rsidR="00CD33CE" w:rsidRPr="003C25C7" w:rsidRDefault="00E201B9" w:rsidP="00B44462">
            <w:pPr>
              <w:pStyle w:val="TableParagraph"/>
              <w:tabs>
                <w:tab w:val="left" w:pos="10170"/>
              </w:tabs>
              <w:spacing w:before="92" w:line="240" w:lineRule="auto"/>
              <w:ind w:left="167" w:right="-80"/>
              <w:rPr>
                <w:sz w:val="24"/>
              </w:rPr>
            </w:pPr>
            <w:r w:rsidRPr="003C25C7">
              <w:rPr>
                <w:sz w:val="24"/>
              </w:rPr>
              <w:t>Development</w:t>
            </w:r>
          </w:p>
          <w:p w:rsidR="00CD33CE" w:rsidRPr="003C25C7" w:rsidRDefault="00E201B9" w:rsidP="00B44462">
            <w:pPr>
              <w:pStyle w:val="TableParagraph"/>
              <w:tabs>
                <w:tab w:val="left" w:pos="10170"/>
              </w:tabs>
              <w:spacing w:before="226" w:line="240" w:lineRule="auto"/>
              <w:ind w:right="-80"/>
              <w:rPr>
                <w:sz w:val="24"/>
              </w:rPr>
            </w:pPr>
            <w:r w:rsidRPr="003C25C7">
              <w:rPr>
                <w:sz w:val="24"/>
              </w:rPr>
              <w:t>Budget</w:t>
            </w:r>
            <w:r w:rsidRPr="003C25C7">
              <w:rPr>
                <w:spacing w:val="-1"/>
                <w:sz w:val="24"/>
              </w:rPr>
              <w:t xml:space="preserve"> </w:t>
            </w:r>
            <w:r w:rsidR="004B1F25">
              <w:rPr>
                <w:spacing w:val="-1"/>
                <w:sz w:val="24"/>
              </w:rPr>
              <w:t>Estimated</w:t>
            </w:r>
            <w:r w:rsidR="004B1F25" w:rsidRPr="003C25C7">
              <w:rPr>
                <w:sz w:val="24"/>
              </w:rPr>
              <w:t xml:space="preserve"> </w:t>
            </w:r>
            <w:r w:rsidRPr="003C25C7">
              <w:rPr>
                <w:sz w:val="24"/>
              </w:rPr>
              <w:t>(</w:t>
            </w:r>
            <w:proofErr w:type="spellStart"/>
            <w:r w:rsidRPr="003C25C7">
              <w:rPr>
                <w:sz w:val="24"/>
              </w:rPr>
              <w:t>Rs</w:t>
            </w:r>
            <w:proofErr w:type="spellEnd"/>
            <w:r w:rsidRPr="003C25C7">
              <w:rPr>
                <w:sz w:val="24"/>
              </w:rPr>
              <w:t>.)</w:t>
            </w:r>
          </w:p>
        </w:tc>
        <w:tc>
          <w:tcPr>
            <w:tcW w:w="2250" w:type="dxa"/>
          </w:tcPr>
          <w:p w:rsidR="00CD33CE" w:rsidRPr="003C25C7" w:rsidRDefault="00E201B9" w:rsidP="00B44462">
            <w:pPr>
              <w:pStyle w:val="TableParagraph"/>
              <w:tabs>
                <w:tab w:val="left" w:pos="10170"/>
              </w:tabs>
              <w:spacing w:before="92" w:line="357" w:lineRule="auto"/>
              <w:ind w:left="104" w:right="-80" w:firstLine="60"/>
              <w:rPr>
                <w:sz w:val="24"/>
              </w:rPr>
            </w:pPr>
            <w:r w:rsidRPr="003C25C7">
              <w:rPr>
                <w:sz w:val="24"/>
              </w:rPr>
              <w:t>Expenditure</w:t>
            </w:r>
            <w:r w:rsidRPr="003C25C7">
              <w:rPr>
                <w:spacing w:val="-15"/>
                <w:sz w:val="24"/>
              </w:rPr>
              <w:t xml:space="preserve"> </w:t>
            </w:r>
            <w:r w:rsidRPr="003C25C7">
              <w:rPr>
                <w:sz w:val="24"/>
              </w:rPr>
              <w:t>Budget</w:t>
            </w:r>
            <w:r w:rsidRPr="003C25C7">
              <w:rPr>
                <w:spacing w:val="-57"/>
                <w:sz w:val="24"/>
              </w:rPr>
              <w:t xml:space="preserve"> </w:t>
            </w:r>
            <w:r w:rsidRPr="003C25C7">
              <w:rPr>
                <w:sz w:val="24"/>
              </w:rPr>
              <w:t>(</w:t>
            </w:r>
            <w:proofErr w:type="spellStart"/>
            <w:r w:rsidRPr="003C25C7">
              <w:rPr>
                <w:sz w:val="24"/>
              </w:rPr>
              <w:t>Rs</w:t>
            </w:r>
            <w:proofErr w:type="spellEnd"/>
            <w:r w:rsidRPr="003C25C7">
              <w:rPr>
                <w:sz w:val="24"/>
              </w:rPr>
              <w:t>.)</w:t>
            </w:r>
            <w:r w:rsidR="004B1F25">
              <w:rPr>
                <w:spacing w:val="-1"/>
                <w:sz w:val="24"/>
              </w:rPr>
              <w:t xml:space="preserve"> Estimated</w:t>
            </w:r>
          </w:p>
        </w:tc>
      </w:tr>
      <w:tr w:rsidR="006448EF" w:rsidRPr="003C25C7" w:rsidTr="00121C90">
        <w:trPr>
          <w:trHeight w:val="506"/>
        </w:trPr>
        <w:tc>
          <w:tcPr>
            <w:tcW w:w="3240" w:type="dxa"/>
          </w:tcPr>
          <w:p w:rsidR="00CD33CE" w:rsidRPr="003C25C7" w:rsidRDefault="004B1F25" w:rsidP="00B44462">
            <w:pPr>
              <w:pStyle w:val="TableParagraph"/>
              <w:tabs>
                <w:tab w:val="left" w:pos="10170"/>
              </w:tabs>
              <w:spacing w:before="93" w:line="240" w:lineRule="auto"/>
              <w:ind w:right="-80"/>
              <w:rPr>
                <w:b/>
                <w:sz w:val="24"/>
              </w:rPr>
            </w:pPr>
            <w:r>
              <w:rPr>
                <w:b/>
                <w:sz w:val="24"/>
              </w:rPr>
              <w:t>98493967.36</w:t>
            </w:r>
          </w:p>
        </w:tc>
        <w:tc>
          <w:tcPr>
            <w:tcW w:w="2520" w:type="dxa"/>
          </w:tcPr>
          <w:p w:rsidR="00CD33CE" w:rsidRPr="003C25C7" w:rsidRDefault="004B1F25" w:rsidP="00B44462">
            <w:pPr>
              <w:pStyle w:val="TableParagraph"/>
              <w:tabs>
                <w:tab w:val="left" w:pos="10170"/>
              </w:tabs>
              <w:spacing w:before="93" w:line="240" w:lineRule="auto"/>
              <w:ind w:right="-80"/>
              <w:rPr>
                <w:b/>
                <w:sz w:val="24"/>
              </w:rPr>
            </w:pPr>
            <w:r>
              <w:rPr>
                <w:b/>
                <w:sz w:val="24"/>
              </w:rPr>
              <w:t>12125000.00</w:t>
            </w:r>
          </w:p>
        </w:tc>
        <w:tc>
          <w:tcPr>
            <w:tcW w:w="2250" w:type="dxa"/>
          </w:tcPr>
          <w:p w:rsidR="00CD33CE" w:rsidRPr="003C25C7" w:rsidRDefault="004B1F25" w:rsidP="00B44462">
            <w:pPr>
              <w:pStyle w:val="TableParagraph"/>
              <w:tabs>
                <w:tab w:val="left" w:pos="10170"/>
              </w:tabs>
              <w:spacing w:before="93" w:line="240" w:lineRule="auto"/>
              <w:ind w:left="104" w:right="-80"/>
              <w:rPr>
                <w:b/>
                <w:sz w:val="24"/>
              </w:rPr>
            </w:pPr>
            <w:r>
              <w:rPr>
                <w:b/>
                <w:sz w:val="24"/>
              </w:rPr>
              <w:t>54200200.00</w:t>
            </w:r>
          </w:p>
        </w:tc>
      </w:tr>
    </w:tbl>
    <w:p w:rsidR="00121C90" w:rsidRDefault="00121C90" w:rsidP="00121C90">
      <w:pPr>
        <w:jc w:val="center"/>
      </w:pPr>
    </w:p>
    <w:p w:rsidR="00CD33CE" w:rsidRPr="00121C90" w:rsidRDefault="00E201B9" w:rsidP="00121C90">
      <w:pPr>
        <w:jc w:val="center"/>
        <w:rPr>
          <w:b/>
          <w:bCs/>
          <w:sz w:val="24"/>
          <w:szCs w:val="24"/>
        </w:rPr>
      </w:pPr>
      <w:r w:rsidRPr="00121C90">
        <w:rPr>
          <w:b/>
          <w:bCs/>
          <w:sz w:val="24"/>
          <w:szCs w:val="24"/>
        </w:rPr>
        <w:t>Table</w:t>
      </w:r>
      <w:r w:rsidRPr="00121C90">
        <w:rPr>
          <w:b/>
          <w:bCs/>
          <w:spacing w:val="-1"/>
          <w:sz w:val="24"/>
          <w:szCs w:val="24"/>
        </w:rPr>
        <w:t xml:space="preserve"> </w:t>
      </w:r>
      <w:r w:rsidR="00121C90" w:rsidRPr="00121C90">
        <w:rPr>
          <w:b/>
          <w:bCs/>
          <w:sz w:val="24"/>
          <w:szCs w:val="24"/>
        </w:rPr>
        <w:t>8</w:t>
      </w:r>
      <w:r w:rsidR="003C25C7" w:rsidRPr="00121C90">
        <w:rPr>
          <w:b/>
          <w:bCs/>
          <w:sz w:val="24"/>
          <w:szCs w:val="24"/>
        </w:rPr>
        <w:t>:</w:t>
      </w:r>
      <w:r w:rsidRPr="00121C90">
        <w:rPr>
          <w:b/>
          <w:bCs/>
          <w:spacing w:val="-1"/>
          <w:sz w:val="24"/>
          <w:szCs w:val="24"/>
        </w:rPr>
        <w:t xml:space="preserve"> </w:t>
      </w:r>
      <w:r w:rsidRPr="00121C90">
        <w:rPr>
          <w:b/>
          <w:bCs/>
          <w:sz w:val="24"/>
          <w:szCs w:val="24"/>
        </w:rPr>
        <w:t>Income</w:t>
      </w:r>
      <w:r w:rsidRPr="00121C90">
        <w:rPr>
          <w:b/>
          <w:bCs/>
          <w:spacing w:val="-1"/>
          <w:sz w:val="24"/>
          <w:szCs w:val="24"/>
        </w:rPr>
        <w:t xml:space="preserve"> </w:t>
      </w:r>
      <w:r w:rsidRPr="00121C90">
        <w:rPr>
          <w:b/>
          <w:bCs/>
          <w:sz w:val="24"/>
          <w:szCs w:val="24"/>
        </w:rPr>
        <w:t>expenditure</w:t>
      </w:r>
      <w:r w:rsidRPr="00121C90">
        <w:rPr>
          <w:b/>
          <w:bCs/>
          <w:spacing w:val="-2"/>
          <w:sz w:val="24"/>
          <w:szCs w:val="24"/>
        </w:rPr>
        <w:t xml:space="preserve"> </w:t>
      </w:r>
      <w:r w:rsidRPr="00121C90">
        <w:rPr>
          <w:b/>
          <w:bCs/>
          <w:sz w:val="24"/>
          <w:szCs w:val="24"/>
        </w:rPr>
        <w:t>of the</w:t>
      </w:r>
      <w:r w:rsidRPr="00121C90">
        <w:rPr>
          <w:b/>
          <w:bCs/>
          <w:spacing w:val="-2"/>
          <w:sz w:val="24"/>
          <w:szCs w:val="24"/>
        </w:rPr>
        <w:t xml:space="preserve"> </w:t>
      </w:r>
      <w:r w:rsidRPr="00121C90">
        <w:rPr>
          <w:b/>
          <w:bCs/>
          <w:sz w:val="24"/>
          <w:szCs w:val="24"/>
        </w:rPr>
        <w:t>institution</w:t>
      </w:r>
      <w:r w:rsidRPr="00121C90">
        <w:rPr>
          <w:b/>
          <w:bCs/>
          <w:spacing w:val="-1"/>
          <w:sz w:val="24"/>
          <w:szCs w:val="24"/>
        </w:rPr>
        <w:t xml:space="preserve"> </w:t>
      </w:r>
      <w:r w:rsidRPr="00121C90">
        <w:rPr>
          <w:b/>
          <w:bCs/>
          <w:sz w:val="24"/>
          <w:szCs w:val="24"/>
        </w:rPr>
        <w:t>for</w:t>
      </w:r>
      <w:r w:rsidRPr="00121C90">
        <w:rPr>
          <w:b/>
          <w:bCs/>
          <w:spacing w:val="-2"/>
          <w:sz w:val="24"/>
          <w:szCs w:val="24"/>
        </w:rPr>
        <w:t xml:space="preserve"> </w:t>
      </w:r>
      <w:r w:rsidRPr="00121C90">
        <w:rPr>
          <w:b/>
          <w:bCs/>
          <w:sz w:val="24"/>
          <w:szCs w:val="24"/>
        </w:rPr>
        <w:t>last</w:t>
      </w:r>
      <w:r w:rsidRPr="00121C90">
        <w:rPr>
          <w:b/>
          <w:bCs/>
          <w:spacing w:val="-1"/>
          <w:sz w:val="24"/>
          <w:szCs w:val="24"/>
        </w:rPr>
        <w:t xml:space="preserve"> </w:t>
      </w:r>
      <w:r w:rsidRPr="00121C90">
        <w:rPr>
          <w:b/>
          <w:bCs/>
          <w:sz w:val="24"/>
          <w:szCs w:val="24"/>
        </w:rPr>
        <w:t>three</w:t>
      </w:r>
      <w:r w:rsidRPr="00121C90">
        <w:rPr>
          <w:b/>
          <w:bCs/>
          <w:spacing w:val="-1"/>
          <w:sz w:val="24"/>
          <w:szCs w:val="24"/>
        </w:rPr>
        <w:t xml:space="preserve"> </w:t>
      </w:r>
      <w:r w:rsidRPr="00121C90">
        <w:rPr>
          <w:b/>
          <w:bCs/>
          <w:sz w:val="24"/>
          <w:szCs w:val="24"/>
        </w:rPr>
        <w:t>years</w:t>
      </w:r>
    </w:p>
    <w:p w:rsidR="00CD33CE" w:rsidRDefault="00CD33CE" w:rsidP="00B44462">
      <w:pPr>
        <w:pStyle w:val="BodyText"/>
        <w:tabs>
          <w:tab w:val="left" w:pos="10170"/>
        </w:tabs>
        <w:ind w:right="-80"/>
        <w:rPr>
          <w:b/>
          <w:sz w:val="23"/>
        </w:rPr>
      </w:pPr>
    </w:p>
    <w:tbl>
      <w:tblPr>
        <w:tblW w:w="0" w:type="auto"/>
        <w:tblInd w:w="8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27"/>
        <w:gridCol w:w="1352"/>
        <w:gridCol w:w="1529"/>
        <w:gridCol w:w="2072"/>
        <w:gridCol w:w="2292"/>
      </w:tblGrid>
      <w:tr w:rsidR="00CD33CE" w:rsidTr="00121C90">
        <w:trPr>
          <w:trHeight w:val="450"/>
        </w:trPr>
        <w:tc>
          <w:tcPr>
            <w:tcW w:w="727" w:type="dxa"/>
          </w:tcPr>
          <w:p w:rsidR="00CD33CE" w:rsidRDefault="00E201B9" w:rsidP="00B44462">
            <w:pPr>
              <w:pStyle w:val="TableParagraph"/>
              <w:tabs>
                <w:tab w:val="left" w:pos="10170"/>
              </w:tabs>
              <w:ind w:left="206" w:right="-80"/>
              <w:rPr>
                <w:b/>
                <w:sz w:val="24"/>
              </w:rPr>
            </w:pPr>
            <w:r>
              <w:rPr>
                <w:b/>
                <w:sz w:val="24"/>
              </w:rPr>
              <w:t>S.N.</w:t>
            </w:r>
          </w:p>
        </w:tc>
        <w:tc>
          <w:tcPr>
            <w:tcW w:w="1352" w:type="dxa"/>
          </w:tcPr>
          <w:p w:rsidR="00CD33CE" w:rsidRDefault="00E201B9" w:rsidP="00B44462">
            <w:pPr>
              <w:pStyle w:val="TableParagraph"/>
              <w:tabs>
                <w:tab w:val="left" w:pos="10170"/>
              </w:tabs>
              <w:ind w:left="146" w:right="-80"/>
              <w:rPr>
                <w:b/>
                <w:sz w:val="24"/>
              </w:rPr>
            </w:pPr>
            <w:r>
              <w:rPr>
                <w:b/>
                <w:sz w:val="24"/>
              </w:rPr>
              <w:t>Fiscal</w:t>
            </w:r>
            <w:r>
              <w:rPr>
                <w:b/>
                <w:spacing w:val="-2"/>
                <w:sz w:val="24"/>
              </w:rPr>
              <w:t xml:space="preserve"> </w:t>
            </w:r>
            <w:r>
              <w:rPr>
                <w:b/>
                <w:sz w:val="24"/>
              </w:rPr>
              <w:t>Year</w:t>
            </w:r>
          </w:p>
        </w:tc>
        <w:tc>
          <w:tcPr>
            <w:tcW w:w="1529" w:type="dxa"/>
          </w:tcPr>
          <w:p w:rsidR="00CD33CE" w:rsidRDefault="00E201B9" w:rsidP="00B44462">
            <w:pPr>
              <w:pStyle w:val="TableParagraph"/>
              <w:tabs>
                <w:tab w:val="left" w:pos="10170"/>
              </w:tabs>
              <w:ind w:left="136" w:right="-80"/>
              <w:rPr>
                <w:b/>
                <w:sz w:val="24"/>
              </w:rPr>
            </w:pPr>
            <w:r>
              <w:rPr>
                <w:b/>
                <w:sz w:val="24"/>
              </w:rPr>
              <w:t>Total</w:t>
            </w:r>
            <w:r>
              <w:rPr>
                <w:b/>
                <w:spacing w:val="-1"/>
                <w:sz w:val="24"/>
              </w:rPr>
              <w:t xml:space="preserve"> </w:t>
            </w:r>
            <w:r>
              <w:rPr>
                <w:b/>
                <w:sz w:val="24"/>
              </w:rPr>
              <w:t>Income</w:t>
            </w:r>
          </w:p>
        </w:tc>
        <w:tc>
          <w:tcPr>
            <w:tcW w:w="2072" w:type="dxa"/>
            <w:tcBorders>
              <w:right w:val="single" w:sz="4" w:space="0" w:color="000000"/>
            </w:tcBorders>
          </w:tcPr>
          <w:p w:rsidR="00CD33CE" w:rsidRDefault="00E201B9" w:rsidP="00B44462">
            <w:pPr>
              <w:pStyle w:val="TableParagraph"/>
              <w:tabs>
                <w:tab w:val="left" w:pos="10170"/>
              </w:tabs>
              <w:ind w:left="155" w:right="-80"/>
              <w:rPr>
                <w:b/>
                <w:sz w:val="24"/>
              </w:rPr>
            </w:pPr>
            <w:r>
              <w:rPr>
                <w:b/>
                <w:sz w:val="24"/>
              </w:rPr>
              <w:t>Total</w:t>
            </w:r>
            <w:r>
              <w:rPr>
                <w:b/>
                <w:spacing w:val="-4"/>
                <w:sz w:val="24"/>
              </w:rPr>
              <w:t xml:space="preserve"> </w:t>
            </w:r>
            <w:r>
              <w:rPr>
                <w:b/>
                <w:sz w:val="24"/>
              </w:rPr>
              <w:t>Expenditure</w:t>
            </w:r>
          </w:p>
        </w:tc>
        <w:tc>
          <w:tcPr>
            <w:tcW w:w="2292" w:type="dxa"/>
            <w:tcBorders>
              <w:left w:val="single" w:sz="4" w:space="0" w:color="000000"/>
            </w:tcBorders>
          </w:tcPr>
          <w:p w:rsidR="00CD33CE" w:rsidRDefault="00E201B9" w:rsidP="00B44462">
            <w:pPr>
              <w:pStyle w:val="TableParagraph"/>
              <w:tabs>
                <w:tab w:val="left" w:pos="10170"/>
              </w:tabs>
              <w:ind w:left="399" w:right="-80"/>
              <w:rPr>
                <w:b/>
                <w:sz w:val="24"/>
              </w:rPr>
            </w:pPr>
            <w:r>
              <w:rPr>
                <w:b/>
                <w:sz w:val="24"/>
              </w:rPr>
              <w:t>Surplus</w:t>
            </w:r>
          </w:p>
        </w:tc>
      </w:tr>
      <w:tr w:rsidR="004B1F25" w:rsidTr="00121C90">
        <w:trPr>
          <w:trHeight w:val="465"/>
        </w:trPr>
        <w:tc>
          <w:tcPr>
            <w:tcW w:w="727" w:type="dxa"/>
          </w:tcPr>
          <w:p w:rsidR="004B1F25" w:rsidRDefault="004B1F25" w:rsidP="00B44462">
            <w:pPr>
              <w:pStyle w:val="TableParagraph"/>
              <w:tabs>
                <w:tab w:val="left" w:pos="10170"/>
              </w:tabs>
              <w:ind w:left="119" w:right="-80"/>
              <w:rPr>
                <w:sz w:val="24"/>
              </w:rPr>
            </w:pPr>
            <w:r>
              <w:rPr>
                <w:sz w:val="24"/>
              </w:rPr>
              <w:t>1</w:t>
            </w:r>
          </w:p>
        </w:tc>
        <w:tc>
          <w:tcPr>
            <w:tcW w:w="1352" w:type="dxa"/>
          </w:tcPr>
          <w:p w:rsidR="004B1F25" w:rsidRDefault="004B1F25" w:rsidP="004F04BC">
            <w:pPr>
              <w:pStyle w:val="TableParagraph"/>
              <w:tabs>
                <w:tab w:val="left" w:pos="10170"/>
              </w:tabs>
              <w:ind w:left="119" w:right="-80"/>
              <w:rPr>
                <w:sz w:val="24"/>
              </w:rPr>
            </w:pPr>
            <w:r>
              <w:rPr>
                <w:sz w:val="24"/>
              </w:rPr>
              <w:t>2076/077</w:t>
            </w:r>
          </w:p>
        </w:tc>
        <w:tc>
          <w:tcPr>
            <w:tcW w:w="1529" w:type="dxa"/>
          </w:tcPr>
          <w:p w:rsidR="004B1F25" w:rsidRDefault="004B1F25" w:rsidP="004F04BC">
            <w:pPr>
              <w:pStyle w:val="TableParagraph"/>
              <w:tabs>
                <w:tab w:val="left" w:pos="10170"/>
              </w:tabs>
              <w:ind w:left="117" w:right="-80"/>
              <w:rPr>
                <w:sz w:val="24"/>
              </w:rPr>
            </w:pPr>
            <w:r>
              <w:rPr>
                <w:sz w:val="24"/>
              </w:rPr>
              <w:t>24081968.13</w:t>
            </w:r>
          </w:p>
        </w:tc>
        <w:tc>
          <w:tcPr>
            <w:tcW w:w="2072" w:type="dxa"/>
            <w:tcBorders>
              <w:right w:val="single" w:sz="4" w:space="0" w:color="000000"/>
            </w:tcBorders>
          </w:tcPr>
          <w:p w:rsidR="004B1F25" w:rsidRDefault="004B1F25" w:rsidP="004F04BC">
            <w:pPr>
              <w:pStyle w:val="TableParagraph"/>
              <w:tabs>
                <w:tab w:val="left" w:pos="10170"/>
              </w:tabs>
              <w:ind w:left="133" w:right="-80"/>
              <w:rPr>
                <w:sz w:val="24"/>
              </w:rPr>
            </w:pPr>
            <w:r>
              <w:rPr>
                <w:sz w:val="24"/>
              </w:rPr>
              <w:t>30124686.25</w:t>
            </w:r>
          </w:p>
        </w:tc>
        <w:tc>
          <w:tcPr>
            <w:tcW w:w="2292" w:type="dxa"/>
            <w:tcBorders>
              <w:left w:val="single" w:sz="4" w:space="0" w:color="000000"/>
            </w:tcBorders>
          </w:tcPr>
          <w:p w:rsidR="004B1F25" w:rsidRDefault="004B1F25" w:rsidP="004F04BC">
            <w:pPr>
              <w:pStyle w:val="TableParagraph"/>
              <w:tabs>
                <w:tab w:val="left" w:pos="10170"/>
              </w:tabs>
              <w:ind w:left="6" w:right="-80"/>
              <w:rPr>
                <w:sz w:val="24"/>
              </w:rPr>
            </w:pPr>
            <w:r>
              <w:rPr>
                <w:sz w:val="24"/>
              </w:rPr>
              <w:t>(6042718.12)</w:t>
            </w:r>
          </w:p>
        </w:tc>
      </w:tr>
      <w:tr w:rsidR="004B1F25" w:rsidTr="00121C90">
        <w:trPr>
          <w:trHeight w:val="448"/>
        </w:trPr>
        <w:tc>
          <w:tcPr>
            <w:tcW w:w="727" w:type="dxa"/>
          </w:tcPr>
          <w:p w:rsidR="004B1F25" w:rsidRDefault="004B1F25" w:rsidP="00B44462">
            <w:pPr>
              <w:pStyle w:val="TableParagraph"/>
              <w:tabs>
                <w:tab w:val="left" w:pos="10170"/>
              </w:tabs>
              <w:ind w:left="119" w:right="-80"/>
              <w:rPr>
                <w:sz w:val="24"/>
              </w:rPr>
            </w:pPr>
            <w:r>
              <w:rPr>
                <w:sz w:val="24"/>
              </w:rPr>
              <w:t>3</w:t>
            </w:r>
          </w:p>
        </w:tc>
        <w:tc>
          <w:tcPr>
            <w:tcW w:w="1352" w:type="dxa"/>
          </w:tcPr>
          <w:p w:rsidR="004B1F25" w:rsidRDefault="004B1F25" w:rsidP="004F04BC">
            <w:pPr>
              <w:pStyle w:val="TableParagraph"/>
              <w:tabs>
                <w:tab w:val="left" w:pos="10170"/>
              </w:tabs>
              <w:spacing w:before="1" w:line="240" w:lineRule="auto"/>
              <w:ind w:left="119" w:right="-80"/>
              <w:rPr>
                <w:sz w:val="24"/>
              </w:rPr>
            </w:pPr>
            <w:r>
              <w:rPr>
                <w:sz w:val="24"/>
              </w:rPr>
              <w:t>2077/078</w:t>
            </w:r>
          </w:p>
        </w:tc>
        <w:tc>
          <w:tcPr>
            <w:tcW w:w="1529" w:type="dxa"/>
          </w:tcPr>
          <w:p w:rsidR="004B1F25" w:rsidRDefault="004B1F25" w:rsidP="004F04BC">
            <w:pPr>
              <w:pStyle w:val="TableParagraph"/>
              <w:tabs>
                <w:tab w:val="left" w:pos="10170"/>
              </w:tabs>
              <w:spacing w:before="1" w:line="240" w:lineRule="auto"/>
              <w:ind w:left="117" w:right="-80"/>
              <w:rPr>
                <w:sz w:val="24"/>
              </w:rPr>
            </w:pPr>
            <w:r>
              <w:rPr>
                <w:sz w:val="24"/>
              </w:rPr>
              <w:t>27933473.49</w:t>
            </w:r>
          </w:p>
        </w:tc>
        <w:tc>
          <w:tcPr>
            <w:tcW w:w="2072" w:type="dxa"/>
            <w:tcBorders>
              <w:right w:val="single" w:sz="4" w:space="0" w:color="000000"/>
            </w:tcBorders>
          </w:tcPr>
          <w:p w:rsidR="004B1F25" w:rsidRDefault="004B1F25" w:rsidP="004F04BC">
            <w:pPr>
              <w:pStyle w:val="TableParagraph"/>
              <w:tabs>
                <w:tab w:val="left" w:pos="10170"/>
              </w:tabs>
              <w:spacing w:before="1" w:line="240" w:lineRule="auto"/>
              <w:ind w:left="133" w:right="-80"/>
              <w:rPr>
                <w:sz w:val="24"/>
              </w:rPr>
            </w:pPr>
            <w:r>
              <w:rPr>
                <w:sz w:val="24"/>
              </w:rPr>
              <w:t>28750823.52</w:t>
            </w:r>
          </w:p>
        </w:tc>
        <w:tc>
          <w:tcPr>
            <w:tcW w:w="2292" w:type="dxa"/>
            <w:tcBorders>
              <w:left w:val="single" w:sz="4" w:space="0" w:color="000000"/>
            </w:tcBorders>
          </w:tcPr>
          <w:p w:rsidR="004B1F25" w:rsidRDefault="004B1F25" w:rsidP="004F04BC">
            <w:pPr>
              <w:pStyle w:val="TableParagraph"/>
              <w:tabs>
                <w:tab w:val="left" w:pos="10170"/>
              </w:tabs>
              <w:spacing w:before="1" w:line="240" w:lineRule="auto"/>
              <w:ind w:left="6" w:right="-80"/>
              <w:rPr>
                <w:sz w:val="24"/>
              </w:rPr>
            </w:pPr>
            <w:r>
              <w:rPr>
                <w:sz w:val="24"/>
              </w:rPr>
              <w:t>(817350.25)</w:t>
            </w:r>
          </w:p>
        </w:tc>
      </w:tr>
      <w:tr w:rsidR="00CD33CE" w:rsidTr="00121C90">
        <w:trPr>
          <w:trHeight w:val="450"/>
        </w:trPr>
        <w:tc>
          <w:tcPr>
            <w:tcW w:w="727" w:type="dxa"/>
          </w:tcPr>
          <w:p w:rsidR="00CD33CE" w:rsidRDefault="00E201B9" w:rsidP="00B44462">
            <w:pPr>
              <w:pStyle w:val="TableParagraph"/>
              <w:tabs>
                <w:tab w:val="left" w:pos="10170"/>
              </w:tabs>
              <w:spacing w:before="1" w:line="240" w:lineRule="auto"/>
              <w:ind w:left="119" w:right="-80"/>
              <w:rPr>
                <w:sz w:val="24"/>
              </w:rPr>
            </w:pPr>
            <w:r>
              <w:rPr>
                <w:sz w:val="24"/>
              </w:rPr>
              <w:t>3</w:t>
            </w:r>
          </w:p>
        </w:tc>
        <w:tc>
          <w:tcPr>
            <w:tcW w:w="1352" w:type="dxa"/>
          </w:tcPr>
          <w:p w:rsidR="00CD33CE" w:rsidRDefault="004B1F25" w:rsidP="00B44462">
            <w:pPr>
              <w:pStyle w:val="TableParagraph"/>
              <w:tabs>
                <w:tab w:val="left" w:pos="10170"/>
              </w:tabs>
              <w:spacing w:before="1" w:line="240" w:lineRule="auto"/>
              <w:ind w:left="119" w:right="-80"/>
              <w:rPr>
                <w:sz w:val="24"/>
              </w:rPr>
            </w:pPr>
            <w:r>
              <w:rPr>
                <w:sz w:val="24"/>
              </w:rPr>
              <w:t>2078/2079</w:t>
            </w:r>
          </w:p>
        </w:tc>
        <w:tc>
          <w:tcPr>
            <w:tcW w:w="1529" w:type="dxa"/>
          </w:tcPr>
          <w:p w:rsidR="00CD33CE" w:rsidRDefault="004F04BC" w:rsidP="00B44462">
            <w:pPr>
              <w:pStyle w:val="TableParagraph"/>
              <w:tabs>
                <w:tab w:val="left" w:pos="10170"/>
              </w:tabs>
              <w:spacing w:before="1" w:line="240" w:lineRule="auto"/>
              <w:ind w:left="117" w:right="-80"/>
              <w:rPr>
                <w:sz w:val="24"/>
              </w:rPr>
            </w:pPr>
            <w:r>
              <w:rPr>
                <w:sz w:val="24"/>
              </w:rPr>
              <w:t>80662932.21</w:t>
            </w:r>
          </w:p>
        </w:tc>
        <w:tc>
          <w:tcPr>
            <w:tcW w:w="2072" w:type="dxa"/>
            <w:tcBorders>
              <w:right w:val="single" w:sz="4" w:space="0" w:color="000000"/>
            </w:tcBorders>
          </w:tcPr>
          <w:p w:rsidR="00CD33CE" w:rsidRDefault="004F04BC" w:rsidP="00B44462">
            <w:pPr>
              <w:pStyle w:val="TableParagraph"/>
              <w:tabs>
                <w:tab w:val="left" w:pos="10170"/>
              </w:tabs>
              <w:spacing w:before="1" w:line="240" w:lineRule="auto"/>
              <w:ind w:left="133" w:right="-80"/>
              <w:rPr>
                <w:sz w:val="24"/>
              </w:rPr>
            </w:pPr>
            <w:r>
              <w:rPr>
                <w:sz w:val="24"/>
              </w:rPr>
              <w:t>8135191.8</w:t>
            </w:r>
          </w:p>
        </w:tc>
        <w:tc>
          <w:tcPr>
            <w:tcW w:w="2292" w:type="dxa"/>
            <w:tcBorders>
              <w:left w:val="single" w:sz="4" w:space="0" w:color="000000"/>
            </w:tcBorders>
          </w:tcPr>
          <w:p w:rsidR="00CD33CE" w:rsidRDefault="004F04BC" w:rsidP="00B44462">
            <w:pPr>
              <w:pStyle w:val="TableParagraph"/>
              <w:tabs>
                <w:tab w:val="left" w:pos="10170"/>
              </w:tabs>
              <w:spacing w:before="1" w:line="240" w:lineRule="auto"/>
              <w:ind w:left="6" w:right="-80"/>
              <w:rPr>
                <w:sz w:val="24"/>
              </w:rPr>
            </w:pPr>
            <w:r>
              <w:rPr>
                <w:sz w:val="24"/>
              </w:rPr>
              <w:t>(27724885)</w:t>
            </w:r>
          </w:p>
        </w:tc>
      </w:tr>
    </w:tbl>
    <w:p w:rsidR="00ED3313" w:rsidRDefault="00ED3313" w:rsidP="00B44462">
      <w:pPr>
        <w:tabs>
          <w:tab w:val="left" w:pos="10170"/>
        </w:tabs>
        <w:spacing w:before="75" w:line="360" w:lineRule="auto"/>
        <w:ind w:left="4180" w:right="-80" w:hanging="3687"/>
        <w:rPr>
          <w:b/>
          <w:sz w:val="24"/>
        </w:rPr>
      </w:pPr>
    </w:p>
    <w:p w:rsidR="00CD33CE" w:rsidRDefault="00765BDF" w:rsidP="00765BDF">
      <w:pPr>
        <w:tabs>
          <w:tab w:val="left" w:pos="10170"/>
        </w:tabs>
        <w:spacing w:before="75" w:line="360" w:lineRule="auto"/>
        <w:ind w:left="90" w:right="-80"/>
        <w:rPr>
          <w:b/>
          <w:sz w:val="24"/>
        </w:rPr>
      </w:pPr>
      <w:r>
        <w:rPr>
          <w:b/>
          <w:sz w:val="24"/>
        </w:rPr>
        <w:t xml:space="preserve">                 </w:t>
      </w:r>
      <w:r w:rsidR="00E201B9">
        <w:rPr>
          <w:b/>
          <w:sz w:val="24"/>
        </w:rPr>
        <w:t>Table</w:t>
      </w:r>
      <w:r w:rsidR="00E201B9">
        <w:rPr>
          <w:b/>
          <w:spacing w:val="-2"/>
          <w:sz w:val="24"/>
        </w:rPr>
        <w:t xml:space="preserve"> </w:t>
      </w:r>
      <w:r w:rsidR="00ED3313">
        <w:rPr>
          <w:b/>
          <w:sz w:val="24"/>
        </w:rPr>
        <w:t>9</w:t>
      </w:r>
      <w:r w:rsidR="003C25C7">
        <w:rPr>
          <w:b/>
          <w:sz w:val="24"/>
        </w:rPr>
        <w:t>:</w:t>
      </w:r>
      <w:r w:rsidR="00E201B9">
        <w:rPr>
          <w:b/>
          <w:spacing w:val="-2"/>
          <w:sz w:val="24"/>
        </w:rPr>
        <w:t xml:space="preserve"> </w:t>
      </w:r>
      <w:r w:rsidR="00E201B9">
        <w:rPr>
          <w:b/>
          <w:sz w:val="24"/>
        </w:rPr>
        <w:t>Percentage</w:t>
      </w:r>
      <w:r w:rsidR="00E201B9">
        <w:rPr>
          <w:b/>
          <w:spacing w:val="-1"/>
          <w:sz w:val="24"/>
        </w:rPr>
        <w:t xml:space="preserve"> </w:t>
      </w:r>
      <w:r w:rsidR="00E201B9">
        <w:rPr>
          <w:b/>
          <w:sz w:val="24"/>
        </w:rPr>
        <w:t>Distribution</w:t>
      </w:r>
      <w:r w:rsidR="00E201B9">
        <w:rPr>
          <w:b/>
          <w:spacing w:val="-1"/>
          <w:sz w:val="24"/>
        </w:rPr>
        <w:t xml:space="preserve"> </w:t>
      </w:r>
      <w:r w:rsidR="00E201B9">
        <w:rPr>
          <w:b/>
          <w:sz w:val="24"/>
        </w:rPr>
        <w:t>of</w:t>
      </w:r>
      <w:r w:rsidR="00E201B9">
        <w:rPr>
          <w:b/>
          <w:spacing w:val="-2"/>
          <w:sz w:val="24"/>
        </w:rPr>
        <w:t xml:space="preserve"> </w:t>
      </w:r>
      <w:r w:rsidR="00E201B9">
        <w:rPr>
          <w:b/>
          <w:sz w:val="24"/>
        </w:rPr>
        <w:t>Income</w:t>
      </w:r>
      <w:r w:rsidR="00E201B9">
        <w:rPr>
          <w:b/>
          <w:spacing w:val="-2"/>
          <w:sz w:val="24"/>
        </w:rPr>
        <w:t xml:space="preserve"> </w:t>
      </w:r>
      <w:r w:rsidR="00E201B9">
        <w:rPr>
          <w:b/>
          <w:sz w:val="24"/>
        </w:rPr>
        <w:t>and</w:t>
      </w:r>
      <w:r w:rsidR="00E201B9">
        <w:rPr>
          <w:b/>
          <w:spacing w:val="-1"/>
          <w:sz w:val="24"/>
        </w:rPr>
        <w:t xml:space="preserve"> </w:t>
      </w:r>
      <w:r w:rsidR="00E201B9">
        <w:rPr>
          <w:b/>
          <w:sz w:val="24"/>
        </w:rPr>
        <w:t>Expenditure</w:t>
      </w:r>
      <w:r w:rsidR="00E201B9">
        <w:rPr>
          <w:b/>
          <w:spacing w:val="-2"/>
          <w:sz w:val="24"/>
        </w:rPr>
        <w:t xml:space="preserve"> </w:t>
      </w:r>
      <w:r w:rsidR="00E201B9">
        <w:rPr>
          <w:b/>
          <w:sz w:val="24"/>
        </w:rPr>
        <w:t>for</w:t>
      </w:r>
      <w:r w:rsidR="00E201B9">
        <w:rPr>
          <w:b/>
          <w:spacing w:val="-3"/>
          <w:sz w:val="24"/>
        </w:rPr>
        <w:t xml:space="preserve"> </w:t>
      </w:r>
      <w:r w:rsidR="00E201B9">
        <w:rPr>
          <w:b/>
          <w:sz w:val="24"/>
        </w:rPr>
        <w:t>the</w:t>
      </w:r>
      <w:r w:rsidR="00E201B9">
        <w:rPr>
          <w:b/>
          <w:spacing w:val="-2"/>
          <w:sz w:val="24"/>
        </w:rPr>
        <w:t xml:space="preserve"> </w:t>
      </w:r>
      <w:r w:rsidR="00E201B9">
        <w:rPr>
          <w:b/>
          <w:sz w:val="24"/>
        </w:rPr>
        <w:t>last</w:t>
      </w:r>
      <w:r w:rsidR="00E201B9">
        <w:rPr>
          <w:b/>
          <w:spacing w:val="-1"/>
          <w:sz w:val="24"/>
        </w:rPr>
        <w:t xml:space="preserve"> </w:t>
      </w:r>
      <w:r w:rsidR="00E201B9">
        <w:rPr>
          <w:b/>
          <w:sz w:val="24"/>
        </w:rPr>
        <w:t>two</w:t>
      </w:r>
      <w:r w:rsidR="00E201B9">
        <w:rPr>
          <w:b/>
          <w:spacing w:val="-57"/>
          <w:sz w:val="24"/>
        </w:rPr>
        <w:t xml:space="preserve"> </w:t>
      </w:r>
      <w:r w:rsidR="00E201B9">
        <w:rPr>
          <w:b/>
          <w:sz w:val="24"/>
        </w:rPr>
        <w:t>years</w:t>
      </w:r>
    </w:p>
    <w:tbl>
      <w:tblPr>
        <w:tblW w:w="0" w:type="auto"/>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0"/>
        <w:gridCol w:w="1350"/>
        <w:gridCol w:w="2790"/>
        <w:gridCol w:w="311"/>
        <w:gridCol w:w="1219"/>
      </w:tblGrid>
      <w:tr w:rsidR="00CD33CE" w:rsidTr="00121C90">
        <w:trPr>
          <w:trHeight w:val="414"/>
        </w:trPr>
        <w:tc>
          <w:tcPr>
            <w:tcW w:w="3690" w:type="dxa"/>
            <w:gridSpan w:val="2"/>
          </w:tcPr>
          <w:p w:rsidR="00CD33CE" w:rsidRDefault="00E201B9" w:rsidP="00B44462">
            <w:pPr>
              <w:pStyle w:val="TableParagraph"/>
              <w:tabs>
                <w:tab w:val="left" w:pos="10170"/>
              </w:tabs>
              <w:spacing w:before="18" w:line="240" w:lineRule="auto"/>
              <w:ind w:left="1077" w:right="-80"/>
              <w:rPr>
                <w:sz w:val="24"/>
              </w:rPr>
            </w:pPr>
            <w:r>
              <w:rPr>
                <w:sz w:val="24"/>
              </w:rPr>
              <w:t>Fiscal</w:t>
            </w:r>
            <w:r>
              <w:rPr>
                <w:spacing w:val="-2"/>
                <w:sz w:val="24"/>
              </w:rPr>
              <w:t xml:space="preserve"> </w:t>
            </w:r>
            <w:r>
              <w:rPr>
                <w:sz w:val="24"/>
              </w:rPr>
              <w:t>Year</w:t>
            </w:r>
            <w:r>
              <w:rPr>
                <w:spacing w:val="-2"/>
                <w:sz w:val="24"/>
              </w:rPr>
              <w:t xml:space="preserve"> </w:t>
            </w:r>
            <w:r w:rsidR="008E0386">
              <w:rPr>
                <w:sz w:val="24"/>
              </w:rPr>
              <w:t>2077/078</w:t>
            </w:r>
          </w:p>
        </w:tc>
        <w:tc>
          <w:tcPr>
            <w:tcW w:w="4320" w:type="dxa"/>
            <w:gridSpan w:val="3"/>
          </w:tcPr>
          <w:p w:rsidR="00CD33CE" w:rsidRDefault="00E201B9" w:rsidP="00B44462">
            <w:pPr>
              <w:pStyle w:val="TableParagraph"/>
              <w:tabs>
                <w:tab w:val="left" w:pos="10170"/>
              </w:tabs>
              <w:spacing w:before="18" w:line="240" w:lineRule="auto"/>
              <w:ind w:left="1259" w:right="-80"/>
              <w:rPr>
                <w:sz w:val="24"/>
              </w:rPr>
            </w:pPr>
            <w:r>
              <w:rPr>
                <w:sz w:val="24"/>
              </w:rPr>
              <w:t>Fiscal</w:t>
            </w:r>
            <w:r>
              <w:rPr>
                <w:spacing w:val="-2"/>
                <w:sz w:val="24"/>
              </w:rPr>
              <w:t xml:space="preserve"> </w:t>
            </w:r>
            <w:r>
              <w:rPr>
                <w:sz w:val="24"/>
              </w:rPr>
              <w:t>Year</w:t>
            </w:r>
            <w:r>
              <w:rPr>
                <w:spacing w:val="-2"/>
                <w:sz w:val="24"/>
              </w:rPr>
              <w:t xml:space="preserve"> </w:t>
            </w:r>
            <w:r w:rsidR="008E0386">
              <w:rPr>
                <w:sz w:val="24"/>
              </w:rPr>
              <w:t>2078/079</w:t>
            </w:r>
          </w:p>
        </w:tc>
      </w:tr>
      <w:tr w:rsidR="002341BD" w:rsidTr="00121C90">
        <w:trPr>
          <w:trHeight w:val="414"/>
        </w:trPr>
        <w:tc>
          <w:tcPr>
            <w:tcW w:w="3690" w:type="dxa"/>
            <w:gridSpan w:val="2"/>
          </w:tcPr>
          <w:p w:rsidR="002341BD" w:rsidRPr="002341BD" w:rsidRDefault="002341BD" w:rsidP="002341BD">
            <w:pPr>
              <w:pStyle w:val="TableParagraph"/>
              <w:tabs>
                <w:tab w:val="left" w:pos="10170"/>
              </w:tabs>
              <w:spacing w:before="18" w:line="240" w:lineRule="auto"/>
              <w:ind w:left="0" w:right="-80"/>
              <w:jc w:val="center"/>
              <w:rPr>
                <w:b/>
                <w:bCs/>
                <w:sz w:val="24"/>
              </w:rPr>
            </w:pPr>
            <w:r w:rsidRPr="002341BD">
              <w:rPr>
                <w:b/>
                <w:bCs/>
                <w:sz w:val="24"/>
              </w:rPr>
              <w:t>Income</w:t>
            </w:r>
          </w:p>
        </w:tc>
        <w:tc>
          <w:tcPr>
            <w:tcW w:w="4320" w:type="dxa"/>
            <w:gridSpan w:val="3"/>
          </w:tcPr>
          <w:p w:rsidR="002341BD" w:rsidRPr="002341BD" w:rsidRDefault="002341BD" w:rsidP="002341BD">
            <w:pPr>
              <w:pStyle w:val="TableParagraph"/>
              <w:tabs>
                <w:tab w:val="left" w:pos="10170"/>
              </w:tabs>
              <w:spacing w:before="18" w:line="240" w:lineRule="auto"/>
              <w:ind w:left="106" w:right="-80"/>
              <w:jc w:val="center"/>
              <w:rPr>
                <w:b/>
                <w:bCs/>
                <w:sz w:val="24"/>
              </w:rPr>
            </w:pPr>
            <w:r w:rsidRPr="002341BD">
              <w:rPr>
                <w:b/>
                <w:bCs/>
                <w:sz w:val="24"/>
              </w:rPr>
              <w:t>Income</w:t>
            </w:r>
          </w:p>
        </w:tc>
      </w:tr>
      <w:tr w:rsidR="002341BD" w:rsidTr="00121C90">
        <w:trPr>
          <w:trHeight w:val="398"/>
        </w:trPr>
        <w:tc>
          <w:tcPr>
            <w:tcW w:w="2340" w:type="dxa"/>
            <w:tcBorders>
              <w:right w:val="single" w:sz="4" w:space="0" w:color="auto"/>
            </w:tcBorders>
          </w:tcPr>
          <w:p w:rsidR="002341BD" w:rsidRDefault="002341BD" w:rsidP="00E34244">
            <w:pPr>
              <w:pStyle w:val="TableParagraph"/>
              <w:tabs>
                <w:tab w:val="left" w:pos="10170"/>
              </w:tabs>
              <w:spacing w:before="18" w:line="240" w:lineRule="auto"/>
              <w:ind w:left="827" w:right="-80"/>
              <w:rPr>
                <w:sz w:val="24"/>
              </w:rPr>
            </w:pPr>
            <w:r>
              <w:rPr>
                <w:sz w:val="24"/>
              </w:rPr>
              <w:t>Particulars</w:t>
            </w:r>
          </w:p>
        </w:tc>
        <w:tc>
          <w:tcPr>
            <w:tcW w:w="1350" w:type="dxa"/>
            <w:tcBorders>
              <w:left w:val="single" w:sz="4" w:space="0" w:color="auto"/>
            </w:tcBorders>
          </w:tcPr>
          <w:p w:rsidR="002341BD" w:rsidRDefault="002341BD" w:rsidP="00E34244">
            <w:pPr>
              <w:pStyle w:val="TableParagraph"/>
              <w:tabs>
                <w:tab w:val="left" w:pos="10170"/>
              </w:tabs>
              <w:spacing w:before="18" w:line="240" w:lineRule="auto"/>
              <w:ind w:left="0" w:right="-80"/>
              <w:rPr>
                <w:sz w:val="24"/>
              </w:rPr>
            </w:pPr>
            <w:r>
              <w:rPr>
                <w:sz w:val="24"/>
              </w:rPr>
              <w:t>Amount</w:t>
            </w:r>
          </w:p>
        </w:tc>
        <w:tc>
          <w:tcPr>
            <w:tcW w:w="2790" w:type="dxa"/>
            <w:tcBorders>
              <w:right w:val="single" w:sz="4" w:space="0" w:color="auto"/>
            </w:tcBorders>
          </w:tcPr>
          <w:p w:rsidR="002341BD" w:rsidRDefault="002341BD" w:rsidP="00E34244">
            <w:pPr>
              <w:pStyle w:val="TableParagraph"/>
              <w:tabs>
                <w:tab w:val="left" w:pos="10170"/>
              </w:tabs>
              <w:spacing w:before="18" w:line="240" w:lineRule="auto"/>
              <w:ind w:left="827" w:right="-80"/>
              <w:rPr>
                <w:sz w:val="24"/>
              </w:rPr>
            </w:pPr>
            <w:r>
              <w:rPr>
                <w:sz w:val="24"/>
              </w:rPr>
              <w:t>Particulars</w:t>
            </w:r>
          </w:p>
        </w:tc>
        <w:tc>
          <w:tcPr>
            <w:tcW w:w="1530" w:type="dxa"/>
            <w:gridSpan w:val="2"/>
            <w:tcBorders>
              <w:left w:val="single" w:sz="4" w:space="0" w:color="auto"/>
            </w:tcBorders>
          </w:tcPr>
          <w:p w:rsidR="002341BD" w:rsidRDefault="002341BD" w:rsidP="00E34244">
            <w:pPr>
              <w:pStyle w:val="TableParagraph"/>
              <w:tabs>
                <w:tab w:val="left" w:pos="10170"/>
              </w:tabs>
              <w:spacing w:before="18" w:line="240" w:lineRule="auto"/>
              <w:ind w:left="106" w:right="-80"/>
              <w:rPr>
                <w:sz w:val="24"/>
              </w:rPr>
            </w:pPr>
            <w:r>
              <w:rPr>
                <w:sz w:val="24"/>
              </w:rPr>
              <w:t>Amount</w:t>
            </w:r>
          </w:p>
        </w:tc>
      </w:tr>
      <w:tr w:rsidR="002341BD" w:rsidTr="00121C90">
        <w:trPr>
          <w:trHeight w:val="414"/>
        </w:trPr>
        <w:tc>
          <w:tcPr>
            <w:tcW w:w="2340" w:type="dxa"/>
          </w:tcPr>
          <w:p w:rsidR="002341BD" w:rsidRDefault="002341BD" w:rsidP="00E34244">
            <w:pPr>
              <w:pStyle w:val="TableParagraph"/>
              <w:tabs>
                <w:tab w:val="left" w:pos="10170"/>
              </w:tabs>
              <w:spacing w:before="18" w:line="240" w:lineRule="auto"/>
              <w:ind w:right="-80"/>
              <w:rPr>
                <w:sz w:val="24"/>
              </w:rPr>
            </w:pPr>
            <w:r>
              <w:rPr>
                <w:sz w:val="24"/>
              </w:rPr>
              <w:t>Students</w:t>
            </w:r>
            <w:r>
              <w:rPr>
                <w:spacing w:val="-2"/>
                <w:sz w:val="24"/>
              </w:rPr>
              <w:t xml:space="preserve"> </w:t>
            </w:r>
            <w:r>
              <w:rPr>
                <w:sz w:val="24"/>
              </w:rPr>
              <w:t>Fee</w:t>
            </w:r>
          </w:p>
        </w:tc>
        <w:tc>
          <w:tcPr>
            <w:tcW w:w="1350" w:type="dxa"/>
          </w:tcPr>
          <w:p w:rsidR="002341BD" w:rsidRDefault="002341BD" w:rsidP="00E34244">
            <w:pPr>
              <w:pStyle w:val="TableParagraph"/>
              <w:tabs>
                <w:tab w:val="left" w:pos="10170"/>
              </w:tabs>
              <w:spacing w:before="18" w:line="240" w:lineRule="auto"/>
              <w:ind w:left="106" w:right="-80"/>
              <w:rPr>
                <w:sz w:val="24"/>
              </w:rPr>
            </w:pPr>
            <w:r>
              <w:rPr>
                <w:sz w:val="24"/>
              </w:rPr>
              <w:t>39724341</w:t>
            </w:r>
          </w:p>
        </w:tc>
        <w:tc>
          <w:tcPr>
            <w:tcW w:w="2790" w:type="dxa"/>
          </w:tcPr>
          <w:p w:rsidR="002341BD" w:rsidRDefault="002341BD" w:rsidP="00E34244">
            <w:pPr>
              <w:pStyle w:val="TableParagraph"/>
              <w:tabs>
                <w:tab w:val="left" w:pos="10170"/>
              </w:tabs>
              <w:spacing w:before="18" w:line="240" w:lineRule="auto"/>
              <w:ind w:right="-80"/>
              <w:rPr>
                <w:sz w:val="24"/>
              </w:rPr>
            </w:pPr>
            <w:r>
              <w:rPr>
                <w:sz w:val="24"/>
              </w:rPr>
              <w:t>Students</w:t>
            </w:r>
            <w:r>
              <w:rPr>
                <w:spacing w:val="-2"/>
                <w:sz w:val="24"/>
              </w:rPr>
              <w:t xml:space="preserve"> </w:t>
            </w:r>
            <w:r>
              <w:rPr>
                <w:sz w:val="24"/>
              </w:rPr>
              <w:t>Fee</w:t>
            </w:r>
          </w:p>
        </w:tc>
        <w:tc>
          <w:tcPr>
            <w:tcW w:w="1530" w:type="dxa"/>
            <w:gridSpan w:val="2"/>
          </w:tcPr>
          <w:p w:rsidR="002341BD" w:rsidRDefault="002341BD" w:rsidP="00E34244">
            <w:pPr>
              <w:pStyle w:val="TableParagraph"/>
              <w:tabs>
                <w:tab w:val="left" w:pos="10170"/>
              </w:tabs>
              <w:spacing w:before="18" w:line="240" w:lineRule="auto"/>
              <w:ind w:left="106" w:right="-80"/>
              <w:rPr>
                <w:sz w:val="24"/>
              </w:rPr>
            </w:pPr>
            <w:r>
              <w:rPr>
                <w:sz w:val="24"/>
              </w:rPr>
              <w:t>29320790.5</w:t>
            </w:r>
          </w:p>
        </w:tc>
      </w:tr>
      <w:tr w:rsidR="002341BD" w:rsidTr="00121C90">
        <w:trPr>
          <w:trHeight w:val="414"/>
        </w:trPr>
        <w:tc>
          <w:tcPr>
            <w:tcW w:w="2340" w:type="dxa"/>
          </w:tcPr>
          <w:p w:rsidR="002341BD" w:rsidRDefault="002341BD" w:rsidP="00E34244">
            <w:pPr>
              <w:pStyle w:val="TableParagraph"/>
              <w:tabs>
                <w:tab w:val="left" w:pos="10170"/>
              </w:tabs>
              <w:spacing w:before="18" w:line="240" w:lineRule="auto"/>
              <w:ind w:right="-80"/>
              <w:rPr>
                <w:sz w:val="24"/>
              </w:rPr>
            </w:pPr>
            <w:r>
              <w:rPr>
                <w:sz w:val="24"/>
              </w:rPr>
              <w:t>UGC</w:t>
            </w:r>
            <w:r>
              <w:rPr>
                <w:spacing w:val="-1"/>
                <w:sz w:val="24"/>
              </w:rPr>
              <w:t xml:space="preserve"> </w:t>
            </w:r>
            <w:r>
              <w:rPr>
                <w:sz w:val="24"/>
              </w:rPr>
              <w:t>Support</w:t>
            </w:r>
          </w:p>
        </w:tc>
        <w:tc>
          <w:tcPr>
            <w:tcW w:w="1350" w:type="dxa"/>
          </w:tcPr>
          <w:p w:rsidR="002341BD" w:rsidRDefault="002341BD" w:rsidP="00E34244">
            <w:pPr>
              <w:pStyle w:val="TableParagraph"/>
              <w:tabs>
                <w:tab w:val="left" w:pos="10170"/>
              </w:tabs>
              <w:spacing w:before="18" w:line="240" w:lineRule="auto"/>
              <w:ind w:left="106" w:right="-80"/>
              <w:rPr>
                <w:sz w:val="24"/>
              </w:rPr>
            </w:pPr>
            <w:r>
              <w:rPr>
                <w:sz w:val="24"/>
              </w:rPr>
              <w:t>1735000</w:t>
            </w:r>
          </w:p>
        </w:tc>
        <w:tc>
          <w:tcPr>
            <w:tcW w:w="2790" w:type="dxa"/>
          </w:tcPr>
          <w:p w:rsidR="002341BD" w:rsidRDefault="002341BD" w:rsidP="00E34244">
            <w:pPr>
              <w:pStyle w:val="TableParagraph"/>
              <w:tabs>
                <w:tab w:val="left" w:pos="10170"/>
              </w:tabs>
              <w:spacing w:before="18" w:line="240" w:lineRule="auto"/>
              <w:ind w:right="-80"/>
              <w:rPr>
                <w:sz w:val="24"/>
              </w:rPr>
            </w:pPr>
            <w:r>
              <w:rPr>
                <w:sz w:val="24"/>
              </w:rPr>
              <w:t>UGC</w:t>
            </w:r>
            <w:r>
              <w:rPr>
                <w:spacing w:val="-1"/>
                <w:sz w:val="24"/>
              </w:rPr>
              <w:t xml:space="preserve"> Regular </w:t>
            </w:r>
            <w:r>
              <w:rPr>
                <w:sz w:val="24"/>
              </w:rPr>
              <w:t>Support</w:t>
            </w:r>
          </w:p>
        </w:tc>
        <w:tc>
          <w:tcPr>
            <w:tcW w:w="1530" w:type="dxa"/>
            <w:gridSpan w:val="2"/>
          </w:tcPr>
          <w:p w:rsidR="002341BD" w:rsidRDefault="002341BD" w:rsidP="00E34244">
            <w:pPr>
              <w:pStyle w:val="TableParagraph"/>
              <w:tabs>
                <w:tab w:val="left" w:pos="10170"/>
              </w:tabs>
              <w:spacing w:before="18" w:line="240" w:lineRule="auto"/>
              <w:ind w:left="106" w:right="-80"/>
              <w:rPr>
                <w:sz w:val="24"/>
              </w:rPr>
            </w:pPr>
            <w:r>
              <w:rPr>
                <w:sz w:val="24"/>
              </w:rPr>
              <w:t>1960000.0</w:t>
            </w:r>
          </w:p>
        </w:tc>
      </w:tr>
      <w:tr w:rsidR="002341BD" w:rsidTr="00121C90">
        <w:trPr>
          <w:trHeight w:val="412"/>
        </w:trPr>
        <w:tc>
          <w:tcPr>
            <w:tcW w:w="2340" w:type="dxa"/>
          </w:tcPr>
          <w:p w:rsidR="002341BD" w:rsidRDefault="002341BD" w:rsidP="00E34244">
            <w:pPr>
              <w:pStyle w:val="TableParagraph"/>
              <w:tabs>
                <w:tab w:val="left" w:pos="10170"/>
              </w:tabs>
              <w:spacing w:before="18" w:line="240" w:lineRule="auto"/>
              <w:ind w:right="-80"/>
              <w:rPr>
                <w:sz w:val="24"/>
              </w:rPr>
            </w:pPr>
            <w:r>
              <w:rPr>
                <w:sz w:val="24"/>
              </w:rPr>
              <w:t>Municipality</w:t>
            </w:r>
            <w:r>
              <w:rPr>
                <w:spacing w:val="-1"/>
                <w:sz w:val="24"/>
              </w:rPr>
              <w:t xml:space="preserve"> </w:t>
            </w:r>
            <w:r>
              <w:rPr>
                <w:sz w:val="24"/>
              </w:rPr>
              <w:t>Support</w:t>
            </w:r>
          </w:p>
        </w:tc>
        <w:tc>
          <w:tcPr>
            <w:tcW w:w="1350" w:type="dxa"/>
          </w:tcPr>
          <w:p w:rsidR="002341BD" w:rsidRDefault="002341BD" w:rsidP="00E34244">
            <w:pPr>
              <w:pStyle w:val="TableParagraph"/>
              <w:tabs>
                <w:tab w:val="left" w:pos="10170"/>
              </w:tabs>
              <w:spacing w:before="18" w:line="240" w:lineRule="auto"/>
              <w:ind w:left="106" w:right="-80"/>
              <w:rPr>
                <w:sz w:val="24"/>
              </w:rPr>
            </w:pPr>
            <w:r>
              <w:rPr>
                <w:sz w:val="24"/>
              </w:rPr>
              <w:t>2577603</w:t>
            </w:r>
          </w:p>
        </w:tc>
        <w:tc>
          <w:tcPr>
            <w:tcW w:w="2790" w:type="dxa"/>
          </w:tcPr>
          <w:p w:rsidR="002341BD" w:rsidRDefault="002341BD" w:rsidP="00E34244">
            <w:pPr>
              <w:pStyle w:val="TableParagraph"/>
              <w:tabs>
                <w:tab w:val="left" w:pos="10170"/>
              </w:tabs>
              <w:spacing w:before="18" w:line="240" w:lineRule="auto"/>
              <w:ind w:right="-80"/>
              <w:rPr>
                <w:sz w:val="24"/>
              </w:rPr>
            </w:pPr>
            <w:r>
              <w:rPr>
                <w:sz w:val="24"/>
              </w:rPr>
              <w:t>UGC</w:t>
            </w:r>
            <w:r>
              <w:rPr>
                <w:spacing w:val="-1"/>
                <w:sz w:val="24"/>
              </w:rPr>
              <w:t xml:space="preserve"> Other </w:t>
            </w:r>
            <w:r>
              <w:rPr>
                <w:sz w:val="24"/>
              </w:rPr>
              <w:t>Support</w:t>
            </w:r>
          </w:p>
        </w:tc>
        <w:tc>
          <w:tcPr>
            <w:tcW w:w="1530" w:type="dxa"/>
            <w:gridSpan w:val="2"/>
          </w:tcPr>
          <w:p w:rsidR="002341BD" w:rsidRDefault="002341BD" w:rsidP="00E34244">
            <w:pPr>
              <w:pStyle w:val="TableParagraph"/>
              <w:tabs>
                <w:tab w:val="left" w:pos="10170"/>
              </w:tabs>
              <w:spacing w:before="18" w:line="240" w:lineRule="auto"/>
              <w:ind w:left="106" w:right="-80"/>
              <w:rPr>
                <w:sz w:val="24"/>
              </w:rPr>
            </w:pPr>
            <w:r>
              <w:rPr>
                <w:sz w:val="24"/>
              </w:rPr>
              <w:t>12081386.0</w:t>
            </w:r>
          </w:p>
        </w:tc>
      </w:tr>
      <w:tr w:rsidR="002341BD" w:rsidTr="00121C90">
        <w:trPr>
          <w:trHeight w:val="415"/>
        </w:trPr>
        <w:tc>
          <w:tcPr>
            <w:tcW w:w="2340" w:type="dxa"/>
          </w:tcPr>
          <w:p w:rsidR="002341BD" w:rsidRDefault="002341BD" w:rsidP="00E34244">
            <w:pPr>
              <w:pStyle w:val="TableParagraph"/>
              <w:tabs>
                <w:tab w:val="left" w:pos="10170"/>
              </w:tabs>
              <w:spacing w:before="18" w:line="240" w:lineRule="auto"/>
              <w:ind w:right="-80"/>
              <w:rPr>
                <w:sz w:val="24"/>
              </w:rPr>
            </w:pPr>
            <w:r>
              <w:rPr>
                <w:sz w:val="24"/>
              </w:rPr>
              <w:t>Community</w:t>
            </w:r>
            <w:r>
              <w:rPr>
                <w:spacing w:val="-4"/>
                <w:sz w:val="24"/>
              </w:rPr>
              <w:t xml:space="preserve"> </w:t>
            </w:r>
            <w:r>
              <w:rPr>
                <w:sz w:val="24"/>
              </w:rPr>
              <w:t>Support</w:t>
            </w:r>
          </w:p>
        </w:tc>
        <w:tc>
          <w:tcPr>
            <w:tcW w:w="1350" w:type="dxa"/>
          </w:tcPr>
          <w:p w:rsidR="002341BD" w:rsidRDefault="002341BD" w:rsidP="00E34244">
            <w:pPr>
              <w:pStyle w:val="TableParagraph"/>
              <w:tabs>
                <w:tab w:val="left" w:pos="10170"/>
              </w:tabs>
              <w:spacing w:before="18" w:line="240" w:lineRule="auto"/>
              <w:ind w:left="106" w:right="-80"/>
              <w:rPr>
                <w:sz w:val="24"/>
              </w:rPr>
            </w:pPr>
            <w:r>
              <w:rPr>
                <w:sz w:val="24"/>
              </w:rPr>
              <w:t>360282.72</w:t>
            </w:r>
          </w:p>
        </w:tc>
        <w:tc>
          <w:tcPr>
            <w:tcW w:w="2790" w:type="dxa"/>
          </w:tcPr>
          <w:p w:rsidR="002341BD" w:rsidRDefault="002341BD" w:rsidP="00E34244">
            <w:pPr>
              <w:pStyle w:val="TableParagraph"/>
              <w:tabs>
                <w:tab w:val="left" w:pos="10170"/>
              </w:tabs>
              <w:spacing w:before="18" w:line="240" w:lineRule="auto"/>
              <w:ind w:right="-80"/>
              <w:rPr>
                <w:sz w:val="24"/>
              </w:rPr>
            </w:pPr>
            <w:r>
              <w:rPr>
                <w:sz w:val="24"/>
              </w:rPr>
              <w:t>Municipality</w:t>
            </w:r>
            <w:r>
              <w:rPr>
                <w:spacing w:val="-1"/>
                <w:sz w:val="24"/>
              </w:rPr>
              <w:t xml:space="preserve"> </w:t>
            </w:r>
            <w:r>
              <w:rPr>
                <w:sz w:val="24"/>
              </w:rPr>
              <w:t>Support</w:t>
            </w:r>
          </w:p>
        </w:tc>
        <w:tc>
          <w:tcPr>
            <w:tcW w:w="1530" w:type="dxa"/>
            <w:gridSpan w:val="2"/>
          </w:tcPr>
          <w:p w:rsidR="002341BD" w:rsidRDefault="002341BD" w:rsidP="00E34244">
            <w:pPr>
              <w:pStyle w:val="TableParagraph"/>
              <w:tabs>
                <w:tab w:val="left" w:pos="10170"/>
              </w:tabs>
              <w:spacing w:before="18" w:line="240" w:lineRule="auto"/>
              <w:ind w:left="106" w:right="-80"/>
              <w:rPr>
                <w:sz w:val="24"/>
              </w:rPr>
            </w:pPr>
            <w:r>
              <w:rPr>
                <w:sz w:val="24"/>
              </w:rPr>
              <w:t>1000000.0</w:t>
            </w:r>
          </w:p>
        </w:tc>
      </w:tr>
      <w:tr w:rsidR="002341BD" w:rsidTr="00121C90">
        <w:trPr>
          <w:trHeight w:val="414"/>
        </w:trPr>
        <w:tc>
          <w:tcPr>
            <w:tcW w:w="2340" w:type="dxa"/>
            <w:tcBorders>
              <w:right w:val="single" w:sz="4" w:space="0" w:color="auto"/>
            </w:tcBorders>
          </w:tcPr>
          <w:p w:rsidR="002341BD" w:rsidRDefault="002341BD" w:rsidP="00E34244">
            <w:pPr>
              <w:pStyle w:val="TableParagraph"/>
              <w:tabs>
                <w:tab w:val="left" w:pos="10170"/>
              </w:tabs>
              <w:spacing w:before="18" w:line="240" w:lineRule="auto"/>
              <w:ind w:right="-80"/>
              <w:rPr>
                <w:sz w:val="24"/>
              </w:rPr>
            </w:pPr>
            <w:r>
              <w:rPr>
                <w:sz w:val="24"/>
              </w:rPr>
              <w:t>Miscellaneous</w:t>
            </w:r>
            <w:r>
              <w:rPr>
                <w:spacing w:val="-2"/>
                <w:sz w:val="24"/>
              </w:rPr>
              <w:t xml:space="preserve"> </w:t>
            </w:r>
            <w:r>
              <w:rPr>
                <w:sz w:val="24"/>
              </w:rPr>
              <w:t>Income</w:t>
            </w:r>
          </w:p>
        </w:tc>
        <w:tc>
          <w:tcPr>
            <w:tcW w:w="1350" w:type="dxa"/>
            <w:tcBorders>
              <w:left w:val="single" w:sz="4" w:space="0" w:color="auto"/>
            </w:tcBorders>
          </w:tcPr>
          <w:p w:rsidR="002341BD" w:rsidRDefault="002341BD" w:rsidP="00E34244">
            <w:pPr>
              <w:pStyle w:val="TableParagraph"/>
              <w:tabs>
                <w:tab w:val="left" w:pos="10170"/>
              </w:tabs>
              <w:spacing w:before="18" w:line="240" w:lineRule="auto"/>
              <w:ind w:left="106" w:right="-80"/>
              <w:rPr>
                <w:sz w:val="24"/>
              </w:rPr>
            </w:pPr>
            <w:r>
              <w:rPr>
                <w:sz w:val="24"/>
              </w:rPr>
              <w:t>738508.64</w:t>
            </w:r>
          </w:p>
        </w:tc>
        <w:tc>
          <w:tcPr>
            <w:tcW w:w="2790" w:type="dxa"/>
          </w:tcPr>
          <w:p w:rsidR="002341BD" w:rsidRDefault="002341BD" w:rsidP="00E34244">
            <w:pPr>
              <w:pStyle w:val="TableParagraph"/>
              <w:tabs>
                <w:tab w:val="left" w:pos="10170"/>
              </w:tabs>
              <w:spacing w:before="18" w:line="240" w:lineRule="auto"/>
              <w:ind w:left="106" w:right="-80"/>
              <w:rPr>
                <w:sz w:val="24"/>
              </w:rPr>
            </w:pPr>
            <w:r>
              <w:rPr>
                <w:sz w:val="24"/>
              </w:rPr>
              <w:t>Other</w:t>
            </w:r>
          </w:p>
        </w:tc>
        <w:tc>
          <w:tcPr>
            <w:tcW w:w="1530" w:type="dxa"/>
            <w:gridSpan w:val="2"/>
          </w:tcPr>
          <w:p w:rsidR="002341BD" w:rsidRDefault="002341BD" w:rsidP="00E34244">
            <w:pPr>
              <w:pStyle w:val="TableParagraph"/>
              <w:tabs>
                <w:tab w:val="left" w:pos="10170"/>
              </w:tabs>
              <w:spacing w:before="18" w:line="240" w:lineRule="auto"/>
              <w:ind w:left="106" w:right="-80"/>
              <w:rPr>
                <w:sz w:val="24"/>
              </w:rPr>
            </w:pPr>
            <w:r>
              <w:rPr>
                <w:sz w:val="24"/>
              </w:rPr>
              <w:t>1180284.37</w:t>
            </w:r>
          </w:p>
        </w:tc>
      </w:tr>
      <w:tr w:rsidR="002341BD" w:rsidTr="00121C90">
        <w:trPr>
          <w:trHeight w:val="412"/>
        </w:trPr>
        <w:tc>
          <w:tcPr>
            <w:tcW w:w="2340" w:type="dxa"/>
            <w:tcBorders>
              <w:right w:val="single" w:sz="4" w:space="0" w:color="auto"/>
            </w:tcBorders>
          </w:tcPr>
          <w:p w:rsidR="002341BD" w:rsidRDefault="002341BD" w:rsidP="00E34244">
            <w:pPr>
              <w:pStyle w:val="TableParagraph"/>
              <w:tabs>
                <w:tab w:val="left" w:pos="10170"/>
              </w:tabs>
              <w:spacing w:before="18" w:line="240" w:lineRule="auto"/>
              <w:ind w:right="-80"/>
              <w:rPr>
                <w:sz w:val="24"/>
              </w:rPr>
            </w:pPr>
            <w:r>
              <w:rPr>
                <w:sz w:val="24"/>
              </w:rPr>
              <w:t>Total</w:t>
            </w:r>
          </w:p>
        </w:tc>
        <w:tc>
          <w:tcPr>
            <w:tcW w:w="1350" w:type="dxa"/>
            <w:tcBorders>
              <w:left w:val="single" w:sz="4" w:space="0" w:color="auto"/>
            </w:tcBorders>
          </w:tcPr>
          <w:p w:rsidR="002341BD" w:rsidRDefault="002341BD" w:rsidP="00E34244">
            <w:pPr>
              <w:pStyle w:val="TableParagraph"/>
              <w:tabs>
                <w:tab w:val="left" w:pos="10170"/>
              </w:tabs>
              <w:spacing w:before="18" w:line="240" w:lineRule="auto"/>
              <w:ind w:left="0" w:right="-80"/>
              <w:rPr>
                <w:sz w:val="24"/>
              </w:rPr>
            </w:pPr>
          </w:p>
        </w:tc>
        <w:tc>
          <w:tcPr>
            <w:tcW w:w="2790" w:type="dxa"/>
          </w:tcPr>
          <w:p w:rsidR="002341BD" w:rsidRDefault="002341BD" w:rsidP="00E34244">
            <w:pPr>
              <w:pStyle w:val="TableParagraph"/>
              <w:tabs>
                <w:tab w:val="left" w:pos="10170"/>
              </w:tabs>
              <w:spacing w:before="18" w:line="240" w:lineRule="auto"/>
              <w:ind w:left="106" w:right="-80"/>
              <w:rPr>
                <w:sz w:val="24"/>
              </w:rPr>
            </w:pPr>
            <w:r>
              <w:rPr>
                <w:sz w:val="24"/>
              </w:rPr>
              <w:t>Total</w:t>
            </w:r>
          </w:p>
        </w:tc>
        <w:tc>
          <w:tcPr>
            <w:tcW w:w="1530" w:type="dxa"/>
            <w:gridSpan w:val="2"/>
          </w:tcPr>
          <w:p w:rsidR="002341BD" w:rsidRDefault="002341BD" w:rsidP="00E34244">
            <w:pPr>
              <w:pStyle w:val="TableParagraph"/>
              <w:tabs>
                <w:tab w:val="left" w:pos="10170"/>
              </w:tabs>
              <w:spacing w:before="18" w:line="240" w:lineRule="auto"/>
              <w:ind w:left="106" w:right="-80"/>
              <w:rPr>
                <w:sz w:val="24"/>
              </w:rPr>
            </w:pPr>
            <w:r>
              <w:rPr>
                <w:sz w:val="24"/>
              </w:rPr>
              <w:t>45542461.07</w:t>
            </w:r>
          </w:p>
        </w:tc>
      </w:tr>
      <w:tr w:rsidR="002341BD" w:rsidTr="00121C90">
        <w:trPr>
          <w:trHeight w:val="414"/>
        </w:trPr>
        <w:tc>
          <w:tcPr>
            <w:tcW w:w="3690" w:type="dxa"/>
            <w:gridSpan w:val="2"/>
          </w:tcPr>
          <w:p w:rsidR="002341BD" w:rsidRDefault="002341BD" w:rsidP="00B44462">
            <w:pPr>
              <w:pStyle w:val="TableParagraph"/>
              <w:tabs>
                <w:tab w:val="left" w:pos="10170"/>
              </w:tabs>
              <w:spacing w:before="18" w:line="240" w:lineRule="auto"/>
              <w:ind w:left="1451" w:right="-80"/>
              <w:rPr>
                <w:b/>
                <w:sz w:val="24"/>
              </w:rPr>
            </w:pPr>
            <w:r>
              <w:rPr>
                <w:b/>
                <w:sz w:val="24"/>
              </w:rPr>
              <w:t>Expenditure</w:t>
            </w:r>
          </w:p>
        </w:tc>
        <w:tc>
          <w:tcPr>
            <w:tcW w:w="4320" w:type="dxa"/>
            <w:gridSpan w:val="3"/>
          </w:tcPr>
          <w:p w:rsidR="002341BD" w:rsidRDefault="002341BD" w:rsidP="00B44462">
            <w:pPr>
              <w:pStyle w:val="TableParagraph"/>
              <w:tabs>
                <w:tab w:val="left" w:pos="10170"/>
              </w:tabs>
              <w:spacing w:before="18" w:line="240" w:lineRule="auto"/>
              <w:ind w:left="1633" w:right="-80"/>
              <w:rPr>
                <w:b/>
                <w:sz w:val="24"/>
              </w:rPr>
            </w:pPr>
            <w:r>
              <w:rPr>
                <w:b/>
                <w:sz w:val="24"/>
              </w:rPr>
              <w:t>Expenditure</w:t>
            </w:r>
          </w:p>
        </w:tc>
      </w:tr>
      <w:tr w:rsidR="002341BD" w:rsidTr="00121C90">
        <w:trPr>
          <w:trHeight w:val="412"/>
        </w:trPr>
        <w:tc>
          <w:tcPr>
            <w:tcW w:w="2340" w:type="dxa"/>
          </w:tcPr>
          <w:p w:rsidR="002341BD" w:rsidRDefault="002341BD" w:rsidP="00B44462">
            <w:pPr>
              <w:pStyle w:val="TableParagraph"/>
              <w:tabs>
                <w:tab w:val="left" w:pos="10170"/>
              </w:tabs>
              <w:spacing w:before="18" w:line="240" w:lineRule="auto"/>
              <w:ind w:left="0" w:right="-80"/>
              <w:rPr>
                <w:sz w:val="24"/>
              </w:rPr>
            </w:pPr>
            <w:r>
              <w:rPr>
                <w:sz w:val="24"/>
              </w:rPr>
              <w:t>Particulars</w:t>
            </w:r>
          </w:p>
        </w:tc>
        <w:tc>
          <w:tcPr>
            <w:tcW w:w="1350" w:type="dxa"/>
          </w:tcPr>
          <w:p w:rsidR="002341BD" w:rsidRDefault="002341BD" w:rsidP="00B44462">
            <w:pPr>
              <w:pStyle w:val="TableParagraph"/>
              <w:tabs>
                <w:tab w:val="left" w:pos="10170"/>
              </w:tabs>
              <w:spacing w:before="18" w:line="240" w:lineRule="auto"/>
              <w:ind w:left="0" w:right="-80"/>
              <w:rPr>
                <w:sz w:val="24"/>
              </w:rPr>
            </w:pPr>
            <w:r>
              <w:rPr>
                <w:sz w:val="24"/>
              </w:rPr>
              <w:t>Amount</w:t>
            </w:r>
          </w:p>
        </w:tc>
        <w:tc>
          <w:tcPr>
            <w:tcW w:w="3101" w:type="dxa"/>
            <w:gridSpan w:val="2"/>
          </w:tcPr>
          <w:p w:rsidR="002341BD" w:rsidRDefault="002341BD" w:rsidP="00B44462">
            <w:pPr>
              <w:pStyle w:val="TableParagraph"/>
              <w:tabs>
                <w:tab w:val="left" w:pos="10170"/>
              </w:tabs>
              <w:spacing w:before="18" w:line="240" w:lineRule="auto"/>
              <w:ind w:right="-80"/>
              <w:rPr>
                <w:sz w:val="24"/>
              </w:rPr>
            </w:pPr>
            <w:r>
              <w:rPr>
                <w:sz w:val="24"/>
              </w:rPr>
              <w:t>Particulars</w:t>
            </w:r>
          </w:p>
        </w:tc>
        <w:tc>
          <w:tcPr>
            <w:tcW w:w="1219" w:type="dxa"/>
          </w:tcPr>
          <w:p w:rsidR="002341BD" w:rsidRDefault="002341BD" w:rsidP="00B44462">
            <w:pPr>
              <w:pStyle w:val="TableParagraph"/>
              <w:tabs>
                <w:tab w:val="left" w:pos="10170"/>
              </w:tabs>
              <w:spacing w:before="18" w:line="240" w:lineRule="auto"/>
              <w:ind w:left="106" w:right="-80"/>
              <w:rPr>
                <w:sz w:val="24"/>
              </w:rPr>
            </w:pPr>
            <w:r>
              <w:rPr>
                <w:sz w:val="24"/>
              </w:rPr>
              <w:t>Amount</w:t>
            </w:r>
          </w:p>
        </w:tc>
      </w:tr>
      <w:tr w:rsidR="002341BD" w:rsidTr="00121C90">
        <w:trPr>
          <w:trHeight w:val="830"/>
        </w:trPr>
        <w:tc>
          <w:tcPr>
            <w:tcW w:w="2340" w:type="dxa"/>
          </w:tcPr>
          <w:p w:rsidR="002341BD" w:rsidRDefault="002341BD" w:rsidP="00003F60">
            <w:pPr>
              <w:pStyle w:val="TableParagraph"/>
              <w:tabs>
                <w:tab w:val="left" w:pos="10170"/>
              </w:tabs>
              <w:spacing w:before="21" w:line="240" w:lineRule="auto"/>
              <w:ind w:left="105" w:right="-80"/>
              <w:rPr>
                <w:sz w:val="24"/>
              </w:rPr>
            </w:pPr>
            <w:r>
              <w:rPr>
                <w:sz w:val="24"/>
              </w:rPr>
              <w:t>Administrative Expenses</w:t>
            </w:r>
          </w:p>
        </w:tc>
        <w:tc>
          <w:tcPr>
            <w:tcW w:w="1350" w:type="dxa"/>
          </w:tcPr>
          <w:p w:rsidR="002341BD" w:rsidRDefault="002341BD" w:rsidP="00E34244">
            <w:pPr>
              <w:pStyle w:val="TableParagraph"/>
              <w:tabs>
                <w:tab w:val="left" w:pos="10170"/>
              </w:tabs>
              <w:spacing w:before="21" w:line="240" w:lineRule="auto"/>
              <w:ind w:left="106" w:right="-80"/>
              <w:rPr>
                <w:sz w:val="24"/>
              </w:rPr>
            </w:pPr>
            <w:r>
              <w:rPr>
                <w:sz w:val="24"/>
              </w:rPr>
              <w:t>40775392.21</w:t>
            </w:r>
          </w:p>
        </w:tc>
        <w:tc>
          <w:tcPr>
            <w:tcW w:w="3101" w:type="dxa"/>
            <w:gridSpan w:val="2"/>
          </w:tcPr>
          <w:p w:rsidR="002341BD" w:rsidRDefault="002341BD" w:rsidP="00B44462">
            <w:pPr>
              <w:pStyle w:val="TableParagraph"/>
              <w:tabs>
                <w:tab w:val="left" w:pos="10170"/>
              </w:tabs>
              <w:spacing w:before="21" w:line="240" w:lineRule="auto"/>
              <w:ind w:right="-80"/>
              <w:rPr>
                <w:sz w:val="24"/>
              </w:rPr>
            </w:pPr>
            <w:r>
              <w:rPr>
                <w:sz w:val="24"/>
              </w:rPr>
              <w:t>Administrative</w:t>
            </w:r>
            <w:r>
              <w:rPr>
                <w:spacing w:val="-3"/>
                <w:sz w:val="24"/>
              </w:rPr>
              <w:t xml:space="preserve"> </w:t>
            </w:r>
            <w:r>
              <w:rPr>
                <w:sz w:val="24"/>
              </w:rPr>
              <w:t>Expenses</w:t>
            </w:r>
          </w:p>
        </w:tc>
        <w:tc>
          <w:tcPr>
            <w:tcW w:w="1219" w:type="dxa"/>
          </w:tcPr>
          <w:p w:rsidR="002341BD" w:rsidRDefault="002341BD" w:rsidP="00B44462">
            <w:pPr>
              <w:pStyle w:val="TableParagraph"/>
              <w:tabs>
                <w:tab w:val="left" w:pos="10170"/>
              </w:tabs>
              <w:spacing w:before="21" w:line="240" w:lineRule="auto"/>
              <w:ind w:left="106" w:right="-80"/>
              <w:rPr>
                <w:sz w:val="24"/>
              </w:rPr>
            </w:pPr>
            <w:r>
              <w:rPr>
                <w:sz w:val="24"/>
              </w:rPr>
              <w:t>44814764.56</w:t>
            </w:r>
          </w:p>
        </w:tc>
      </w:tr>
      <w:tr w:rsidR="002341BD" w:rsidTr="00121C90">
        <w:trPr>
          <w:trHeight w:val="412"/>
        </w:trPr>
        <w:tc>
          <w:tcPr>
            <w:tcW w:w="2340" w:type="dxa"/>
          </w:tcPr>
          <w:p w:rsidR="002341BD" w:rsidRDefault="002341BD" w:rsidP="00B44462">
            <w:pPr>
              <w:pStyle w:val="TableParagraph"/>
              <w:tabs>
                <w:tab w:val="left" w:pos="10170"/>
              </w:tabs>
              <w:spacing w:before="18" w:line="240" w:lineRule="auto"/>
              <w:ind w:left="105" w:right="-80"/>
              <w:rPr>
                <w:sz w:val="24"/>
              </w:rPr>
            </w:pPr>
            <w:r>
              <w:rPr>
                <w:sz w:val="24"/>
              </w:rPr>
              <w:t>Capital</w:t>
            </w:r>
            <w:r>
              <w:rPr>
                <w:spacing w:val="-2"/>
                <w:sz w:val="24"/>
              </w:rPr>
              <w:t xml:space="preserve"> </w:t>
            </w:r>
            <w:r>
              <w:rPr>
                <w:sz w:val="24"/>
              </w:rPr>
              <w:t>Expenses</w:t>
            </w:r>
          </w:p>
        </w:tc>
        <w:tc>
          <w:tcPr>
            <w:tcW w:w="1350" w:type="dxa"/>
          </w:tcPr>
          <w:p w:rsidR="002341BD" w:rsidRDefault="002341BD" w:rsidP="00E34244">
            <w:pPr>
              <w:pStyle w:val="TableParagraph"/>
              <w:tabs>
                <w:tab w:val="left" w:pos="10170"/>
              </w:tabs>
              <w:spacing w:before="18" w:line="240" w:lineRule="auto"/>
              <w:ind w:left="106" w:right="-80"/>
              <w:rPr>
                <w:sz w:val="24"/>
              </w:rPr>
            </w:pPr>
            <w:r>
              <w:rPr>
                <w:sz w:val="24"/>
              </w:rPr>
              <w:t>1646832.45</w:t>
            </w:r>
          </w:p>
        </w:tc>
        <w:tc>
          <w:tcPr>
            <w:tcW w:w="3101" w:type="dxa"/>
            <w:gridSpan w:val="2"/>
          </w:tcPr>
          <w:p w:rsidR="002341BD" w:rsidRDefault="002341BD" w:rsidP="00B44462">
            <w:pPr>
              <w:pStyle w:val="TableParagraph"/>
              <w:tabs>
                <w:tab w:val="left" w:pos="10170"/>
              </w:tabs>
              <w:spacing w:before="18" w:line="240" w:lineRule="auto"/>
              <w:ind w:right="-80"/>
              <w:rPr>
                <w:sz w:val="24"/>
              </w:rPr>
            </w:pPr>
            <w:r>
              <w:rPr>
                <w:sz w:val="24"/>
              </w:rPr>
              <w:t>Capital</w:t>
            </w:r>
            <w:r>
              <w:rPr>
                <w:spacing w:val="-2"/>
                <w:sz w:val="24"/>
              </w:rPr>
              <w:t xml:space="preserve"> </w:t>
            </w:r>
            <w:r>
              <w:rPr>
                <w:sz w:val="24"/>
              </w:rPr>
              <w:t>Expenses</w:t>
            </w:r>
          </w:p>
        </w:tc>
        <w:tc>
          <w:tcPr>
            <w:tcW w:w="1219" w:type="dxa"/>
          </w:tcPr>
          <w:p w:rsidR="002341BD" w:rsidRDefault="002341BD" w:rsidP="00B44462">
            <w:pPr>
              <w:pStyle w:val="TableParagraph"/>
              <w:tabs>
                <w:tab w:val="left" w:pos="10170"/>
              </w:tabs>
              <w:spacing w:before="18" w:line="240" w:lineRule="auto"/>
              <w:ind w:left="106" w:right="-80"/>
              <w:rPr>
                <w:sz w:val="24"/>
              </w:rPr>
            </w:pPr>
            <w:r>
              <w:rPr>
                <w:sz w:val="24"/>
              </w:rPr>
              <w:t>7638400.00</w:t>
            </w:r>
          </w:p>
        </w:tc>
      </w:tr>
      <w:tr w:rsidR="002341BD" w:rsidTr="00121C90">
        <w:trPr>
          <w:trHeight w:val="415"/>
        </w:trPr>
        <w:tc>
          <w:tcPr>
            <w:tcW w:w="2340" w:type="dxa"/>
          </w:tcPr>
          <w:p w:rsidR="002341BD" w:rsidRDefault="002341BD" w:rsidP="00B44462">
            <w:pPr>
              <w:pStyle w:val="TableParagraph"/>
              <w:tabs>
                <w:tab w:val="left" w:pos="10170"/>
              </w:tabs>
              <w:spacing w:before="19" w:line="240" w:lineRule="auto"/>
              <w:ind w:left="0" w:right="-80"/>
              <w:rPr>
                <w:sz w:val="24"/>
              </w:rPr>
            </w:pPr>
            <w:r>
              <w:rPr>
                <w:sz w:val="24"/>
              </w:rPr>
              <w:t>Total</w:t>
            </w:r>
          </w:p>
        </w:tc>
        <w:tc>
          <w:tcPr>
            <w:tcW w:w="1350" w:type="dxa"/>
          </w:tcPr>
          <w:p w:rsidR="002341BD" w:rsidRDefault="002341BD" w:rsidP="00E34244">
            <w:pPr>
              <w:pStyle w:val="TableParagraph"/>
              <w:tabs>
                <w:tab w:val="left" w:pos="10170"/>
              </w:tabs>
              <w:spacing w:before="19" w:line="240" w:lineRule="auto"/>
              <w:ind w:left="106" w:right="-80"/>
              <w:rPr>
                <w:sz w:val="24"/>
              </w:rPr>
            </w:pPr>
            <w:r>
              <w:rPr>
                <w:sz w:val="24"/>
              </w:rPr>
              <w:t>42422224.66</w:t>
            </w:r>
          </w:p>
        </w:tc>
        <w:tc>
          <w:tcPr>
            <w:tcW w:w="3101" w:type="dxa"/>
            <w:gridSpan w:val="2"/>
          </w:tcPr>
          <w:p w:rsidR="002341BD" w:rsidRDefault="002341BD" w:rsidP="00B44462">
            <w:pPr>
              <w:pStyle w:val="TableParagraph"/>
              <w:tabs>
                <w:tab w:val="left" w:pos="10170"/>
              </w:tabs>
              <w:spacing w:before="19" w:line="240" w:lineRule="auto"/>
              <w:ind w:right="-80"/>
              <w:rPr>
                <w:sz w:val="24"/>
              </w:rPr>
            </w:pPr>
            <w:r>
              <w:rPr>
                <w:sz w:val="24"/>
              </w:rPr>
              <w:t>Total</w:t>
            </w:r>
          </w:p>
        </w:tc>
        <w:tc>
          <w:tcPr>
            <w:tcW w:w="1219" w:type="dxa"/>
          </w:tcPr>
          <w:p w:rsidR="002341BD" w:rsidRDefault="002341BD" w:rsidP="00B44462">
            <w:pPr>
              <w:pStyle w:val="TableParagraph"/>
              <w:tabs>
                <w:tab w:val="left" w:pos="10170"/>
              </w:tabs>
              <w:spacing w:before="19" w:line="240" w:lineRule="auto"/>
              <w:ind w:left="106" w:right="-80"/>
              <w:rPr>
                <w:sz w:val="24"/>
              </w:rPr>
            </w:pPr>
            <w:r>
              <w:rPr>
                <w:sz w:val="24"/>
              </w:rPr>
              <w:t>52453164.00</w:t>
            </w:r>
          </w:p>
        </w:tc>
      </w:tr>
      <w:tr w:rsidR="002341BD" w:rsidTr="00121C90">
        <w:trPr>
          <w:trHeight w:val="414"/>
        </w:trPr>
        <w:tc>
          <w:tcPr>
            <w:tcW w:w="2340" w:type="dxa"/>
          </w:tcPr>
          <w:p w:rsidR="002341BD" w:rsidRDefault="002341BD" w:rsidP="00B44462">
            <w:pPr>
              <w:pStyle w:val="TableParagraph"/>
              <w:tabs>
                <w:tab w:val="left" w:pos="10170"/>
              </w:tabs>
              <w:spacing w:line="240" w:lineRule="auto"/>
              <w:ind w:left="0" w:right="-80"/>
              <w:rPr>
                <w:sz w:val="24"/>
              </w:rPr>
            </w:pPr>
          </w:p>
        </w:tc>
        <w:tc>
          <w:tcPr>
            <w:tcW w:w="1350" w:type="dxa"/>
          </w:tcPr>
          <w:p w:rsidR="002341BD" w:rsidRDefault="002341BD" w:rsidP="00B44462">
            <w:pPr>
              <w:pStyle w:val="TableParagraph"/>
              <w:tabs>
                <w:tab w:val="left" w:pos="10170"/>
              </w:tabs>
              <w:spacing w:line="240" w:lineRule="auto"/>
              <w:ind w:left="0" w:right="-80"/>
              <w:rPr>
                <w:sz w:val="24"/>
              </w:rPr>
            </w:pPr>
          </w:p>
        </w:tc>
        <w:tc>
          <w:tcPr>
            <w:tcW w:w="3101" w:type="dxa"/>
            <w:gridSpan w:val="2"/>
          </w:tcPr>
          <w:p w:rsidR="002341BD" w:rsidRDefault="002341BD" w:rsidP="00B44462">
            <w:pPr>
              <w:pStyle w:val="TableParagraph"/>
              <w:tabs>
                <w:tab w:val="left" w:pos="10170"/>
              </w:tabs>
              <w:spacing w:line="240" w:lineRule="auto"/>
              <w:ind w:left="0" w:right="-80"/>
              <w:rPr>
                <w:sz w:val="24"/>
              </w:rPr>
            </w:pPr>
          </w:p>
        </w:tc>
        <w:tc>
          <w:tcPr>
            <w:tcW w:w="1219" w:type="dxa"/>
          </w:tcPr>
          <w:p w:rsidR="002341BD" w:rsidRDefault="002341BD" w:rsidP="00B44462">
            <w:pPr>
              <w:pStyle w:val="TableParagraph"/>
              <w:tabs>
                <w:tab w:val="left" w:pos="10170"/>
              </w:tabs>
              <w:spacing w:line="240" w:lineRule="auto"/>
              <w:ind w:left="0" w:right="-80"/>
              <w:rPr>
                <w:sz w:val="24"/>
              </w:rPr>
            </w:pPr>
          </w:p>
        </w:tc>
      </w:tr>
    </w:tbl>
    <w:p w:rsidR="00D24FA5" w:rsidRPr="001B3D58" w:rsidRDefault="001B3D58" w:rsidP="00B44462">
      <w:pPr>
        <w:tabs>
          <w:tab w:val="left" w:pos="10170"/>
        </w:tabs>
        <w:ind w:left="320" w:right="-80"/>
        <w:rPr>
          <w:bCs/>
          <w:sz w:val="24"/>
          <w:szCs w:val="24"/>
        </w:rPr>
      </w:pPr>
      <w:bookmarkStart w:id="51" w:name="_bookmark22"/>
      <w:bookmarkEnd w:id="51"/>
      <w:r>
        <w:rPr>
          <w:bCs/>
          <w:sz w:val="24"/>
          <w:szCs w:val="24"/>
        </w:rPr>
        <w:t xml:space="preserve">                                                      </w:t>
      </w:r>
      <w:r w:rsidR="008E0386" w:rsidRPr="001B3D58">
        <w:rPr>
          <w:bCs/>
          <w:sz w:val="24"/>
          <w:szCs w:val="24"/>
        </w:rPr>
        <w:t>(Source: Hetauda Campus</w:t>
      </w:r>
      <w:r w:rsidR="009466C7">
        <w:rPr>
          <w:bCs/>
          <w:sz w:val="24"/>
          <w:szCs w:val="24"/>
        </w:rPr>
        <w:t>, Administration Section, 2080</w:t>
      </w:r>
      <w:r w:rsidR="00E201B9" w:rsidRPr="001B3D58">
        <w:rPr>
          <w:bCs/>
          <w:sz w:val="24"/>
          <w:szCs w:val="24"/>
        </w:rPr>
        <w:t>)</w:t>
      </w:r>
    </w:p>
    <w:p w:rsidR="00CD33CE" w:rsidRDefault="00E201B9" w:rsidP="00B44462">
      <w:pPr>
        <w:tabs>
          <w:tab w:val="left" w:pos="10170"/>
        </w:tabs>
        <w:spacing w:line="540" w:lineRule="atLeast"/>
        <w:ind w:left="320" w:right="-80"/>
        <w:rPr>
          <w:b/>
          <w:sz w:val="26"/>
        </w:rPr>
      </w:pPr>
      <w:r>
        <w:rPr>
          <w:b/>
          <w:spacing w:val="-63"/>
          <w:sz w:val="26"/>
        </w:rPr>
        <w:t xml:space="preserve"> </w:t>
      </w:r>
      <w:r>
        <w:rPr>
          <w:b/>
          <w:sz w:val="26"/>
        </w:rPr>
        <w:t>Infrastructure</w:t>
      </w:r>
      <w:r>
        <w:rPr>
          <w:b/>
          <w:spacing w:val="-2"/>
          <w:sz w:val="26"/>
        </w:rPr>
        <w:t xml:space="preserve"> </w:t>
      </w:r>
      <w:r>
        <w:rPr>
          <w:b/>
          <w:sz w:val="26"/>
        </w:rPr>
        <w:t>Development</w:t>
      </w:r>
    </w:p>
    <w:p w:rsidR="00CD33CE" w:rsidRDefault="00BA48F7" w:rsidP="001A73B9">
      <w:pPr>
        <w:pStyle w:val="BodyText"/>
        <w:tabs>
          <w:tab w:val="left" w:pos="10170"/>
        </w:tabs>
        <w:spacing w:before="15" w:line="360" w:lineRule="auto"/>
        <w:ind w:left="320" w:right="-80" w:firstLine="719"/>
        <w:jc w:val="both"/>
      </w:pPr>
      <w:r>
        <w:t>Hetauda Campus does not</w:t>
      </w:r>
      <w:r w:rsidR="00E201B9">
        <w:rPr>
          <w:spacing w:val="1"/>
        </w:rPr>
        <w:t xml:space="preserve"> </w:t>
      </w:r>
      <w:r w:rsidR="00E201B9">
        <w:t>occup</w:t>
      </w:r>
      <w:r>
        <w:t>y</w:t>
      </w:r>
      <w:r w:rsidR="00E201B9">
        <w:rPr>
          <w:spacing w:val="1"/>
        </w:rPr>
        <w:t xml:space="preserve"> </w:t>
      </w:r>
      <w:r w:rsidR="00E201B9">
        <w:t>adequate</w:t>
      </w:r>
      <w:r w:rsidR="00E201B9">
        <w:rPr>
          <w:spacing w:val="1"/>
        </w:rPr>
        <w:t xml:space="preserve"> </w:t>
      </w:r>
      <w:r w:rsidR="00E201B9">
        <w:t>land</w:t>
      </w:r>
      <w:r w:rsidR="00E201B9">
        <w:rPr>
          <w:spacing w:val="1"/>
        </w:rPr>
        <w:t xml:space="preserve"> </w:t>
      </w:r>
      <w:r w:rsidR="00E201B9">
        <w:t>for</w:t>
      </w:r>
      <w:r w:rsidR="00E201B9">
        <w:rPr>
          <w:spacing w:val="1"/>
        </w:rPr>
        <w:t xml:space="preserve"> </w:t>
      </w:r>
      <w:r w:rsidR="00E201B9">
        <w:t>the</w:t>
      </w:r>
      <w:r w:rsidR="00E201B9">
        <w:rPr>
          <w:spacing w:val="1"/>
        </w:rPr>
        <w:t xml:space="preserve"> </w:t>
      </w:r>
      <w:r w:rsidR="00E201B9">
        <w:t>number</w:t>
      </w:r>
      <w:r w:rsidR="00E201B9">
        <w:rPr>
          <w:spacing w:val="1"/>
        </w:rPr>
        <w:t xml:space="preserve"> </w:t>
      </w:r>
      <w:r w:rsidR="00E201B9">
        <w:t>of</w:t>
      </w:r>
      <w:r w:rsidR="00E201B9">
        <w:rPr>
          <w:spacing w:val="1"/>
        </w:rPr>
        <w:t xml:space="preserve"> </w:t>
      </w:r>
      <w:r w:rsidR="00E201B9">
        <w:t>students</w:t>
      </w:r>
      <w:r w:rsidR="00E201B9">
        <w:rPr>
          <w:spacing w:val="1"/>
        </w:rPr>
        <w:t xml:space="preserve"> </w:t>
      </w:r>
      <w:r w:rsidR="00E201B9">
        <w:t>and</w:t>
      </w:r>
      <w:r w:rsidR="00E201B9">
        <w:rPr>
          <w:spacing w:val="1"/>
        </w:rPr>
        <w:t xml:space="preserve"> </w:t>
      </w:r>
      <w:r w:rsidR="00E201B9">
        <w:t>the</w:t>
      </w:r>
      <w:r w:rsidR="00E201B9">
        <w:rPr>
          <w:spacing w:val="1"/>
        </w:rPr>
        <w:t xml:space="preserve"> </w:t>
      </w:r>
      <w:r w:rsidR="00E201B9">
        <w:t>future</w:t>
      </w:r>
      <w:r w:rsidR="00E201B9">
        <w:rPr>
          <w:spacing w:val="1"/>
        </w:rPr>
        <w:t xml:space="preserve"> </w:t>
      </w:r>
      <w:r w:rsidR="00E201B9">
        <w:t>targeted</w:t>
      </w:r>
      <w:r w:rsidR="00E201B9">
        <w:rPr>
          <w:spacing w:val="1"/>
        </w:rPr>
        <w:t xml:space="preserve"> </w:t>
      </w:r>
      <w:r w:rsidR="00E201B9">
        <w:t xml:space="preserve">programs. However, the available infrastructure </w:t>
      </w:r>
      <w:r>
        <w:t>has been managing sufficient for the available</w:t>
      </w:r>
      <w:r w:rsidR="00E201B9">
        <w:t xml:space="preserve"> number</w:t>
      </w:r>
      <w:r w:rsidR="00E201B9">
        <w:rPr>
          <w:spacing w:val="1"/>
        </w:rPr>
        <w:t xml:space="preserve"> </w:t>
      </w:r>
      <w:r w:rsidR="00E201B9">
        <w:t>of students in the campus. The following table shows the infrastructure development of the</w:t>
      </w:r>
      <w:r w:rsidR="00E201B9">
        <w:rPr>
          <w:spacing w:val="1"/>
        </w:rPr>
        <w:t xml:space="preserve"> </w:t>
      </w:r>
      <w:r w:rsidR="00E201B9">
        <w:t>campus.</w:t>
      </w:r>
    </w:p>
    <w:p w:rsidR="00CD33CE" w:rsidRDefault="00CD33CE" w:rsidP="00B44462">
      <w:pPr>
        <w:tabs>
          <w:tab w:val="left" w:pos="10170"/>
        </w:tabs>
        <w:spacing w:line="360" w:lineRule="auto"/>
        <w:ind w:right="-80"/>
      </w:pPr>
    </w:p>
    <w:p w:rsidR="00BA48F7" w:rsidRPr="001A73B9" w:rsidRDefault="00BA48F7" w:rsidP="00B44462">
      <w:pPr>
        <w:pStyle w:val="NoSpacing"/>
        <w:tabs>
          <w:tab w:val="left" w:pos="10170"/>
        </w:tabs>
        <w:ind w:right="-80"/>
        <w:rPr>
          <w:rFonts w:ascii="Times New Roman" w:hAnsi="Times New Roman" w:cs="Times New Roman"/>
          <w:b/>
          <w:bCs/>
        </w:rPr>
      </w:pPr>
      <w:r w:rsidRPr="001A73B9">
        <w:rPr>
          <w:rFonts w:ascii="Times New Roman" w:hAnsi="Times New Roman" w:cs="Times New Roman"/>
          <w:b/>
          <w:bCs/>
        </w:rPr>
        <w:t>a) Buildings and Rooms</w:t>
      </w:r>
    </w:p>
    <w:p w:rsidR="00CD33CE" w:rsidRDefault="00BA48F7" w:rsidP="001A73B9">
      <w:pPr>
        <w:tabs>
          <w:tab w:val="left" w:pos="10170"/>
        </w:tabs>
        <w:spacing w:line="360" w:lineRule="auto"/>
        <w:ind w:right="-80"/>
        <w:jc w:val="both"/>
        <w:rPr>
          <w:sz w:val="24"/>
          <w:szCs w:val="24"/>
        </w:rPr>
      </w:pPr>
      <w:r w:rsidRPr="009A7E69">
        <w:rPr>
          <w:sz w:val="24"/>
          <w:szCs w:val="24"/>
        </w:rPr>
        <w:t>The campus occupies about 0-</w:t>
      </w:r>
      <w:r w:rsidR="00665F3C">
        <w:rPr>
          <w:sz w:val="24"/>
          <w:szCs w:val="24"/>
        </w:rPr>
        <w:t>13</w:t>
      </w:r>
      <w:r w:rsidRPr="009A7E69">
        <w:rPr>
          <w:sz w:val="24"/>
          <w:szCs w:val="24"/>
        </w:rPr>
        <w:t>-</w:t>
      </w:r>
      <w:r w:rsidR="00665F3C">
        <w:rPr>
          <w:sz w:val="24"/>
          <w:szCs w:val="24"/>
        </w:rPr>
        <w:t>15</w:t>
      </w:r>
      <w:r w:rsidRPr="009A7E69">
        <w:rPr>
          <w:sz w:val="24"/>
          <w:szCs w:val="24"/>
          <w:vertAlign w:val="superscript"/>
        </w:rPr>
        <w:t xml:space="preserve">1/4  </w:t>
      </w:r>
      <w:proofErr w:type="spellStart"/>
      <w:r w:rsidR="00765BDF">
        <w:rPr>
          <w:sz w:val="24"/>
          <w:szCs w:val="24"/>
        </w:rPr>
        <w:t>kathha</w:t>
      </w:r>
      <w:proofErr w:type="spellEnd"/>
      <w:r w:rsidRPr="009A7E69">
        <w:rPr>
          <w:sz w:val="24"/>
          <w:szCs w:val="24"/>
        </w:rPr>
        <w:t xml:space="preserve"> of land</w:t>
      </w:r>
      <w:r>
        <w:rPr>
          <w:sz w:val="24"/>
          <w:szCs w:val="24"/>
        </w:rPr>
        <w:t xml:space="preserve"> (of both types)</w:t>
      </w:r>
      <w:r w:rsidRPr="009A7E69">
        <w:rPr>
          <w:sz w:val="24"/>
          <w:szCs w:val="24"/>
        </w:rPr>
        <w:t>, and has four-</w:t>
      </w:r>
      <w:proofErr w:type="spellStart"/>
      <w:r w:rsidRPr="009A7E69">
        <w:rPr>
          <w:sz w:val="24"/>
          <w:szCs w:val="24"/>
        </w:rPr>
        <w:t>storeyed</w:t>
      </w:r>
      <w:proofErr w:type="spellEnd"/>
      <w:r w:rsidRPr="009A7E69">
        <w:rPr>
          <w:sz w:val="24"/>
          <w:szCs w:val="24"/>
        </w:rPr>
        <w:t xml:space="preserve"> two buildings, a library building, a students’ union block, a canteen and two toilet blocks. Brief account of physical   infrastructure has been shown in the following table: </w:t>
      </w:r>
    </w:p>
    <w:p w:rsidR="002341BD" w:rsidRDefault="002341BD" w:rsidP="002341BD">
      <w:pPr>
        <w:tabs>
          <w:tab w:val="left" w:pos="10170"/>
        </w:tabs>
        <w:spacing w:before="90"/>
        <w:ind w:right="-80"/>
        <w:rPr>
          <w:b/>
          <w:sz w:val="24"/>
        </w:rPr>
      </w:pPr>
      <w:r>
        <w:rPr>
          <w:b/>
          <w:sz w:val="24"/>
        </w:rPr>
        <w:t xml:space="preserve">          Table</w:t>
      </w:r>
      <w:r>
        <w:rPr>
          <w:b/>
          <w:spacing w:val="-1"/>
          <w:sz w:val="24"/>
        </w:rPr>
        <w:t xml:space="preserve"> </w:t>
      </w:r>
      <w:r w:rsidR="00ED3313">
        <w:rPr>
          <w:b/>
          <w:sz w:val="24"/>
        </w:rPr>
        <w:t>10</w:t>
      </w:r>
      <w:r>
        <w:rPr>
          <w:b/>
          <w:sz w:val="24"/>
        </w:rPr>
        <w:t>:</w:t>
      </w:r>
      <w:r>
        <w:rPr>
          <w:b/>
          <w:spacing w:val="-2"/>
          <w:sz w:val="24"/>
        </w:rPr>
        <w:t xml:space="preserve"> </w:t>
      </w:r>
      <w:r>
        <w:rPr>
          <w:b/>
          <w:sz w:val="24"/>
        </w:rPr>
        <w:t>Infrastructure</w:t>
      </w:r>
      <w:r>
        <w:rPr>
          <w:b/>
          <w:spacing w:val="-2"/>
          <w:sz w:val="24"/>
        </w:rPr>
        <w:t xml:space="preserve"> </w:t>
      </w:r>
      <w:r>
        <w:rPr>
          <w:b/>
          <w:sz w:val="24"/>
        </w:rPr>
        <w:t>Development of</w:t>
      </w:r>
      <w:r>
        <w:rPr>
          <w:b/>
          <w:spacing w:val="-3"/>
          <w:sz w:val="24"/>
        </w:rPr>
        <w:t xml:space="preserve"> </w:t>
      </w:r>
      <w:r>
        <w:rPr>
          <w:b/>
          <w:sz w:val="24"/>
        </w:rPr>
        <w:t>the</w:t>
      </w:r>
      <w:r>
        <w:rPr>
          <w:b/>
          <w:spacing w:val="-1"/>
          <w:sz w:val="24"/>
        </w:rPr>
        <w:t xml:space="preserve"> </w:t>
      </w:r>
      <w:r>
        <w:rPr>
          <w:b/>
          <w:sz w:val="24"/>
        </w:rPr>
        <w:t>Campus</w:t>
      </w:r>
    </w:p>
    <w:tbl>
      <w:tblP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1764"/>
        <w:gridCol w:w="1068"/>
        <w:gridCol w:w="3072"/>
        <w:gridCol w:w="2610"/>
      </w:tblGrid>
      <w:tr w:rsidR="00BA48F7" w:rsidRPr="009A7E69" w:rsidTr="000D4430">
        <w:tc>
          <w:tcPr>
            <w:tcW w:w="576" w:type="dxa"/>
            <w:tcBorders>
              <w:top w:val="single" w:sz="4" w:space="0" w:color="auto"/>
              <w:left w:val="single" w:sz="4" w:space="0" w:color="auto"/>
              <w:bottom w:val="single" w:sz="4" w:space="0" w:color="auto"/>
              <w:right w:val="single" w:sz="4" w:space="0" w:color="auto"/>
            </w:tcBorders>
            <w:shd w:val="clear" w:color="auto" w:fill="auto"/>
          </w:tcPr>
          <w:p w:rsidR="00BA48F7" w:rsidRPr="009A7E69" w:rsidRDefault="00BA48F7" w:rsidP="00B44462">
            <w:pPr>
              <w:tabs>
                <w:tab w:val="left" w:pos="10170"/>
              </w:tabs>
              <w:spacing w:line="360" w:lineRule="auto"/>
              <w:ind w:left="-288" w:right="-80"/>
              <w:rPr>
                <w:sz w:val="24"/>
                <w:szCs w:val="24"/>
              </w:rPr>
            </w:pPr>
            <w:r w:rsidRPr="009A7E69">
              <w:rPr>
                <w:sz w:val="24"/>
                <w:szCs w:val="24"/>
              </w:rPr>
              <w:t>S.N</w:t>
            </w:r>
          </w:p>
        </w:tc>
        <w:tc>
          <w:tcPr>
            <w:tcW w:w="1764" w:type="dxa"/>
            <w:tcBorders>
              <w:top w:val="single" w:sz="4" w:space="0" w:color="auto"/>
              <w:left w:val="single" w:sz="4" w:space="0" w:color="auto"/>
              <w:bottom w:val="single" w:sz="4" w:space="0" w:color="auto"/>
              <w:right w:val="single" w:sz="4" w:space="0" w:color="auto"/>
            </w:tcBorders>
            <w:shd w:val="clear" w:color="auto" w:fill="auto"/>
          </w:tcPr>
          <w:p w:rsidR="00BA48F7" w:rsidRPr="009A7E69" w:rsidRDefault="00BA48F7" w:rsidP="00B44462">
            <w:pPr>
              <w:tabs>
                <w:tab w:val="left" w:pos="10170"/>
              </w:tabs>
              <w:spacing w:line="360" w:lineRule="auto"/>
              <w:ind w:right="-80"/>
              <w:rPr>
                <w:sz w:val="24"/>
                <w:szCs w:val="24"/>
              </w:rPr>
            </w:pPr>
            <w:r w:rsidRPr="009A7E69">
              <w:rPr>
                <w:sz w:val="24"/>
                <w:szCs w:val="24"/>
              </w:rPr>
              <w:t>Type of Building</w:t>
            </w:r>
          </w:p>
        </w:tc>
        <w:tc>
          <w:tcPr>
            <w:tcW w:w="1068" w:type="dxa"/>
            <w:tcBorders>
              <w:top w:val="single" w:sz="4" w:space="0" w:color="auto"/>
              <w:left w:val="single" w:sz="4" w:space="0" w:color="auto"/>
              <w:bottom w:val="single" w:sz="4" w:space="0" w:color="auto"/>
              <w:right w:val="single" w:sz="4" w:space="0" w:color="auto"/>
            </w:tcBorders>
            <w:shd w:val="clear" w:color="auto" w:fill="auto"/>
          </w:tcPr>
          <w:p w:rsidR="00BA48F7" w:rsidRPr="009A7E69" w:rsidRDefault="00BA48F7" w:rsidP="00B44462">
            <w:pPr>
              <w:tabs>
                <w:tab w:val="left" w:pos="10170"/>
              </w:tabs>
              <w:spacing w:line="360" w:lineRule="auto"/>
              <w:ind w:right="-80"/>
              <w:rPr>
                <w:sz w:val="24"/>
                <w:szCs w:val="24"/>
              </w:rPr>
            </w:pPr>
            <w:proofErr w:type="spellStart"/>
            <w:r w:rsidRPr="009A7E69">
              <w:rPr>
                <w:sz w:val="24"/>
                <w:szCs w:val="24"/>
              </w:rPr>
              <w:t>Storey</w:t>
            </w:r>
            <w:proofErr w:type="spellEnd"/>
            <w:r w:rsidRPr="009A7E69">
              <w:rPr>
                <w:sz w:val="24"/>
                <w:szCs w:val="24"/>
              </w:rPr>
              <w:t xml:space="preserve">  </w:t>
            </w:r>
          </w:p>
        </w:tc>
        <w:tc>
          <w:tcPr>
            <w:tcW w:w="3072" w:type="dxa"/>
            <w:tcBorders>
              <w:top w:val="single" w:sz="4" w:space="0" w:color="auto"/>
              <w:left w:val="single" w:sz="4" w:space="0" w:color="auto"/>
              <w:bottom w:val="single" w:sz="4" w:space="0" w:color="auto"/>
              <w:right w:val="single" w:sz="4" w:space="0" w:color="auto"/>
            </w:tcBorders>
            <w:shd w:val="clear" w:color="auto" w:fill="auto"/>
          </w:tcPr>
          <w:p w:rsidR="00BA48F7" w:rsidRPr="009A7E69" w:rsidRDefault="00BA48F7" w:rsidP="00B44462">
            <w:pPr>
              <w:tabs>
                <w:tab w:val="left" w:pos="10170"/>
              </w:tabs>
              <w:spacing w:line="360" w:lineRule="auto"/>
              <w:ind w:right="-80"/>
              <w:rPr>
                <w:sz w:val="24"/>
                <w:szCs w:val="24"/>
              </w:rPr>
            </w:pPr>
            <w:r w:rsidRPr="009A7E69">
              <w:rPr>
                <w:sz w:val="24"/>
                <w:szCs w:val="24"/>
              </w:rPr>
              <w:t>Application</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BA48F7" w:rsidRPr="009A7E69" w:rsidRDefault="00BA48F7" w:rsidP="00B44462">
            <w:pPr>
              <w:tabs>
                <w:tab w:val="left" w:pos="10170"/>
              </w:tabs>
              <w:spacing w:line="360" w:lineRule="auto"/>
              <w:ind w:right="-80"/>
              <w:rPr>
                <w:sz w:val="24"/>
                <w:szCs w:val="24"/>
              </w:rPr>
            </w:pPr>
            <w:r w:rsidRPr="009A7E69">
              <w:rPr>
                <w:sz w:val="24"/>
                <w:szCs w:val="24"/>
              </w:rPr>
              <w:t xml:space="preserve">Remarks </w:t>
            </w:r>
          </w:p>
        </w:tc>
      </w:tr>
      <w:tr w:rsidR="00BA48F7" w:rsidRPr="009A7E69" w:rsidTr="000D4430">
        <w:tc>
          <w:tcPr>
            <w:tcW w:w="576" w:type="dxa"/>
            <w:vMerge w:val="restart"/>
            <w:tcBorders>
              <w:top w:val="single" w:sz="4" w:space="0" w:color="auto"/>
              <w:left w:val="single" w:sz="4" w:space="0" w:color="auto"/>
              <w:bottom w:val="single" w:sz="4" w:space="0" w:color="auto"/>
              <w:right w:val="single" w:sz="4" w:space="0" w:color="auto"/>
            </w:tcBorders>
            <w:shd w:val="clear" w:color="auto" w:fill="auto"/>
          </w:tcPr>
          <w:p w:rsidR="00BA48F7" w:rsidRPr="009A7E69" w:rsidRDefault="00BA48F7" w:rsidP="00B44462">
            <w:pPr>
              <w:tabs>
                <w:tab w:val="left" w:pos="10170"/>
              </w:tabs>
              <w:spacing w:line="360" w:lineRule="auto"/>
              <w:ind w:right="-80"/>
              <w:rPr>
                <w:sz w:val="24"/>
                <w:szCs w:val="24"/>
              </w:rPr>
            </w:pPr>
            <w:r w:rsidRPr="009A7E69">
              <w:rPr>
                <w:sz w:val="24"/>
                <w:szCs w:val="24"/>
              </w:rPr>
              <w:t>1.</w:t>
            </w:r>
          </w:p>
        </w:tc>
        <w:tc>
          <w:tcPr>
            <w:tcW w:w="1764" w:type="dxa"/>
            <w:vMerge w:val="restart"/>
            <w:tcBorders>
              <w:top w:val="single" w:sz="4" w:space="0" w:color="auto"/>
              <w:left w:val="single" w:sz="4" w:space="0" w:color="auto"/>
              <w:bottom w:val="single" w:sz="4" w:space="0" w:color="auto"/>
              <w:right w:val="single" w:sz="4" w:space="0" w:color="auto"/>
            </w:tcBorders>
            <w:shd w:val="clear" w:color="auto" w:fill="auto"/>
          </w:tcPr>
          <w:p w:rsidR="00BA48F7" w:rsidRPr="009A7E69" w:rsidRDefault="00BA48F7" w:rsidP="00B44462">
            <w:pPr>
              <w:tabs>
                <w:tab w:val="left" w:pos="10170"/>
              </w:tabs>
              <w:spacing w:line="360" w:lineRule="auto"/>
              <w:ind w:right="-80"/>
              <w:rPr>
                <w:sz w:val="24"/>
                <w:szCs w:val="24"/>
              </w:rPr>
            </w:pPr>
            <w:r w:rsidRPr="009A7E69">
              <w:rPr>
                <w:sz w:val="24"/>
                <w:szCs w:val="24"/>
              </w:rPr>
              <w:t>Block 'A'</w:t>
            </w:r>
          </w:p>
        </w:tc>
        <w:tc>
          <w:tcPr>
            <w:tcW w:w="1068" w:type="dxa"/>
            <w:tcBorders>
              <w:top w:val="single" w:sz="4" w:space="0" w:color="auto"/>
              <w:left w:val="single" w:sz="4" w:space="0" w:color="auto"/>
              <w:bottom w:val="single" w:sz="4" w:space="0" w:color="auto"/>
              <w:right w:val="single" w:sz="4" w:space="0" w:color="auto"/>
            </w:tcBorders>
            <w:shd w:val="clear" w:color="auto" w:fill="auto"/>
          </w:tcPr>
          <w:p w:rsidR="00BA48F7" w:rsidRPr="009A7E69" w:rsidRDefault="00BA48F7" w:rsidP="00B44462">
            <w:pPr>
              <w:tabs>
                <w:tab w:val="left" w:pos="10170"/>
              </w:tabs>
              <w:spacing w:line="360" w:lineRule="auto"/>
              <w:ind w:right="-80"/>
              <w:rPr>
                <w:sz w:val="24"/>
                <w:szCs w:val="24"/>
              </w:rPr>
            </w:pPr>
            <w:r w:rsidRPr="009A7E69">
              <w:rPr>
                <w:sz w:val="24"/>
                <w:szCs w:val="24"/>
              </w:rPr>
              <w:t xml:space="preserve">1 </w:t>
            </w:r>
            <w:proofErr w:type="spellStart"/>
            <w:r w:rsidRPr="009A7E69">
              <w:rPr>
                <w:sz w:val="24"/>
                <w:szCs w:val="24"/>
              </w:rPr>
              <w:t>st</w:t>
            </w:r>
            <w:proofErr w:type="spellEnd"/>
          </w:p>
        </w:tc>
        <w:tc>
          <w:tcPr>
            <w:tcW w:w="3072" w:type="dxa"/>
            <w:tcBorders>
              <w:top w:val="single" w:sz="4" w:space="0" w:color="auto"/>
              <w:left w:val="single" w:sz="4" w:space="0" w:color="auto"/>
              <w:bottom w:val="single" w:sz="4" w:space="0" w:color="auto"/>
              <w:right w:val="single" w:sz="4" w:space="0" w:color="auto"/>
            </w:tcBorders>
            <w:shd w:val="clear" w:color="auto" w:fill="auto"/>
          </w:tcPr>
          <w:p w:rsidR="00BA48F7" w:rsidRPr="009A7E69" w:rsidRDefault="00BA48F7" w:rsidP="00B44462">
            <w:pPr>
              <w:tabs>
                <w:tab w:val="left" w:pos="10170"/>
              </w:tabs>
              <w:spacing w:line="360" w:lineRule="auto"/>
              <w:ind w:right="-80"/>
              <w:rPr>
                <w:sz w:val="24"/>
                <w:szCs w:val="24"/>
              </w:rPr>
            </w:pPr>
            <w:r w:rsidRPr="009A7E69">
              <w:rPr>
                <w:sz w:val="24"/>
                <w:szCs w:val="24"/>
              </w:rPr>
              <w:t>Account, Administration</w:t>
            </w:r>
            <w:r>
              <w:rPr>
                <w:sz w:val="24"/>
                <w:szCs w:val="24"/>
              </w:rPr>
              <w:t>, Exam</w:t>
            </w:r>
            <w:r w:rsidRPr="009A7E69">
              <w:rPr>
                <w:sz w:val="24"/>
                <w:szCs w:val="24"/>
              </w:rPr>
              <w:t xml:space="preserve"> and Canteen</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BA48F7" w:rsidRPr="009A7E69" w:rsidRDefault="00BA48F7" w:rsidP="00B44462">
            <w:pPr>
              <w:tabs>
                <w:tab w:val="left" w:pos="10170"/>
              </w:tabs>
              <w:spacing w:line="360" w:lineRule="auto"/>
              <w:ind w:right="-80"/>
              <w:rPr>
                <w:sz w:val="24"/>
                <w:szCs w:val="24"/>
              </w:rPr>
            </w:pPr>
          </w:p>
        </w:tc>
      </w:tr>
      <w:tr w:rsidR="00BA48F7" w:rsidRPr="009A7E69" w:rsidTr="000D443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BA48F7" w:rsidRPr="009A7E69" w:rsidRDefault="00BA48F7" w:rsidP="00B44462">
            <w:pPr>
              <w:tabs>
                <w:tab w:val="left" w:pos="10170"/>
              </w:tabs>
              <w:spacing w:line="360" w:lineRule="auto"/>
              <w:ind w:right="-80"/>
              <w:rPr>
                <w:sz w:val="24"/>
                <w:szCs w:val="24"/>
              </w:rPr>
            </w:pPr>
          </w:p>
        </w:tc>
        <w:tc>
          <w:tcPr>
            <w:tcW w:w="1764" w:type="dxa"/>
            <w:vMerge/>
            <w:tcBorders>
              <w:top w:val="single" w:sz="4" w:space="0" w:color="auto"/>
              <w:left w:val="single" w:sz="4" w:space="0" w:color="auto"/>
              <w:bottom w:val="single" w:sz="4" w:space="0" w:color="auto"/>
              <w:right w:val="single" w:sz="4" w:space="0" w:color="auto"/>
            </w:tcBorders>
            <w:shd w:val="clear" w:color="auto" w:fill="auto"/>
            <w:vAlign w:val="center"/>
          </w:tcPr>
          <w:p w:rsidR="00BA48F7" w:rsidRPr="009A7E69" w:rsidRDefault="00BA48F7" w:rsidP="00B44462">
            <w:pPr>
              <w:tabs>
                <w:tab w:val="left" w:pos="10170"/>
              </w:tabs>
              <w:spacing w:line="360" w:lineRule="auto"/>
              <w:ind w:right="-80"/>
              <w:rPr>
                <w:sz w:val="24"/>
                <w:szCs w:val="24"/>
              </w:rPr>
            </w:pPr>
          </w:p>
        </w:tc>
        <w:tc>
          <w:tcPr>
            <w:tcW w:w="1068" w:type="dxa"/>
            <w:tcBorders>
              <w:top w:val="single" w:sz="4" w:space="0" w:color="auto"/>
              <w:left w:val="single" w:sz="4" w:space="0" w:color="auto"/>
              <w:bottom w:val="single" w:sz="4" w:space="0" w:color="auto"/>
              <w:right w:val="single" w:sz="4" w:space="0" w:color="auto"/>
            </w:tcBorders>
            <w:shd w:val="clear" w:color="auto" w:fill="auto"/>
          </w:tcPr>
          <w:p w:rsidR="00BA48F7" w:rsidRPr="009A7E69" w:rsidRDefault="00BA48F7" w:rsidP="00B44462">
            <w:pPr>
              <w:tabs>
                <w:tab w:val="left" w:pos="10170"/>
              </w:tabs>
              <w:spacing w:line="360" w:lineRule="auto"/>
              <w:ind w:right="-80"/>
              <w:rPr>
                <w:sz w:val="24"/>
                <w:szCs w:val="24"/>
              </w:rPr>
            </w:pPr>
            <w:r w:rsidRPr="009A7E69">
              <w:rPr>
                <w:sz w:val="24"/>
                <w:szCs w:val="24"/>
              </w:rPr>
              <w:t xml:space="preserve">2nd </w:t>
            </w:r>
          </w:p>
        </w:tc>
        <w:tc>
          <w:tcPr>
            <w:tcW w:w="3072" w:type="dxa"/>
            <w:tcBorders>
              <w:top w:val="single" w:sz="4" w:space="0" w:color="auto"/>
              <w:left w:val="single" w:sz="4" w:space="0" w:color="auto"/>
              <w:bottom w:val="single" w:sz="4" w:space="0" w:color="auto"/>
              <w:right w:val="single" w:sz="4" w:space="0" w:color="auto"/>
            </w:tcBorders>
            <w:shd w:val="clear" w:color="auto" w:fill="auto"/>
          </w:tcPr>
          <w:p w:rsidR="00BA48F7" w:rsidRPr="009A7E69" w:rsidRDefault="00BA48F7" w:rsidP="00B44462">
            <w:pPr>
              <w:tabs>
                <w:tab w:val="left" w:pos="10170"/>
              </w:tabs>
              <w:spacing w:line="360" w:lineRule="auto"/>
              <w:ind w:right="-80"/>
              <w:rPr>
                <w:sz w:val="24"/>
                <w:szCs w:val="24"/>
              </w:rPr>
            </w:pPr>
            <w:r w:rsidRPr="009A7E69">
              <w:rPr>
                <w:sz w:val="24"/>
                <w:szCs w:val="24"/>
              </w:rPr>
              <w:t>Office of Campus Chi</w:t>
            </w:r>
            <w:r>
              <w:rPr>
                <w:sz w:val="24"/>
                <w:szCs w:val="24"/>
              </w:rPr>
              <w:t xml:space="preserve">ef, </w:t>
            </w:r>
            <w:r w:rsidRPr="009A7E69">
              <w:rPr>
                <w:sz w:val="24"/>
                <w:szCs w:val="24"/>
              </w:rPr>
              <w:t>Assistant Campus Chiefs and chairperson of Management Committee.</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BA48F7" w:rsidRPr="009A7E69" w:rsidRDefault="00BA48F7" w:rsidP="00B44462">
            <w:pPr>
              <w:tabs>
                <w:tab w:val="left" w:pos="10170"/>
              </w:tabs>
              <w:spacing w:line="360" w:lineRule="auto"/>
              <w:ind w:right="-80"/>
              <w:rPr>
                <w:sz w:val="24"/>
                <w:szCs w:val="24"/>
              </w:rPr>
            </w:pPr>
          </w:p>
        </w:tc>
      </w:tr>
      <w:tr w:rsidR="00BA48F7" w:rsidRPr="009A7E69" w:rsidTr="000D443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BA48F7" w:rsidRPr="009A7E69" w:rsidRDefault="00BA48F7" w:rsidP="00B44462">
            <w:pPr>
              <w:tabs>
                <w:tab w:val="left" w:pos="10170"/>
              </w:tabs>
              <w:spacing w:line="360" w:lineRule="auto"/>
              <w:ind w:right="-80"/>
              <w:rPr>
                <w:sz w:val="24"/>
                <w:szCs w:val="24"/>
              </w:rPr>
            </w:pPr>
          </w:p>
        </w:tc>
        <w:tc>
          <w:tcPr>
            <w:tcW w:w="1764" w:type="dxa"/>
            <w:vMerge/>
            <w:tcBorders>
              <w:top w:val="single" w:sz="4" w:space="0" w:color="auto"/>
              <w:left w:val="single" w:sz="4" w:space="0" w:color="auto"/>
              <w:bottom w:val="single" w:sz="4" w:space="0" w:color="auto"/>
              <w:right w:val="single" w:sz="4" w:space="0" w:color="auto"/>
            </w:tcBorders>
            <w:shd w:val="clear" w:color="auto" w:fill="auto"/>
            <w:vAlign w:val="center"/>
          </w:tcPr>
          <w:p w:rsidR="00BA48F7" w:rsidRPr="009A7E69" w:rsidRDefault="00BA48F7" w:rsidP="00B44462">
            <w:pPr>
              <w:tabs>
                <w:tab w:val="left" w:pos="10170"/>
              </w:tabs>
              <w:spacing w:line="360" w:lineRule="auto"/>
              <w:ind w:right="-80"/>
              <w:rPr>
                <w:sz w:val="24"/>
                <w:szCs w:val="24"/>
              </w:rPr>
            </w:pPr>
          </w:p>
        </w:tc>
        <w:tc>
          <w:tcPr>
            <w:tcW w:w="1068" w:type="dxa"/>
            <w:tcBorders>
              <w:top w:val="single" w:sz="4" w:space="0" w:color="auto"/>
              <w:left w:val="single" w:sz="4" w:space="0" w:color="auto"/>
              <w:bottom w:val="single" w:sz="4" w:space="0" w:color="auto"/>
              <w:right w:val="single" w:sz="4" w:space="0" w:color="auto"/>
            </w:tcBorders>
            <w:shd w:val="clear" w:color="auto" w:fill="auto"/>
          </w:tcPr>
          <w:p w:rsidR="00BA48F7" w:rsidRPr="009A7E69" w:rsidRDefault="00BA48F7" w:rsidP="00B44462">
            <w:pPr>
              <w:tabs>
                <w:tab w:val="left" w:pos="10170"/>
              </w:tabs>
              <w:spacing w:line="360" w:lineRule="auto"/>
              <w:ind w:right="-80"/>
              <w:rPr>
                <w:sz w:val="24"/>
                <w:szCs w:val="24"/>
              </w:rPr>
            </w:pPr>
            <w:r w:rsidRPr="009A7E69">
              <w:rPr>
                <w:sz w:val="24"/>
                <w:szCs w:val="24"/>
              </w:rPr>
              <w:t>3</w:t>
            </w:r>
            <w:r w:rsidRPr="009A7E69">
              <w:rPr>
                <w:sz w:val="24"/>
                <w:szCs w:val="24"/>
                <w:vertAlign w:val="superscript"/>
              </w:rPr>
              <w:t>rd</w:t>
            </w:r>
            <w:r w:rsidRPr="009A7E69">
              <w:rPr>
                <w:sz w:val="24"/>
                <w:szCs w:val="24"/>
              </w:rPr>
              <w:t xml:space="preserve"> </w:t>
            </w:r>
          </w:p>
        </w:tc>
        <w:tc>
          <w:tcPr>
            <w:tcW w:w="3072" w:type="dxa"/>
            <w:tcBorders>
              <w:top w:val="single" w:sz="4" w:space="0" w:color="auto"/>
              <w:left w:val="single" w:sz="4" w:space="0" w:color="auto"/>
              <w:bottom w:val="single" w:sz="4" w:space="0" w:color="auto"/>
              <w:right w:val="single" w:sz="4" w:space="0" w:color="auto"/>
            </w:tcBorders>
            <w:shd w:val="clear" w:color="auto" w:fill="auto"/>
          </w:tcPr>
          <w:p w:rsidR="00BA48F7" w:rsidRPr="009A7E69" w:rsidRDefault="00BA48F7" w:rsidP="00B44462">
            <w:pPr>
              <w:tabs>
                <w:tab w:val="left" w:pos="10170"/>
              </w:tabs>
              <w:spacing w:line="360" w:lineRule="auto"/>
              <w:ind w:right="-80"/>
              <w:rPr>
                <w:sz w:val="24"/>
                <w:szCs w:val="24"/>
              </w:rPr>
            </w:pPr>
            <w:r>
              <w:rPr>
                <w:sz w:val="24"/>
                <w:szCs w:val="24"/>
              </w:rPr>
              <w:t>Staff Room, Department, RMC, SAT Room, IQAC</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BA48F7" w:rsidRPr="009A7E69" w:rsidRDefault="00BA48F7" w:rsidP="00B44462">
            <w:pPr>
              <w:tabs>
                <w:tab w:val="left" w:pos="10170"/>
              </w:tabs>
              <w:spacing w:line="360" w:lineRule="auto"/>
              <w:ind w:right="-80"/>
              <w:rPr>
                <w:sz w:val="24"/>
                <w:szCs w:val="24"/>
              </w:rPr>
            </w:pPr>
          </w:p>
        </w:tc>
      </w:tr>
      <w:tr w:rsidR="00BA48F7" w:rsidRPr="009A7E69" w:rsidTr="000D443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BA48F7" w:rsidRPr="009A7E69" w:rsidRDefault="00BA48F7" w:rsidP="00B44462">
            <w:pPr>
              <w:tabs>
                <w:tab w:val="left" w:pos="10170"/>
              </w:tabs>
              <w:spacing w:line="360" w:lineRule="auto"/>
              <w:ind w:right="-80"/>
              <w:rPr>
                <w:sz w:val="24"/>
                <w:szCs w:val="24"/>
              </w:rPr>
            </w:pPr>
          </w:p>
        </w:tc>
        <w:tc>
          <w:tcPr>
            <w:tcW w:w="1764" w:type="dxa"/>
            <w:vMerge/>
            <w:tcBorders>
              <w:top w:val="single" w:sz="4" w:space="0" w:color="auto"/>
              <w:left w:val="single" w:sz="4" w:space="0" w:color="auto"/>
              <w:bottom w:val="single" w:sz="4" w:space="0" w:color="auto"/>
              <w:right w:val="single" w:sz="4" w:space="0" w:color="auto"/>
            </w:tcBorders>
            <w:shd w:val="clear" w:color="auto" w:fill="auto"/>
            <w:vAlign w:val="center"/>
          </w:tcPr>
          <w:p w:rsidR="00BA48F7" w:rsidRPr="009A7E69" w:rsidRDefault="00BA48F7" w:rsidP="00B44462">
            <w:pPr>
              <w:tabs>
                <w:tab w:val="left" w:pos="10170"/>
              </w:tabs>
              <w:spacing w:line="360" w:lineRule="auto"/>
              <w:ind w:right="-80"/>
              <w:rPr>
                <w:sz w:val="24"/>
                <w:szCs w:val="24"/>
              </w:rPr>
            </w:pPr>
          </w:p>
        </w:tc>
        <w:tc>
          <w:tcPr>
            <w:tcW w:w="1068" w:type="dxa"/>
            <w:tcBorders>
              <w:top w:val="single" w:sz="4" w:space="0" w:color="auto"/>
              <w:left w:val="single" w:sz="4" w:space="0" w:color="auto"/>
              <w:bottom w:val="single" w:sz="4" w:space="0" w:color="auto"/>
              <w:right w:val="single" w:sz="4" w:space="0" w:color="auto"/>
            </w:tcBorders>
            <w:shd w:val="clear" w:color="auto" w:fill="auto"/>
          </w:tcPr>
          <w:p w:rsidR="00BA48F7" w:rsidRPr="009A7E69" w:rsidRDefault="00BA48F7" w:rsidP="00B44462">
            <w:pPr>
              <w:tabs>
                <w:tab w:val="left" w:pos="10170"/>
              </w:tabs>
              <w:spacing w:line="360" w:lineRule="auto"/>
              <w:ind w:right="-80"/>
              <w:rPr>
                <w:sz w:val="24"/>
                <w:szCs w:val="24"/>
              </w:rPr>
            </w:pPr>
          </w:p>
        </w:tc>
        <w:tc>
          <w:tcPr>
            <w:tcW w:w="3072" w:type="dxa"/>
            <w:tcBorders>
              <w:top w:val="single" w:sz="4" w:space="0" w:color="auto"/>
              <w:left w:val="single" w:sz="4" w:space="0" w:color="auto"/>
              <w:bottom w:val="single" w:sz="4" w:space="0" w:color="auto"/>
              <w:right w:val="single" w:sz="4" w:space="0" w:color="auto"/>
            </w:tcBorders>
            <w:shd w:val="clear" w:color="auto" w:fill="auto"/>
          </w:tcPr>
          <w:p w:rsidR="00BA48F7" w:rsidRPr="009A7E69" w:rsidRDefault="00BA48F7" w:rsidP="00B44462">
            <w:pPr>
              <w:tabs>
                <w:tab w:val="left" w:pos="10170"/>
              </w:tabs>
              <w:spacing w:line="360" w:lineRule="auto"/>
              <w:ind w:right="-80"/>
              <w:rPr>
                <w:sz w:val="24"/>
                <w:szCs w:val="24"/>
              </w:rPr>
            </w:pP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BA48F7" w:rsidRPr="009A7E69" w:rsidRDefault="00BA48F7" w:rsidP="00B44462">
            <w:pPr>
              <w:tabs>
                <w:tab w:val="left" w:pos="10170"/>
              </w:tabs>
              <w:spacing w:line="360" w:lineRule="auto"/>
              <w:ind w:right="-80"/>
              <w:rPr>
                <w:sz w:val="24"/>
                <w:szCs w:val="24"/>
              </w:rPr>
            </w:pPr>
          </w:p>
        </w:tc>
      </w:tr>
      <w:tr w:rsidR="00BA48F7" w:rsidRPr="009A7E69" w:rsidTr="000D443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BA48F7" w:rsidRPr="009A7E69" w:rsidRDefault="00BA48F7" w:rsidP="00B44462">
            <w:pPr>
              <w:tabs>
                <w:tab w:val="left" w:pos="10170"/>
              </w:tabs>
              <w:spacing w:line="360" w:lineRule="auto"/>
              <w:ind w:right="-80"/>
              <w:rPr>
                <w:sz w:val="24"/>
                <w:szCs w:val="24"/>
              </w:rPr>
            </w:pPr>
          </w:p>
        </w:tc>
        <w:tc>
          <w:tcPr>
            <w:tcW w:w="1764" w:type="dxa"/>
            <w:vMerge/>
            <w:tcBorders>
              <w:top w:val="single" w:sz="4" w:space="0" w:color="auto"/>
              <w:left w:val="single" w:sz="4" w:space="0" w:color="auto"/>
              <w:bottom w:val="single" w:sz="4" w:space="0" w:color="auto"/>
              <w:right w:val="single" w:sz="4" w:space="0" w:color="auto"/>
            </w:tcBorders>
            <w:shd w:val="clear" w:color="auto" w:fill="auto"/>
            <w:vAlign w:val="center"/>
          </w:tcPr>
          <w:p w:rsidR="00BA48F7" w:rsidRPr="009A7E69" w:rsidRDefault="00BA48F7" w:rsidP="00B44462">
            <w:pPr>
              <w:tabs>
                <w:tab w:val="left" w:pos="10170"/>
              </w:tabs>
              <w:spacing w:line="360" w:lineRule="auto"/>
              <w:ind w:right="-80"/>
              <w:rPr>
                <w:sz w:val="24"/>
                <w:szCs w:val="24"/>
              </w:rPr>
            </w:pPr>
          </w:p>
        </w:tc>
        <w:tc>
          <w:tcPr>
            <w:tcW w:w="1068" w:type="dxa"/>
            <w:tcBorders>
              <w:top w:val="single" w:sz="4" w:space="0" w:color="auto"/>
              <w:left w:val="single" w:sz="4" w:space="0" w:color="auto"/>
              <w:bottom w:val="single" w:sz="4" w:space="0" w:color="auto"/>
              <w:right w:val="single" w:sz="4" w:space="0" w:color="auto"/>
            </w:tcBorders>
            <w:shd w:val="clear" w:color="auto" w:fill="auto"/>
          </w:tcPr>
          <w:p w:rsidR="00BA48F7" w:rsidRPr="009A7E69" w:rsidRDefault="00BA48F7" w:rsidP="00B44462">
            <w:pPr>
              <w:tabs>
                <w:tab w:val="left" w:pos="10170"/>
              </w:tabs>
              <w:spacing w:line="360" w:lineRule="auto"/>
              <w:ind w:right="-80"/>
              <w:rPr>
                <w:sz w:val="24"/>
                <w:szCs w:val="24"/>
              </w:rPr>
            </w:pPr>
          </w:p>
        </w:tc>
        <w:tc>
          <w:tcPr>
            <w:tcW w:w="3072" w:type="dxa"/>
            <w:tcBorders>
              <w:top w:val="single" w:sz="4" w:space="0" w:color="auto"/>
              <w:left w:val="single" w:sz="4" w:space="0" w:color="auto"/>
              <w:bottom w:val="single" w:sz="4" w:space="0" w:color="auto"/>
              <w:right w:val="single" w:sz="4" w:space="0" w:color="auto"/>
            </w:tcBorders>
            <w:shd w:val="clear" w:color="auto" w:fill="auto"/>
          </w:tcPr>
          <w:p w:rsidR="00BA48F7" w:rsidRPr="009A7E69" w:rsidRDefault="00BA48F7" w:rsidP="00B44462">
            <w:pPr>
              <w:tabs>
                <w:tab w:val="left" w:pos="10170"/>
              </w:tabs>
              <w:spacing w:line="360" w:lineRule="auto"/>
              <w:ind w:right="-80"/>
              <w:rPr>
                <w:sz w:val="24"/>
                <w:szCs w:val="24"/>
              </w:rPr>
            </w:pP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BA48F7" w:rsidRPr="009A7E69" w:rsidRDefault="00BA48F7" w:rsidP="00B44462">
            <w:pPr>
              <w:tabs>
                <w:tab w:val="left" w:pos="10170"/>
              </w:tabs>
              <w:spacing w:line="360" w:lineRule="auto"/>
              <w:ind w:right="-80"/>
              <w:rPr>
                <w:sz w:val="24"/>
                <w:szCs w:val="24"/>
              </w:rPr>
            </w:pPr>
          </w:p>
        </w:tc>
      </w:tr>
      <w:tr w:rsidR="00BA48F7" w:rsidRPr="009A7E69" w:rsidTr="000D443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BA48F7" w:rsidRPr="009A7E69" w:rsidRDefault="00BA48F7" w:rsidP="00B44462">
            <w:pPr>
              <w:tabs>
                <w:tab w:val="left" w:pos="10170"/>
              </w:tabs>
              <w:spacing w:line="360" w:lineRule="auto"/>
              <w:ind w:right="-80"/>
              <w:rPr>
                <w:sz w:val="24"/>
                <w:szCs w:val="24"/>
              </w:rPr>
            </w:pPr>
          </w:p>
        </w:tc>
        <w:tc>
          <w:tcPr>
            <w:tcW w:w="1764" w:type="dxa"/>
            <w:vMerge/>
            <w:tcBorders>
              <w:top w:val="single" w:sz="4" w:space="0" w:color="auto"/>
              <w:left w:val="single" w:sz="4" w:space="0" w:color="auto"/>
              <w:bottom w:val="single" w:sz="4" w:space="0" w:color="auto"/>
              <w:right w:val="single" w:sz="4" w:space="0" w:color="auto"/>
            </w:tcBorders>
            <w:shd w:val="clear" w:color="auto" w:fill="auto"/>
            <w:vAlign w:val="center"/>
          </w:tcPr>
          <w:p w:rsidR="00BA48F7" w:rsidRPr="009A7E69" w:rsidRDefault="00BA48F7" w:rsidP="00B44462">
            <w:pPr>
              <w:tabs>
                <w:tab w:val="left" w:pos="10170"/>
              </w:tabs>
              <w:spacing w:line="360" w:lineRule="auto"/>
              <w:ind w:right="-80"/>
              <w:rPr>
                <w:sz w:val="24"/>
                <w:szCs w:val="24"/>
              </w:rPr>
            </w:pPr>
          </w:p>
        </w:tc>
        <w:tc>
          <w:tcPr>
            <w:tcW w:w="1068" w:type="dxa"/>
            <w:tcBorders>
              <w:top w:val="single" w:sz="4" w:space="0" w:color="auto"/>
              <w:left w:val="single" w:sz="4" w:space="0" w:color="auto"/>
              <w:bottom w:val="single" w:sz="4" w:space="0" w:color="auto"/>
              <w:right w:val="single" w:sz="4" w:space="0" w:color="auto"/>
            </w:tcBorders>
            <w:shd w:val="clear" w:color="auto" w:fill="auto"/>
          </w:tcPr>
          <w:p w:rsidR="00BA48F7" w:rsidRPr="009A7E69" w:rsidRDefault="00BA48F7" w:rsidP="00B44462">
            <w:pPr>
              <w:tabs>
                <w:tab w:val="left" w:pos="10170"/>
              </w:tabs>
              <w:spacing w:line="360" w:lineRule="auto"/>
              <w:ind w:right="-80"/>
              <w:rPr>
                <w:sz w:val="24"/>
                <w:szCs w:val="24"/>
              </w:rPr>
            </w:pPr>
          </w:p>
        </w:tc>
        <w:tc>
          <w:tcPr>
            <w:tcW w:w="3072" w:type="dxa"/>
            <w:tcBorders>
              <w:top w:val="single" w:sz="4" w:space="0" w:color="auto"/>
              <w:left w:val="single" w:sz="4" w:space="0" w:color="auto"/>
              <w:bottom w:val="single" w:sz="4" w:space="0" w:color="auto"/>
              <w:right w:val="single" w:sz="4" w:space="0" w:color="auto"/>
            </w:tcBorders>
            <w:shd w:val="clear" w:color="auto" w:fill="auto"/>
          </w:tcPr>
          <w:p w:rsidR="00BA48F7" w:rsidRPr="009A7E69" w:rsidRDefault="00BA48F7" w:rsidP="00B44462">
            <w:pPr>
              <w:tabs>
                <w:tab w:val="left" w:pos="10170"/>
              </w:tabs>
              <w:spacing w:line="360" w:lineRule="auto"/>
              <w:ind w:right="-80"/>
              <w:rPr>
                <w:sz w:val="24"/>
                <w:szCs w:val="24"/>
              </w:rPr>
            </w:pP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BA48F7" w:rsidRPr="009A7E69" w:rsidRDefault="00BA48F7" w:rsidP="00B44462">
            <w:pPr>
              <w:tabs>
                <w:tab w:val="left" w:pos="10170"/>
              </w:tabs>
              <w:spacing w:line="360" w:lineRule="auto"/>
              <w:ind w:right="-80"/>
              <w:rPr>
                <w:sz w:val="24"/>
                <w:szCs w:val="24"/>
              </w:rPr>
            </w:pPr>
          </w:p>
        </w:tc>
      </w:tr>
      <w:tr w:rsidR="00BA48F7" w:rsidRPr="009A7E69" w:rsidTr="000D4430">
        <w:tc>
          <w:tcPr>
            <w:tcW w:w="576" w:type="dxa"/>
            <w:tcBorders>
              <w:top w:val="single" w:sz="4" w:space="0" w:color="auto"/>
              <w:left w:val="single" w:sz="4" w:space="0" w:color="auto"/>
              <w:bottom w:val="single" w:sz="4" w:space="0" w:color="auto"/>
              <w:right w:val="single" w:sz="4" w:space="0" w:color="auto"/>
            </w:tcBorders>
            <w:shd w:val="clear" w:color="auto" w:fill="auto"/>
          </w:tcPr>
          <w:p w:rsidR="00BA48F7" w:rsidRPr="009A7E69" w:rsidRDefault="00BA48F7" w:rsidP="00B44462">
            <w:pPr>
              <w:tabs>
                <w:tab w:val="left" w:pos="10170"/>
              </w:tabs>
              <w:spacing w:line="360" w:lineRule="auto"/>
              <w:ind w:right="-80"/>
              <w:rPr>
                <w:sz w:val="24"/>
                <w:szCs w:val="24"/>
              </w:rPr>
            </w:pPr>
            <w:r w:rsidRPr="009A7E69">
              <w:rPr>
                <w:sz w:val="24"/>
                <w:szCs w:val="24"/>
              </w:rPr>
              <w:t>1.</w:t>
            </w:r>
          </w:p>
        </w:tc>
        <w:tc>
          <w:tcPr>
            <w:tcW w:w="1764" w:type="dxa"/>
            <w:tcBorders>
              <w:top w:val="single" w:sz="4" w:space="0" w:color="auto"/>
              <w:left w:val="single" w:sz="4" w:space="0" w:color="auto"/>
              <w:bottom w:val="single" w:sz="4" w:space="0" w:color="auto"/>
              <w:right w:val="single" w:sz="4" w:space="0" w:color="auto"/>
            </w:tcBorders>
            <w:shd w:val="clear" w:color="auto" w:fill="auto"/>
          </w:tcPr>
          <w:p w:rsidR="00BA48F7" w:rsidRPr="009A7E69" w:rsidRDefault="00BA48F7" w:rsidP="00B44462">
            <w:pPr>
              <w:tabs>
                <w:tab w:val="left" w:pos="10170"/>
              </w:tabs>
              <w:spacing w:line="360" w:lineRule="auto"/>
              <w:ind w:right="-80"/>
              <w:rPr>
                <w:sz w:val="24"/>
                <w:szCs w:val="24"/>
              </w:rPr>
            </w:pPr>
            <w:r w:rsidRPr="009A7E69">
              <w:rPr>
                <w:sz w:val="24"/>
                <w:szCs w:val="24"/>
              </w:rPr>
              <w:t xml:space="preserve">Block B </w:t>
            </w:r>
          </w:p>
        </w:tc>
        <w:tc>
          <w:tcPr>
            <w:tcW w:w="1068" w:type="dxa"/>
            <w:tcBorders>
              <w:top w:val="single" w:sz="4" w:space="0" w:color="auto"/>
              <w:left w:val="single" w:sz="4" w:space="0" w:color="auto"/>
              <w:bottom w:val="single" w:sz="4" w:space="0" w:color="auto"/>
              <w:right w:val="single" w:sz="4" w:space="0" w:color="auto"/>
            </w:tcBorders>
            <w:shd w:val="clear" w:color="auto" w:fill="auto"/>
          </w:tcPr>
          <w:p w:rsidR="00BA48F7" w:rsidRPr="009A7E69" w:rsidRDefault="00BA48F7" w:rsidP="00B44462">
            <w:pPr>
              <w:tabs>
                <w:tab w:val="left" w:pos="10170"/>
              </w:tabs>
              <w:spacing w:line="360" w:lineRule="auto"/>
              <w:ind w:right="-80"/>
              <w:rPr>
                <w:sz w:val="24"/>
                <w:szCs w:val="24"/>
              </w:rPr>
            </w:pPr>
            <w:proofErr w:type="spellStart"/>
            <w:r w:rsidRPr="009A7E69">
              <w:rPr>
                <w:sz w:val="24"/>
                <w:szCs w:val="24"/>
              </w:rPr>
              <w:t>Storey</w:t>
            </w:r>
            <w:proofErr w:type="spellEnd"/>
            <w:r w:rsidRPr="009A7E69">
              <w:rPr>
                <w:sz w:val="24"/>
                <w:szCs w:val="24"/>
              </w:rPr>
              <w:t xml:space="preserve">  </w:t>
            </w:r>
          </w:p>
        </w:tc>
        <w:tc>
          <w:tcPr>
            <w:tcW w:w="3072" w:type="dxa"/>
            <w:tcBorders>
              <w:top w:val="single" w:sz="4" w:space="0" w:color="auto"/>
              <w:left w:val="single" w:sz="4" w:space="0" w:color="auto"/>
              <w:bottom w:val="single" w:sz="4" w:space="0" w:color="auto"/>
              <w:right w:val="single" w:sz="4" w:space="0" w:color="auto"/>
            </w:tcBorders>
            <w:shd w:val="clear" w:color="auto" w:fill="auto"/>
          </w:tcPr>
          <w:p w:rsidR="00BA48F7" w:rsidRPr="009A7E69" w:rsidRDefault="00BA48F7" w:rsidP="00B44462">
            <w:pPr>
              <w:tabs>
                <w:tab w:val="left" w:pos="10170"/>
              </w:tabs>
              <w:spacing w:line="360" w:lineRule="auto"/>
              <w:ind w:right="-80"/>
              <w:rPr>
                <w:sz w:val="24"/>
                <w:szCs w:val="24"/>
              </w:rPr>
            </w:pPr>
            <w:r w:rsidRPr="009A7E69">
              <w:rPr>
                <w:sz w:val="24"/>
                <w:szCs w:val="24"/>
              </w:rPr>
              <w:t>Rooms No</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BA48F7" w:rsidRPr="009A7E69" w:rsidRDefault="00BA48F7" w:rsidP="00B44462">
            <w:pPr>
              <w:tabs>
                <w:tab w:val="left" w:pos="10170"/>
              </w:tabs>
              <w:spacing w:line="360" w:lineRule="auto"/>
              <w:ind w:right="-80"/>
              <w:rPr>
                <w:sz w:val="24"/>
                <w:szCs w:val="24"/>
              </w:rPr>
            </w:pPr>
            <w:r w:rsidRPr="009A7E69">
              <w:rPr>
                <w:sz w:val="24"/>
                <w:szCs w:val="24"/>
              </w:rPr>
              <w:t>Application</w:t>
            </w:r>
          </w:p>
        </w:tc>
      </w:tr>
      <w:tr w:rsidR="00BA48F7" w:rsidRPr="009A7E69" w:rsidTr="00E00CA1">
        <w:trPr>
          <w:trHeight w:val="371"/>
        </w:trPr>
        <w:tc>
          <w:tcPr>
            <w:tcW w:w="576" w:type="dxa"/>
            <w:tcBorders>
              <w:top w:val="single" w:sz="4" w:space="0" w:color="auto"/>
              <w:left w:val="single" w:sz="4" w:space="0" w:color="auto"/>
              <w:bottom w:val="single" w:sz="4" w:space="0" w:color="auto"/>
              <w:right w:val="single" w:sz="4" w:space="0" w:color="auto"/>
            </w:tcBorders>
            <w:shd w:val="clear" w:color="auto" w:fill="auto"/>
          </w:tcPr>
          <w:p w:rsidR="00BA48F7" w:rsidRPr="009A7E69" w:rsidRDefault="00BA48F7" w:rsidP="00B44462">
            <w:pPr>
              <w:tabs>
                <w:tab w:val="left" w:pos="10170"/>
              </w:tabs>
              <w:spacing w:line="360" w:lineRule="auto"/>
              <w:ind w:right="-80"/>
              <w:rPr>
                <w:sz w:val="24"/>
                <w:szCs w:val="24"/>
              </w:rPr>
            </w:pPr>
          </w:p>
        </w:tc>
        <w:tc>
          <w:tcPr>
            <w:tcW w:w="1764" w:type="dxa"/>
            <w:tcBorders>
              <w:top w:val="single" w:sz="4" w:space="0" w:color="auto"/>
              <w:left w:val="single" w:sz="4" w:space="0" w:color="auto"/>
              <w:bottom w:val="single" w:sz="4" w:space="0" w:color="auto"/>
              <w:right w:val="single" w:sz="4" w:space="0" w:color="auto"/>
            </w:tcBorders>
            <w:shd w:val="clear" w:color="auto" w:fill="auto"/>
          </w:tcPr>
          <w:p w:rsidR="00BA48F7" w:rsidRPr="009A7E69" w:rsidRDefault="00BA48F7" w:rsidP="00B44462">
            <w:pPr>
              <w:tabs>
                <w:tab w:val="left" w:pos="10170"/>
              </w:tabs>
              <w:spacing w:line="360" w:lineRule="auto"/>
              <w:ind w:right="-80"/>
              <w:rPr>
                <w:sz w:val="24"/>
                <w:szCs w:val="24"/>
              </w:rPr>
            </w:pPr>
          </w:p>
        </w:tc>
        <w:tc>
          <w:tcPr>
            <w:tcW w:w="1068" w:type="dxa"/>
            <w:tcBorders>
              <w:top w:val="single" w:sz="4" w:space="0" w:color="auto"/>
              <w:left w:val="single" w:sz="4" w:space="0" w:color="auto"/>
              <w:bottom w:val="single" w:sz="4" w:space="0" w:color="auto"/>
              <w:right w:val="single" w:sz="4" w:space="0" w:color="auto"/>
            </w:tcBorders>
            <w:shd w:val="clear" w:color="auto" w:fill="auto"/>
          </w:tcPr>
          <w:p w:rsidR="00BA48F7" w:rsidRPr="009A7E69" w:rsidRDefault="00BA48F7" w:rsidP="00B44462">
            <w:pPr>
              <w:tabs>
                <w:tab w:val="left" w:pos="10170"/>
              </w:tabs>
              <w:spacing w:line="360" w:lineRule="auto"/>
              <w:ind w:right="-80"/>
              <w:rPr>
                <w:sz w:val="24"/>
                <w:szCs w:val="24"/>
              </w:rPr>
            </w:pPr>
            <w:r w:rsidRPr="009A7E69">
              <w:rPr>
                <w:sz w:val="24"/>
                <w:szCs w:val="24"/>
              </w:rPr>
              <w:t>1</w:t>
            </w:r>
            <w:r w:rsidRPr="009A7E69">
              <w:rPr>
                <w:sz w:val="24"/>
                <w:szCs w:val="24"/>
                <w:vertAlign w:val="superscript"/>
              </w:rPr>
              <w:t>st</w:t>
            </w:r>
            <w:r w:rsidRPr="009A7E69">
              <w:rPr>
                <w:sz w:val="24"/>
                <w:szCs w:val="24"/>
              </w:rPr>
              <w:t xml:space="preserve"> </w:t>
            </w:r>
          </w:p>
        </w:tc>
        <w:tc>
          <w:tcPr>
            <w:tcW w:w="3072" w:type="dxa"/>
            <w:tcBorders>
              <w:top w:val="single" w:sz="4" w:space="0" w:color="auto"/>
              <w:left w:val="single" w:sz="4" w:space="0" w:color="auto"/>
              <w:bottom w:val="single" w:sz="4" w:space="0" w:color="auto"/>
              <w:right w:val="single" w:sz="4" w:space="0" w:color="auto"/>
            </w:tcBorders>
            <w:shd w:val="clear" w:color="auto" w:fill="auto"/>
          </w:tcPr>
          <w:p w:rsidR="00BA48F7" w:rsidRPr="009A7E69" w:rsidRDefault="00BA48F7" w:rsidP="00B44462">
            <w:pPr>
              <w:tabs>
                <w:tab w:val="left" w:pos="10170"/>
              </w:tabs>
              <w:spacing w:line="360" w:lineRule="auto"/>
              <w:ind w:right="-80"/>
              <w:rPr>
                <w:sz w:val="24"/>
                <w:szCs w:val="24"/>
              </w:rPr>
            </w:pPr>
            <w:r w:rsidRPr="009A7E69">
              <w:rPr>
                <w:sz w:val="24"/>
                <w:szCs w:val="24"/>
              </w:rPr>
              <w:t>1</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BA48F7" w:rsidRPr="009A7E69" w:rsidRDefault="00BA48F7" w:rsidP="00B44462">
            <w:pPr>
              <w:tabs>
                <w:tab w:val="left" w:pos="10170"/>
              </w:tabs>
              <w:spacing w:line="360" w:lineRule="auto"/>
              <w:ind w:right="-80"/>
              <w:rPr>
                <w:sz w:val="24"/>
                <w:szCs w:val="24"/>
              </w:rPr>
            </w:pPr>
            <w:r w:rsidRPr="009A7E69">
              <w:rPr>
                <w:sz w:val="24"/>
                <w:szCs w:val="24"/>
              </w:rPr>
              <w:t>Office of FSU</w:t>
            </w:r>
          </w:p>
        </w:tc>
      </w:tr>
      <w:tr w:rsidR="00BA48F7" w:rsidRPr="009A7E69" w:rsidTr="000D4430">
        <w:tc>
          <w:tcPr>
            <w:tcW w:w="576" w:type="dxa"/>
            <w:tcBorders>
              <w:top w:val="single" w:sz="4" w:space="0" w:color="auto"/>
              <w:left w:val="single" w:sz="4" w:space="0" w:color="auto"/>
              <w:bottom w:val="single" w:sz="4" w:space="0" w:color="auto"/>
              <w:right w:val="single" w:sz="4" w:space="0" w:color="auto"/>
            </w:tcBorders>
            <w:shd w:val="clear" w:color="auto" w:fill="auto"/>
          </w:tcPr>
          <w:p w:rsidR="00BA48F7" w:rsidRPr="009A7E69" w:rsidRDefault="00BA48F7" w:rsidP="00B44462">
            <w:pPr>
              <w:tabs>
                <w:tab w:val="left" w:pos="10170"/>
              </w:tabs>
              <w:spacing w:line="360" w:lineRule="auto"/>
              <w:ind w:right="-80"/>
              <w:rPr>
                <w:sz w:val="24"/>
                <w:szCs w:val="24"/>
              </w:rPr>
            </w:pPr>
            <w:r w:rsidRPr="009A7E69">
              <w:rPr>
                <w:sz w:val="24"/>
                <w:szCs w:val="24"/>
              </w:rPr>
              <w:t>3.</w:t>
            </w:r>
          </w:p>
        </w:tc>
        <w:tc>
          <w:tcPr>
            <w:tcW w:w="1764" w:type="dxa"/>
            <w:tcBorders>
              <w:top w:val="single" w:sz="4" w:space="0" w:color="auto"/>
              <w:left w:val="single" w:sz="4" w:space="0" w:color="auto"/>
              <w:bottom w:val="single" w:sz="4" w:space="0" w:color="auto"/>
              <w:right w:val="single" w:sz="4" w:space="0" w:color="auto"/>
            </w:tcBorders>
            <w:shd w:val="clear" w:color="auto" w:fill="auto"/>
          </w:tcPr>
          <w:p w:rsidR="00BA48F7" w:rsidRPr="009A7E69" w:rsidRDefault="00BA48F7" w:rsidP="00B44462">
            <w:pPr>
              <w:tabs>
                <w:tab w:val="left" w:pos="10170"/>
              </w:tabs>
              <w:spacing w:line="360" w:lineRule="auto"/>
              <w:ind w:right="-80"/>
              <w:rPr>
                <w:sz w:val="24"/>
                <w:szCs w:val="24"/>
              </w:rPr>
            </w:pPr>
          </w:p>
        </w:tc>
        <w:tc>
          <w:tcPr>
            <w:tcW w:w="1068" w:type="dxa"/>
            <w:tcBorders>
              <w:top w:val="single" w:sz="4" w:space="0" w:color="auto"/>
              <w:left w:val="single" w:sz="4" w:space="0" w:color="auto"/>
              <w:bottom w:val="single" w:sz="4" w:space="0" w:color="auto"/>
              <w:right w:val="single" w:sz="4" w:space="0" w:color="auto"/>
            </w:tcBorders>
            <w:shd w:val="clear" w:color="auto" w:fill="auto"/>
          </w:tcPr>
          <w:p w:rsidR="00BA48F7" w:rsidRPr="009A7E69" w:rsidRDefault="00BA48F7" w:rsidP="00B44462">
            <w:pPr>
              <w:tabs>
                <w:tab w:val="left" w:pos="10170"/>
              </w:tabs>
              <w:spacing w:line="360" w:lineRule="auto"/>
              <w:ind w:right="-80"/>
              <w:rPr>
                <w:sz w:val="24"/>
                <w:szCs w:val="24"/>
              </w:rPr>
            </w:pPr>
            <w:r w:rsidRPr="009A7E69">
              <w:rPr>
                <w:sz w:val="24"/>
                <w:szCs w:val="24"/>
              </w:rPr>
              <w:t>1st</w:t>
            </w:r>
          </w:p>
        </w:tc>
        <w:tc>
          <w:tcPr>
            <w:tcW w:w="3072" w:type="dxa"/>
            <w:tcBorders>
              <w:top w:val="single" w:sz="4" w:space="0" w:color="auto"/>
              <w:left w:val="single" w:sz="4" w:space="0" w:color="auto"/>
              <w:bottom w:val="single" w:sz="4" w:space="0" w:color="auto"/>
              <w:right w:val="single" w:sz="4" w:space="0" w:color="auto"/>
            </w:tcBorders>
            <w:shd w:val="clear" w:color="auto" w:fill="auto"/>
          </w:tcPr>
          <w:p w:rsidR="00BA48F7" w:rsidRPr="009A7E69" w:rsidRDefault="00BA48F7" w:rsidP="00B44462">
            <w:pPr>
              <w:tabs>
                <w:tab w:val="left" w:pos="10170"/>
              </w:tabs>
              <w:spacing w:line="360" w:lineRule="auto"/>
              <w:ind w:right="-80"/>
              <w:rPr>
                <w:sz w:val="24"/>
                <w:szCs w:val="24"/>
              </w:rPr>
            </w:pPr>
            <w:r w:rsidRPr="009A7E69">
              <w:rPr>
                <w:sz w:val="24"/>
                <w:szCs w:val="24"/>
              </w:rPr>
              <w:t>2</w:t>
            </w:r>
            <w:r>
              <w:rPr>
                <w:sz w:val="24"/>
                <w:szCs w:val="24"/>
              </w:rPr>
              <w:t xml:space="preserve"> A</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BA48F7" w:rsidRDefault="00BA48F7" w:rsidP="00B44462">
            <w:pPr>
              <w:tabs>
                <w:tab w:val="left" w:pos="10170"/>
              </w:tabs>
              <w:spacing w:line="360" w:lineRule="auto"/>
              <w:ind w:right="-80"/>
              <w:rPr>
                <w:sz w:val="24"/>
                <w:szCs w:val="24"/>
              </w:rPr>
            </w:pPr>
            <w:r>
              <w:rPr>
                <w:sz w:val="24"/>
                <w:szCs w:val="24"/>
              </w:rPr>
              <w:t xml:space="preserve">First Aid Unit </w:t>
            </w:r>
          </w:p>
        </w:tc>
      </w:tr>
      <w:tr w:rsidR="00BA48F7" w:rsidRPr="009A7E69" w:rsidTr="000D4430">
        <w:tc>
          <w:tcPr>
            <w:tcW w:w="576" w:type="dxa"/>
            <w:tcBorders>
              <w:top w:val="single" w:sz="4" w:space="0" w:color="auto"/>
              <w:left w:val="single" w:sz="4" w:space="0" w:color="auto"/>
              <w:bottom w:val="single" w:sz="4" w:space="0" w:color="auto"/>
              <w:right w:val="single" w:sz="4" w:space="0" w:color="auto"/>
            </w:tcBorders>
            <w:shd w:val="clear" w:color="auto" w:fill="auto"/>
          </w:tcPr>
          <w:p w:rsidR="00BA48F7" w:rsidRPr="009A7E69" w:rsidRDefault="00BA48F7" w:rsidP="00B44462">
            <w:pPr>
              <w:tabs>
                <w:tab w:val="left" w:pos="10170"/>
              </w:tabs>
              <w:spacing w:line="360" w:lineRule="auto"/>
              <w:ind w:right="-80"/>
              <w:rPr>
                <w:sz w:val="24"/>
                <w:szCs w:val="24"/>
              </w:rPr>
            </w:pPr>
            <w:r>
              <w:rPr>
                <w:sz w:val="24"/>
                <w:szCs w:val="24"/>
              </w:rPr>
              <w:t>4.</w:t>
            </w:r>
          </w:p>
        </w:tc>
        <w:tc>
          <w:tcPr>
            <w:tcW w:w="1764" w:type="dxa"/>
            <w:tcBorders>
              <w:top w:val="single" w:sz="4" w:space="0" w:color="auto"/>
              <w:left w:val="single" w:sz="4" w:space="0" w:color="auto"/>
              <w:bottom w:val="single" w:sz="4" w:space="0" w:color="auto"/>
              <w:right w:val="single" w:sz="4" w:space="0" w:color="auto"/>
            </w:tcBorders>
            <w:shd w:val="clear" w:color="auto" w:fill="auto"/>
          </w:tcPr>
          <w:p w:rsidR="00BA48F7" w:rsidRPr="009A7E69" w:rsidRDefault="00BA48F7" w:rsidP="00B44462">
            <w:pPr>
              <w:tabs>
                <w:tab w:val="left" w:pos="10170"/>
              </w:tabs>
              <w:spacing w:line="360" w:lineRule="auto"/>
              <w:ind w:right="-80"/>
              <w:rPr>
                <w:sz w:val="24"/>
                <w:szCs w:val="24"/>
              </w:rPr>
            </w:pPr>
          </w:p>
        </w:tc>
        <w:tc>
          <w:tcPr>
            <w:tcW w:w="1068" w:type="dxa"/>
            <w:tcBorders>
              <w:top w:val="single" w:sz="4" w:space="0" w:color="auto"/>
              <w:left w:val="single" w:sz="4" w:space="0" w:color="auto"/>
              <w:bottom w:val="single" w:sz="4" w:space="0" w:color="auto"/>
              <w:right w:val="single" w:sz="4" w:space="0" w:color="auto"/>
            </w:tcBorders>
            <w:shd w:val="clear" w:color="auto" w:fill="auto"/>
          </w:tcPr>
          <w:p w:rsidR="00BA48F7" w:rsidRPr="009A7E69" w:rsidRDefault="00BA48F7" w:rsidP="00B44462">
            <w:pPr>
              <w:tabs>
                <w:tab w:val="left" w:pos="10170"/>
              </w:tabs>
              <w:spacing w:line="360" w:lineRule="auto"/>
              <w:ind w:right="-80"/>
              <w:rPr>
                <w:sz w:val="24"/>
                <w:szCs w:val="24"/>
              </w:rPr>
            </w:pPr>
            <w:r w:rsidRPr="009A7E69">
              <w:rPr>
                <w:sz w:val="24"/>
                <w:szCs w:val="24"/>
              </w:rPr>
              <w:t>1st</w:t>
            </w:r>
          </w:p>
        </w:tc>
        <w:tc>
          <w:tcPr>
            <w:tcW w:w="3072" w:type="dxa"/>
            <w:tcBorders>
              <w:top w:val="single" w:sz="4" w:space="0" w:color="auto"/>
              <w:left w:val="single" w:sz="4" w:space="0" w:color="auto"/>
              <w:bottom w:val="single" w:sz="4" w:space="0" w:color="auto"/>
              <w:right w:val="single" w:sz="4" w:space="0" w:color="auto"/>
            </w:tcBorders>
            <w:shd w:val="clear" w:color="auto" w:fill="auto"/>
          </w:tcPr>
          <w:p w:rsidR="00BA48F7" w:rsidRPr="009A7E69" w:rsidRDefault="00BA48F7" w:rsidP="00B44462">
            <w:pPr>
              <w:tabs>
                <w:tab w:val="left" w:pos="10170"/>
              </w:tabs>
              <w:spacing w:line="360" w:lineRule="auto"/>
              <w:ind w:right="-80"/>
              <w:rPr>
                <w:sz w:val="24"/>
                <w:szCs w:val="24"/>
              </w:rPr>
            </w:pPr>
            <w:r w:rsidRPr="009A7E69">
              <w:rPr>
                <w:sz w:val="24"/>
                <w:szCs w:val="24"/>
              </w:rPr>
              <w:t>2</w:t>
            </w:r>
            <w:r>
              <w:rPr>
                <w:sz w:val="24"/>
                <w:szCs w:val="24"/>
              </w:rPr>
              <w:t xml:space="preserve"> B</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BA48F7" w:rsidRPr="009A7E69" w:rsidRDefault="00BA48F7" w:rsidP="00B44462">
            <w:pPr>
              <w:tabs>
                <w:tab w:val="left" w:pos="10170"/>
              </w:tabs>
              <w:spacing w:line="360" w:lineRule="auto"/>
              <w:ind w:right="-80"/>
              <w:rPr>
                <w:sz w:val="24"/>
                <w:szCs w:val="24"/>
              </w:rPr>
            </w:pPr>
            <w:r>
              <w:rPr>
                <w:sz w:val="24"/>
                <w:szCs w:val="24"/>
              </w:rPr>
              <w:t>Office of Exam Section</w:t>
            </w:r>
          </w:p>
        </w:tc>
      </w:tr>
      <w:tr w:rsidR="00BA48F7" w:rsidRPr="009A7E69" w:rsidTr="000D4430">
        <w:tc>
          <w:tcPr>
            <w:tcW w:w="576" w:type="dxa"/>
            <w:tcBorders>
              <w:top w:val="single" w:sz="4" w:space="0" w:color="auto"/>
              <w:left w:val="single" w:sz="4" w:space="0" w:color="auto"/>
              <w:bottom w:val="single" w:sz="4" w:space="0" w:color="auto"/>
              <w:right w:val="single" w:sz="4" w:space="0" w:color="auto"/>
            </w:tcBorders>
            <w:shd w:val="clear" w:color="auto" w:fill="auto"/>
          </w:tcPr>
          <w:p w:rsidR="00BA48F7" w:rsidRPr="009A7E69" w:rsidRDefault="00BA48F7" w:rsidP="00B44462">
            <w:pPr>
              <w:tabs>
                <w:tab w:val="left" w:pos="10170"/>
              </w:tabs>
              <w:spacing w:line="360" w:lineRule="auto"/>
              <w:ind w:right="-80"/>
              <w:rPr>
                <w:sz w:val="24"/>
                <w:szCs w:val="24"/>
              </w:rPr>
            </w:pPr>
            <w:r>
              <w:rPr>
                <w:sz w:val="24"/>
                <w:szCs w:val="24"/>
              </w:rPr>
              <w:t>5.</w:t>
            </w:r>
          </w:p>
        </w:tc>
        <w:tc>
          <w:tcPr>
            <w:tcW w:w="1764" w:type="dxa"/>
            <w:tcBorders>
              <w:top w:val="single" w:sz="4" w:space="0" w:color="auto"/>
              <w:left w:val="single" w:sz="4" w:space="0" w:color="auto"/>
              <w:bottom w:val="single" w:sz="4" w:space="0" w:color="auto"/>
              <w:right w:val="single" w:sz="4" w:space="0" w:color="auto"/>
            </w:tcBorders>
            <w:shd w:val="clear" w:color="auto" w:fill="auto"/>
          </w:tcPr>
          <w:p w:rsidR="00BA48F7" w:rsidRPr="009A7E69" w:rsidRDefault="00BA48F7" w:rsidP="00B44462">
            <w:pPr>
              <w:tabs>
                <w:tab w:val="left" w:pos="10170"/>
              </w:tabs>
              <w:spacing w:line="360" w:lineRule="auto"/>
              <w:ind w:right="-80"/>
              <w:rPr>
                <w:sz w:val="24"/>
                <w:szCs w:val="24"/>
              </w:rPr>
            </w:pPr>
          </w:p>
        </w:tc>
        <w:tc>
          <w:tcPr>
            <w:tcW w:w="1068" w:type="dxa"/>
            <w:tcBorders>
              <w:top w:val="single" w:sz="4" w:space="0" w:color="auto"/>
              <w:left w:val="single" w:sz="4" w:space="0" w:color="auto"/>
              <w:bottom w:val="single" w:sz="4" w:space="0" w:color="auto"/>
              <w:right w:val="single" w:sz="4" w:space="0" w:color="auto"/>
            </w:tcBorders>
            <w:shd w:val="clear" w:color="auto" w:fill="auto"/>
          </w:tcPr>
          <w:p w:rsidR="00BA48F7" w:rsidRPr="009A7E69" w:rsidRDefault="00BA48F7" w:rsidP="00B44462">
            <w:pPr>
              <w:tabs>
                <w:tab w:val="left" w:pos="10170"/>
              </w:tabs>
              <w:spacing w:line="360" w:lineRule="auto"/>
              <w:ind w:right="-80"/>
              <w:rPr>
                <w:sz w:val="24"/>
                <w:szCs w:val="24"/>
              </w:rPr>
            </w:pPr>
            <w:r w:rsidRPr="009A7E69">
              <w:rPr>
                <w:sz w:val="24"/>
                <w:szCs w:val="24"/>
              </w:rPr>
              <w:t>1st</w:t>
            </w:r>
          </w:p>
        </w:tc>
        <w:tc>
          <w:tcPr>
            <w:tcW w:w="3072" w:type="dxa"/>
            <w:tcBorders>
              <w:top w:val="single" w:sz="4" w:space="0" w:color="auto"/>
              <w:left w:val="single" w:sz="4" w:space="0" w:color="auto"/>
              <w:bottom w:val="single" w:sz="4" w:space="0" w:color="auto"/>
              <w:right w:val="single" w:sz="4" w:space="0" w:color="auto"/>
            </w:tcBorders>
            <w:shd w:val="clear" w:color="auto" w:fill="auto"/>
          </w:tcPr>
          <w:p w:rsidR="00BA48F7" w:rsidRPr="009A7E69" w:rsidRDefault="00BA48F7" w:rsidP="00B44462">
            <w:pPr>
              <w:tabs>
                <w:tab w:val="left" w:pos="10170"/>
              </w:tabs>
              <w:spacing w:line="360" w:lineRule="auto"/>
              <w:ind w:right="-80"/>
              <w:rPr>
                <w:sz w:val="24"/>
                <w:szCs w:val="24"/>
              </w:rPr>
            </w:pPr>
            <w:r w:rsidRPr="009A7E69">
              <w:rPr>
                <w:sz w:val="24"/>
                <w:szCs w:val="24"/>
              </w:rPr>
              <w:t>3-9</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BA48F7" w:rsidRPr="009A7E69" w:rsidRDefault="00BA48F7" w:rsidP="00B44462">
            <w:pPr>
              <w:tabs>
                <w:tab w:val="left" w:pos="10170"/>
              </w:tabs>
              <w:spacing w:line="360" w:lineRule="auto"/>
              <w:ind w:right="-80"/>
              <w:rPr>
                <w:sz w:val="24"/>
                <w:szCs w:val="24"/>
              </w:rPr>
            </w:pPr>
            <w:r w:rsidRPr="009A7E69">
              <w:rPr>
                <w:sz w:val="24"/>
                <w:szCs w:val="24"/>
              </w:rPr>
              <w:t>Classrooms</w:t>
            </w:r>
          </w:p>
        </w:tc>
      </w:tr>
      <w:tr w:rsidR="00BA48F7" w:rsidRPr="009A7E69" w:rsidTr="000D4430">
        <w:tc>
          <w:tcPr>
            <w:tcW w:w="576" w:type="dxa"/>
            <w:tcBorders>
              <w:top w:val="single" w:sz="4" w:space="0" w:color="auto"/>
              <w:left w:val="single" w:sz="4" w:space="0" w:color="auto"/>
              <w:bottom w:val="single" w:sz="4" w:space="0" w:color="auto"/>
              <w:right w:val="single" w:sz="4" w:space="0" w:color="auto"/>
            </w:tcBorders>
            <w:shd w:val="clear" w:color="auto" w:fill="auto"/>
          </w:tcPr>
          <w:p w:rsidR="00BA48F7" w:rsidRPr="009A7E69" w:rsidRDefault="00BA48F7" w:rsidP="00B44462">
            <w:pPr>
              <w:tabs>
                <w:tab w:val="left" w:pos="10170"/>
              </w:tabs>
              <w:spacing w:line="360" w:lineRule="auto"/>
              <w:ind w:right="-80"/>
              <w:rPr>
                <w:sz w:val="24"/>
                <w:szCs w:val="24"/>
              </w:rPr>
            </w:pPr>
            <w:r>
              <w:rPr>
                <w:sz w:val="24"/>
                <w:szCs w:val="24"/>
              </w:rPr>
              <w:t>6</w:t>
            </w:r>
            <w:r w:rsidRPr="009A7E69">
              <w:rPr>
                <w:sz w:val="24"/>
                <w:szCs w:val="24"/>
              </w:rPr>
              <w:t>.</w:t>
            </w:r>
          </w:p>
        </w:tc>
        <w:tc>
          <w:tcPr>
            <w:tcW w:w="1764" w:type="dxa"/>
            <w:tcBorders>
              <w:top w:val="single" w:sz="4" w:space="0" w:color="auto"/>
              <w:left w:val="single" w:sz="4" w:space="0" w:color="auto"/>
              <w:bottom w:val="single" w:sz="4" w:space="0" w:color="auto"/>
              <w:right w:val="single" w:sz="4" w:space="0" w:color="auto"/>
            </w:tcBorders>
            <w:shd w:val="clear" w:color="auto" w:fill="auto"/>
          </w:tcPr>
          <w:p w:rsidR="00BA48F7" w:rsidRPr="009A7E69" w:rsidRDefault="00BA48F7" w:rsidP="00B44462">
            <w:pPr>
              <w:tabs>
                <w:tab w:val="left" w:pos="10170"/>
              </w:tabs>
              <w:spacing w:line="360" w:lineRule="auto"/>
              <w:ind w:right="-80"/>
              <w:rPr>
                <w:sz w:val="24"/>
                <w:szCs w:val="24"/>
              </w:rPr>
            </w:pPr>
          </w:p>
        </w:tc>
        <w:tc>
          <w:tcPr>
            <w:tcW w:w="1068" w:type="dxa"/>
            <w:tcBorders>
              <w:top w:val="single" w:sz="4" w:space="0" w:color="auto"/>
              <w:left w:val="single" w:sz="4" w:space="0" w:color="auto"/>
              <w:bottom w:val="single" w:sz="4" w:space="0" w:color="auto"/>
              <w:right w:val="single" w:sz="4" w:space="0" w:color="auto"/>
            </w:tcBorders>
            <w:shd w:val="clear" w:color="auto" w:fill="auto"/>
          </w:tcPr>
          <w:p w:rsidR="00BA48F7" w:rsidRPr="009A7E69" w:rsidRDefault="00BA48F7" w:rsidP="00B44462">
            <w:pPr>
              <w:tabs>
                <w:tab w:val="left" w:pos="10170"/>
              </w:tabs>
              <w:spacing w:line="360" w:lineRule="auto"/>
              <w:ind w:right="-80"/>
              <w:rPr>
                <w:sz w:val="24"/>
                <w:szCs w:val="24"/>
              </w:rPr>
            </w:pPr>
            <w:r w:rsidRPr="009A7E69">
              <w:rPr>
                <w:sz w:val="24"/>
                <w:szCs w:val="24"/>
              </w:rPr>
              <w:t>1st</w:t>
            </w:r>
          </w:p>
        </w:tc>
        <w:tc>
          <w:tcPr>
            <w:tcW w:w="3072" w:type="dxa"/>
            <w:tcBorders>
              <w:top w:val="single" w:sz="4" w:space="0" w:color="auto"/>
              <w:left w:val="single" w:sz="4" w:space="0" w:color="auto"/>
              <w:bottom w:val="single" w:sz="4" w:space="0" w:color="auto"/>
              <w:right w:val="single" w:sz="4" w:space="0" w:color="auto"/>
            </w:tcBorders>
            <w:shd w:val="clear" w:color="auto" w:fill="auto"/>
          </w:tcPr>
          <w:p w:rsidR="00BA48F7" w:rsidRPr="009A7E69" w:rsidRDefault="00BA48F7" w:rsidP="00B44462">
            <w:pPr>
              <w:tabs>
                <w:tab w:val="left" w:pos="10170"/>
              </w:tabs>
              <w:spacing w:line="360" w:lineRule="auto"/>
              <w:ind w:right="-80"/>
              <w:rPr>
                <w:sz w:val="24"/>
                <w:szCs w:val="24"/>
              </w:rPr>
            </w:pPr>
            <w:r w:rsidRPr="009A7E69">
              <w:rPr>
                <w:sz w:val="24"/>
                <w:szCs w:val="24"/>
              </w:rPr>
              <w:t>10</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BA48F7" w:rsidRPr="009A7E69" w:rsidRDefault="00BA48F7" w:rsidP="00B44462">
            <w:pPr>
              <w:tabs>
                <w:tab w:val="left" w:pos="10170"/>
              </w:tabs>
              <w:spacing w:line="360" w:lineRule="auto"/>
              <w:ind w:right="-80"/>
              <w:rPr>
                <w:sz w:val="24"/>
                <w:szCs w:val="24"/>
              </w:rPr>
            </w:pPr>
            <w:r w:rsidRPr="009A7E69">
              <w:rPr>
                <w:sz w:val="24"/>
                <w:szCs w:val="24"/>
              </w:rPr>
              <w:t>Room for Security and Canteen staff</w:t>
            </w:r>
          </w:p>
        </w:tc>
      </w:tr>
      <w:tr w:rsidR="00BA48F7" w:rsidRPr="009A7E69" w:rsidTr="000D4430">
        <w:tc>
          <w:tcPr>
            <w:tcW w:w="576" w:type="dxa"/>
            <w:tcBorders>
              <w:top w:val="single" w:sz="4" w:space="0" w:color="auto"/>
              <w:left w:val="single" w:sz="4" w:space="0" w:color="auto"/>
              <w:bottom w:val="single" w:sz="4" w:space="0" w:color="auto"/>
              <w:right w:val="single" w:sz="4" w:space="0" w:color="auto"/>
            </w:tcBorders>
            <w:shd w:val="clear" w:color="auto" w:fill="auto"/>
          </w:tcPr>
          <w:p w:rsidR="00BA48F7" w:rsidRPr="009A7E69" w:rsidRDefault="00BA48F7" w:rsidP="00B44462">
            <w:pPr>
              <w:tabs>
                <w:tab w:val="left" w:pos="10170"/>
              </w:tabs>
              <w:spacing w:line="360" w:lineRule="auto"/>
              <w:ind w:right="-80"/>
              <w:rPr>
                <w:sz w:val="24"/>
                <w:szCs w:val="24"/>
              </w:rPr>
            </w:pPr>
            <w:r>
              <w:rPr>
                <w:sz w:val="24"/>
                <w:szCs w:val="24"/>
              </w:rPr>
              <w:t>7</w:t>
            </w:r>
            <w:r w:rsidRPr="009A7E69">
              <w:rPr>
                <w:sz w:val="24"/>
                <w:szCs w:val="24"/>
              </w:rPr>
              <w:t>.</w:t>
            </w:r>
          </w:p>
        </w:tc>
        <w:tc>
          <w:tcPr>
            <w:tcW w:w="1764" w:type="dxa"/>
            <w:tcBorders>
              <w:top w:val="single" w:sz="4" w:space="0" w:color="auto"/>
              <w:left w:val="single" w:sz="4" w:space="0" w:color="auto"/>
              <w:bottom w:val="single" w:sz="4" w:space="0" w:color="auto"/>
              <w:right w:val="single" w:sz="4" w:space="0" w:color="auto"/>
            </w:tcBorders>
            <w:shd w:val="clear" w:color="auto" w:fill="auto"/>
          </w:tcPr>
          <w:p w:rsidR="00BA48F7" w:rsidRPr="009A7E69" w:rsidRDefault="00BA48F7" w:rsidP="00B44462">
            <w:pPr>
              <w:tabs>
                <w:tab w:val="left" w:pos="10170"/>
              </w:tabs>
              <w:spacing w:line="360" w:lineRule="auto"/>
              <w:ind w:right="-80"/>
              <w:rPr>
                <w:sz w:val="24"/>
                <w:szCs w:val="24"/>
              </w:rPr>
            </w:pPr>
          </w:p>
        </w:tc>
        <w:tc>
          <w:tcPr>
            <w:tcW w:w="1068" w:type="dxa"/>
            <w:tcBorders>
              <w:top w:val="single" w:sz="4" w:space="0" w:color="auto"/>
              <w:left w:val="single" w:sz="4" w:space="0" w:color="auto"/>
              <w:bottom w:val="single" w:sz="4" w:space="0" w:color="auto"/>
              <w:right w:val="single" w:sz="4" w:space="0" w:color="auto"/>
            </w:tcBorders>
            <w:shd w:val="clear" w:color="auto" w:fill="auto"/>
          </w:tcPr>
          <w:p w:rsidR="00BA48F7" w:rsidRPr="009A7E69" w:rsidRDefault="00BA48F7" w:rsidP="00B44462">
            <w:pPr>
              <w:tabs>
                <w:tab w:val="left" w:pos="10170"/>
              </w:tabs>
              <w:spacing w:line="360" w:lineRule="auto"/>
              <w:ind w:right="-80"/>
              <w:rPr>
                <w:sz w:val="24"/>
                <w:szCs w:val="24"/>
              </w:rPr>
            </w:pPr>
            <w:r w:rsidRPr="009A7E69">
              <w:rPr>
                <w:sz w:val="24"/>
                <w:szCs w:val="24"/>
              </w:rPr>
              <w:t>2nd</w:t>
            </w:r>
          </w:p>
        </w:tc>
        <w:tc>
          <w:tcPr>
            <w:tcW w:w="3072" w:type="dxa"/>
            <w:tcBorders>
              <w:top w:val="single" w:sz="4" w:space="0" w:color="auto"/>
              <w:left w:val="single" w:sz="4" w:space="0" w:color="auto"/>
              <w:bottom w:val="single" w:sz="4" w:space="0" w:color="auto"/>
              <w:right w:val="single" w:sz="4" w:space="0" w:color="auto"/>
            </w:tcBorders>
            <w:shd w:val="clear" w:color="auto" w:fill="auto"/>
          </w:tcPr>
          <w:p w:rsidR="00BA48F7" w:rsidRPr="009A7E69" w:rsidRDefault="00BA48F7" w:rsidP="00B44462">
            <w:pPr>
              <w:tabs>
                <w:tab w:val="left" w:pos="10170"/>
              </w:tabs>
              <w:spacing w:line="360" w:lineRule="auto"/>
              <w:ind w:right="-80"/>
              <w:rPr>
                <w:sz w:val="24"/>
                <w:szCs w:val="24"/>
              </w:rPr>
            </w:pPr>
            <w:r w:rsidRPr="009A7E69">
              <w:rPr>
                <w:sz w:val="24"/>
                <w:szCs w:val="24"/>
              </w:rPr>
              <w:t>11</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BA48F7" w:rsidRPr="009A7E69" w:rsidRDefault="00BA48F7" w:rsidP="00B44462">
            <w:pPr>
              <w:tabs>
                <w:tab w:val="left" w:pos="10170"/>
              </w:tabs>
              <w:spacing w:line="360" w:lineRule="auto"/>
              <w:ind w:right="-80"/>
              <w:rPr>
                <w:sz w:val="24"/>
                <w:szCs w:val="24"/>
              </w:rPr>
            </w:pPr>
            <w:r>
              <w:rPr>
                <w:sz w:val="24"/>
                <w:szCs w:val="24"/>
              </w:rPr>
              <w:t>Classroom</w:t>
            </w:r>
          </w:p>
        </w:tc>
      </w:tr>
      <w:tr w:rsidR="00BA48F7" w:rsidRPr="009A7E69" w:rsidTr="000D4430">
        <w:tc>
          <w:tcPr>
            <w:tcW w:w="576" w:type="dxa"/>
            <w:tcBorders>
              <w:top w:val="single" w:sz="4" w:space="0" w:color="auto"/>
              <w:left w:val="single" w:sz="4" w:space="0" w:color="auto"/>
              <w:bottom w:val="single" w:sz="4" w:space="0" w:color="auto"/>
              <w:right w:val="single" w:sz="4" w:space="0" w:color="auto"/>
            </w:tcBorders>
            <w:shd w:val="clear" w:color="auto" w:fill="auto"/>
          </w:tcPr>
          <w:p w:rsidR="00BA48F7" w:rsidRPr="009A7E69" w:rsidRDefault="00E34244" w:rsidP="00B44462">
            <w:pPr>
              <w:tabs>
                <w:tab w:val="left" w:pos="10170"/>
              </w:tabs>
              <w:spacing w:line="360" w:lineRule="auto"/>
              <w:ind w:right="-80"/>
              <w:rPr>
                <w:sz w:val="24"/>
                <w:szCs w:val="24"/>
              </w:rPr>
            </w:pPr>
            <w:r>
              <w:rPr>
                <w:sz w:val="24"/>
                <w:szCs w:val="24"/>
              </w:rPr>
              <w:t>8</w:t>
            </w:r>
          </w:p>
        </w:tc>
        <w:tc>
          <w:tcPr>
            <w:tcW w:w="1764" w:type="dxa"/>
            <w:tcBorders>
              <w:top w:val="single" w:sz="4" w:space="0" w:color="auto"/>
              <w:left w:val="single" w:sz="4" w:space="0" w:color="auto"/>
              <w:bottom w:val="single" w:sz="4" w:space="0" w:color="auto"/>
              <w:right w:val="single" w:sz="4" w:space="0" w:color="auto"/>
            </w:tcBorders>
            <w:shd w:val="clear" w:color="auto" w:fill="auto"/>
          </w:tcPr>
          <w:p w:rsidR="00BA48F7" w:rsidRPr="009A7E69" w:rsidRDefault="00BA48F7" w:rsidP="00B44462">
            <w:pPr>
              <w:tabs>
                <w:tab w:val="left" w:pos="10170"/>
              </w:tabs>
              <w:spacing w:line="360" w:lineRule="auto"/>
              <w:ind w:right="-80"/>
              <w:rPr>
                <w:sz w:val="24"/>
                <w:szCs w:val="24"/>
              </w:rPr>
            </w:pPr>
          </w:p>
        </w:tc>
        <w:tc>
          <w:tcPr>
            <w:tcW w:w="1068" w:type="dxa"/>
            <w:tcBorders>
              <w:top w:val="single" w:sz="4" w:space="0" w:color="auto"/>
              <w:left w:val="single" w:sz="4" w:space="0" w:color="auto"/>
              <w:bottom w:val="single" w:sz="4" w:space="0" w:color="auto"/>
              <w:right w:val="single" w:sz="4" w:space="0" w:color="auto"/>
            </w:tcBorders>
            <w:shd w:val="clear" w:color="auto" w:fill="auto"/>
          </w:tcPr>
          <w:p w:rsidR="00BA48F7" w:rsidRPr="009A7E69" w:rsidRDefault="00BA48F7" w:rsidP="00B44462">
            <w:pPr>
              <w:tabs>
                <w:tab w:val="left" w:pos="10170"/>
              </w:tabs>
              <w:spacing w:line="360" w:lineRule="auto"/>
              <w:ind w:right="-80"/>
              <w:rPr>
                <w:sz w:val="24"/>
                <w:szCs w:val="24"/>
              </w:rPr>
            </w:pPr>
            <w:r w:rsidRPr="009A7E69">
              <w:rPr>
                <w:sz w:val="24"/>
                <w:szCs w:val="24"/>
              </w:rPr>
              <w:t>2</w:t>
            </w:r>
            <w:r w:rsidRPr="009A7E69">
              <w:rPr>
                <w:sz w:val="24"/>
                <w:szCs w:val="24"/>
                <w:vertAlign w:val="superscript"/>
              </w:rPr>
              <w:t>nd</w:t>
            </w:r>
          </w:p>
        </w:tc>
        <w:tc>
          <w:tcPr>
            <w:tcW w:w="3072" w:type="dxa"/>
            <w:tcBorders>
              <w:top w:val="single" w:sz="4" w:space="0" w:color="auto"/>
              <w:left w:val="single" w:sz="4" w:space="0" w:color="auto"/>
              <w:bottom w:val="single" w:sz="4" w:space="0" w:color="auto"/>
              <w:right w:val="single" w:sz="4" w:space="0" w:color="auto"/>
            </w:tcBorders>
            <w:shd w:val="clear" w:color="auto" w:fill="auto"/>
          </w:tcPr>
          <w:p w:rsidR="00BA48F7" w:rsidRPr="009A7E69" w:rsidRDefault="00BA48F7" w:rsidP="00B44462">
            <w:pPr>
              <w:tabs>
                <w:tab w:val="left" w:pos="10170"/>
              </w:tabs>
              <w:spacing w:line="360" w:lineRule="auto"/>
              <w:ind w:right="-80"/>
              <w:rPr>
                <w:sz w:val="24"/>
                <w:szCs w:val="24"/>
              </w:rPr>
            </w:pPr>
            <w:r w:rsidRPr="009A7E69">
              <w:rPr>
                <w:sz w:val="24"/>
                <w:szCs w:val="24"/>
              </w:rPr>
              <w:t>12</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BA48F7" w:rsidRPr="009A7E69" w:rsidRDefault="00BA48F7" w:rsidP="00B44462">
            <w:pPr>
              <w:tabs>
                <w:tab w:val="left" w:pos="10170"/>
              </w:tabs>
              <w:spacing w:line="360" w:lineRule="auto"/>
              <w:ind w:right="-80"/>
              <w:rPr>
                <w:sz w:val="24"/>
                <w:szCs w:val="24"/>
              </w:rPr>
            </w:pPr>
            <w:r>
              <w:rPr>
                <w:sz w:val="24"/>
                <w:szCs w:val="24"/>
              </w:rPr>
              <w:t>Store Unit</w:t>
            </w:r>
          </w:p>
        </w:tc>
      </w:tr>
      <w:tr w:rsidR="00BA48F7" w:rsidRPr="009A7E69" w:rsidTr="000D4430">
        <w:tc>
          <w:tcPr>
            <w:tcW w:w="576" w:type="dxa"/>
            <w:tcBorders>
              <w:top w:val="single" w:sz="4" w:space="0" w:color="auto"/>
              <w:left w:val="single" w:sz="4" w:space="0" w:color="auto"/>
              <w:bottom w:val="single" w:sz="4" w:space="0" w:color="auto"/>
              <w:right w:val="single" w:sz="4" w:space="0" w:color="auto"/>
            </w:tcBorders>
            <w:shd w:val="clear" w:color="auto" w:fill="auto"/>
          </w:tcPr>
          <w:p w:rsidR="00BA48F7" w:rsidRPr="009A7E69" w:rsidRDefault="00E34244" w:rsidP="00B44462">
            <w:pPr>
              <w:tabs>
                <w:tab w:val="left" w:pos="10170"/>
              </w:tabs>
              <w:spacing w:line="360" w:lineRule="auto"/>
              <w:ind w:right="-80"/>
              <w:rPr>
                <w:sz w:val="24"/>
                <w:szCs w:val="24"/>
              </w:rPr>
            </w:pPr>
            <w:r>
              <w:rPr>
                <w:sz w:val="24"/>
                <w:szCs w:val="24"/>
              </w:rPr>
              <w:t>9</w:t>
            </w:r>
          </w:p>
        </w:tc>
        <w:tc>
          <w:tcPr>
            <w:tcW w:w="1764" w:type="dxa"/>
            <w:tcBorders>
              <w:top w:val="single" w:sz="4" w:space="0" w:color="auto"/>
              <w:left w:val="single" w:sz="4" w:space="0" w:color="auto"/>
              <w:bottom w:val="single" w:sz="4" w:space="0" w:color="auto"/>
              <w:right w:val="single" w:sz="4" w:space="0" w:color="auto"/>
            </w:tcBorders>
            <w:shd w:val="clear" w:color="auto" w:fill="auto"/>
          </w:tcPr>
          <w:p w:rsidR="00BA48F7" w:rsidRPr="009A7E69" w:rsidRDefault="00BA48F7" w:rsidP="00B44462">
            <w:pPr>
              <w:tabs>
                <w:tab w:val="left" w:pos="10170"/>
              </w:tabs>
              <w:spacing w:line="360" w:lineRule="auto"/>
              <w:ind w:right="-80"/>
              <w:rPr>
                <w:sz w:val="24"/>
                <w:szCs w:val="24"/>
              </w:rPr>
            </w:pPr>
          </w:p>
        </w:tc>
        <w:tc>
          <w:tcPr>
            <w:tcW w:w="1068" w:type="dxa"/>
            <w:tcBorders>
              <w:top w:val="single" w:sz="4" w:space="0" w:color="auto"/>
              <w:left w:val="single" w:sz="4" w:space="0" w:color="auto"/>
              <w:bottom w:val="single" w:sz="4" w:space="0" w:color="auto"/>
              <w:right w:val="single" w:sz="4" w:space="0" w:color="auto"/>
            </w:tcBorders>
            <w:shd w:val="clear" w:color="auto" w:fill="auto"/>
          </w:tcPr>
          <w:p w:rsidR="00BA48F7" w:rsidRPr="009A7E69" w:rsidRDefault="00BA48F7" w:rsidP="00B44462">
            <w:pPr>
              <w:tabs>
                <w:tab w:val="left" w:pos="10170"/>
              </w:tabs>
              <w:spacing w:line="360" w:lineRule="auto"/>
              <w:ind w:right="-80"/>
              <w:rPr>
                <w:sz w:val="24"/>
                <w:szCs w:val="24"/>
              </w:rPr>
            </w:pPr>
            <w:r w:rsidRPr="009A7E69">
              <w:rPr>
                <w:sz w:val="24"/>
                <w:szCs w:val="24"/>
              </w:rPr>
              <w:t>2</w:t>
            </w:r>
            <w:r w:rsidRPr="009A7E69">
              <w:rPr>
                <w:sz w:val="24"/>
                <w:szCs w:val="24"/>
                <w:vertAlign w:val="superscript"/>
              </w:rPr>
              <w:t>nd</w:t>
            </w:r>
            <w:r w:rsidRPr="009A7E69">
              <w:rPr>
                <w:sz w:val="24"/>
                <w:szCs w:val="24"/>
              </w:rPr>
              <w:t xml:space="preserve"> </w:t>
            </w:r>
          </w:p>
        </w:tc>
        <w:tc>
          <w:tcPr>
            <w:tcW w:w="3072" w:type="dxa"/>
            <w:tcBorders>
              <w:top w:val="single" w:sz="4" w:space="0" w:color="auto"/>
              <w:left w:val="single" w:sz="4" w:space="0" w:color="auto"/>
              <w:bottom w:val="single" w:sz="4" w:space="0" w:color="auto"/>
              <w:right w:val="single" w:sz="4" w:space="0" w:color="auto"/>
            </w:tcBorders>
            <w:shd w:val="clear" w:color="auto" w:fill="auto"/>
          </w:tcPr>
          <w:p w:rsidR="00BA48F7" w:rsidRPr="009A7E69" w:rsidRDefault="00BA48F7" w:rsidP="00B44462">
            <w:pPr>
              <w:tabs>
                <w:tab w:val="left" w:pos="10170"/>
              </w:tabs>
              <w:spacing w:line="360" w:lineRule="auto"/>
              <w:ind w:right="-80"/>
              <w:rPr>
                <w:sz w:val="24"/>
                <w:szCs w:val="24"/>
              </w:rPr>
            </w:pPr>
            <w:r w:rsidRPr="009A7E69">
              <w:rPr>
                <w:sz w:val="24"/>
                <w:szCs w:val="24"/>
              </w:rPr>
              <w:t>13</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BA48F7" w:rsidRPr="009A7E69" w:rsidRDefault="00BA48F7" w:rsidP="00B44462">
            <w:pPr>
              <w:tabs>
                <w:tab w:val="left" w:pos="10170"/>
              </w:tabs>
              <w:spacing w:line="360" w:lineRule="auto"/>
              <w:ind w:right="-80"/>
              <w:rPr>
                <w:sz w:val="24"/>
                <w:szCs w:val="24"/>
              </w:rPr>
            </w:pPr>
            <w:r>
              <w:rPr>
                <w:sz w:val="24"/>
                <w:szCs w:val="24"/>
              </w:rPr>
              <w:t>Classrooms</w:t>
            </w:r>
          </w:p>
        </w:tc>
      </w:tr>
      <w:tr w:rsidR="00BA48F7" w:rsidRPr="009A7E69" w:rsidTr="000D4430">
        <w:tc>
          <w:tcPr>
            <w:tcW w:w="576" w:type="dxa"/>
            <w:tcBorders>
              <w:top w:val="single" w:sz="4" w:space="0" w:color="auto"/>
              <w:left w:val="single" w:sz="4" w:space="0" w:color="auto"/>
              <w:bottom w:val="single" w:sz="4" w:space="0" w:color="auto"/>
              <w:right w:val="single" w:sz="4" w:space="0" w:color="auto"/>
            </w:tcBorders>
            <w:shd w:val="clear" w:color="auto" w:fill="auto"/>
          </w:tcPr>
          <w:p w:rsidR="00BA48F7" w:rsidRPr="009A7E69" w:rsidRDefault="00E34244" w:rsidP="00B44462">
            <w:pPr>
              <w:tabs>
                <w:tab w:val="left" w:pos="10170"/>
              </w:tabs>
              <w:spacing w:line="360" w:lineRule="auto"/>
              <w:ind w:right="-80"/>
              <w:rPr>
                <w:sz w:val="24"/>
                <w:szCs w:val="24"/>
              </w:rPr>
            </w:pPr>
            <w:r>
              <w:rPr>
                <w:sz w:val="24"/>
                <w:szCs w:val="24"/>
              </w:rPr>
              <w:t>10</w:t>
            </w:r>
          </w:p>
        </w:tc>
        <w:tc>
          <w:tcPr>
            <w:tcW w:w="1764" w:type="dxa"/>
            <w:tcBorders>
              <w:top w:val="single" w:sz="4" w:space="0" w:color="auto"/>
              <w:left w:val="single" w:sz="4" w:space="0" w:color="auto"/>
              <w:bottom w:val="single" w:sz="4" w:space="0" w:color="auto"/>
              <w:right w:val="single" w:sz="4" w:space="0" w:color="auto"/>
            </w:tcBorders>
            <w:shd w:val="clear" w:color="auto" w:fill="auto"/>
          </w:tcPr>
          <w:p w:rsidR="00BA48F7" w:rsidRPr="009A7E69" w:rsidRDefault="00BA48F7" w:rsidP="00B44462">
            <w:pPr>
              <w:tabs>
                <w:tab w:val="left" w:pos="10170"/>
              </w:tabs>
              <w:spacing w:line="360" w:lineRule="auto"/>
              <w:ind w:right="-80"/>
              <w:rPr>
                <w:sz w:val="24"/>
                <w:szCs w:val="24"/>
              </w:rPr>
            </w:pPr>
          </w:p>
        </w:tc>
        <w:tc>
          <w:tcPr>
            <w:tcW w:w="1068" w:type="dxa"/>
            <w:tcBorders>
              <w:top w:val="single" w:sz="4" w:space="0" w:color="auto"/>
              <w:left w:val="single" w:sz="4" w:space="0" w:color="auto"/>
              <w:bottom w:val="single" w:sz="4" w:space="0" w:color="auto"/>
              <w:right w:val="single" w:sz="4" w:space="0" w:color="auto"/>
            </w:tcBorders>
            <w:shd w:val="clear" w:color="auto" w:fill="auto"/>
          </w:tcPr>
          <w:p w:rsidR="00BA48F7" w:rsidRPr="009A7E69" w:rsidRDefault="00BA48F7" w:rsidP="00B44462">
            <w:pPr>
              <w:tabs>
                <w:tab w:val="left" w:pos="10170"/>
              </w:tabs>
              <w:spacing w:line="360" w:lineRule="auto"/>
              <w:ind w:right="-80"/>
              <w:rPr>
                <w:sz w:val="24"/>
                <w:szCs w:val="24"/>
              </w:rPr>
            </w:pPr>
            <w:r w:rsidRPr="009A7E69">
              <w:rPr>
                <w:sz w:val="24"/>
                <w:szCs w:val="24"/>
              </w:rPr>
              <w:t>2</w:t>
            </w:r>
            <w:r w:rsidRPr="009A7E69">
              <w:rPr>
                <w:sz w:val="24"/>
                <w:szCs w:val="24"/>
                <w:vertAlign w:val="superscript"/>
              </w:rPr>
              <w:t>nd</w:t>
            </w:r>
          </w:p>
        </w:tc>
        <w:tc>
          <w:tcPr>
            <w:tcW w:w="3072" w:type="dxa"/>
            <w:tcBorders>
              <w:top w:val="single" w:sz="4" w:space="0" w:color="auto"/>
              <w:left w:val="single" w:sz="4" w:space="0" w:color="auto"/>
              <w:bottom w:val="single" w:sz="4" w:space="0" w:color="auto"/>
              <w:right w:val="single" w:sz="4" w:space="0" w:color="auto"/>
            </w:tcBorders>
            <w:shd w:val="clear" w:color="auto" w:fill="auto"/>
          </w:tcPr>
          <w:p w:rsidR="00BA48F7" w:rsidRPr="009A7E69" w:rsidRDefault="00BA48F7" w:rsidP="00B44462">
            <w:pPr>
              <w:tabs>
                <w:tab w:val="left" w:pos="10170"/>
              </w:tabs>
              <w:spacing w:line="360" w:lineRule="auto"/>
              <w:ind w:right="-80"/>
              <w:rPr>
                <w:sz w:val="24"/>
                <w:szCs w:val="24"/>
              </w:rPr>
            </w:pPr>
            <w:r w:rsidRPr="009A7E69">
              <w:rPr>
                <w:sz w:val="24"/>
                <w:szCs w:val="24"/>
              </w:rPr>
              <w:t>14-18</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BA48F7" w:rsidRPr="009A7E69" w:rsidRDefault="00BA48F7" w:rsidP="00B44462">
            <w:pPr>
              <w:tabs>
                <w:tab w:val="left" w:pos="10170"/>
              </w:tabs>
              <w:spacing w:line="360" w:lineRule="auto"/>
              <w:ind w:right="-80"/>
              <w:rPr>
                <w:sz w:val="24"/>
                <w:szCs w:val="24"/>
              </w:rPr>
            </w:pPr>
            <w:r w:rsidRPr="009A7E69">
              <w:rPr>
                <w:sz w:val="24"/>
                <w:szCs w:val="24"/>
              </w:rPr>
              <w:t>Classrooms</w:t>
            </w:r>
          </w:p>
        </w:tc>
      </w:tr>
      <w:tr w:rsidR="00BA48F7" w:rsidRPr="009A7E69" w:rsidTr="000D4430">
        <w:tc>
          <w:tcPr>
            <w:tcW w:w="576" w:type="dxa"/>
            <w:tcBorders>
              <w:top w:val="single" w:sz="4" w:space="0" w:color="auto"/>
              <w:left w:val="single" w:sz="4" w:space="0" w:color="auto"/>
              <w:bottom w:val="single" w:sz="4" w:space="0" w:color="auto"/>
              <w:right w:val="single" w:sz="4" w:space="0" w:color="auto"/>
            </w:tcBorders>
            <w:shd w:val="clear" w:color="auto" w:fill="auto"/>
          </w:tcPr>
          <w:p w:rsidR="00BA48F7" w:rsidRPr="009A7E69" w:rsidRDefault="00E34244" w:rsidP="00B44462">
            <w:pPr>
              <w:tabs>
                <w:tab w:val="left" w:pos="10170"/>
              </w:tabs>
              <w:spacing w:line="360" w:lineRule="auto"/>
              <w:ind w:right="-80"/>
              <w:rPr>
                <w:sz w:val="24"/>
                <w:szCs w:val="24"/>
              </w:rPr>
            </w:pPr>
            <w:r>
              <w:rPr>
                <w:sz w:val="24"/>
                <w:szCs w:val="24"/>
              </w:rPr>
              <w:t>11</w:t>
            </w:r>
          </w:p>
        </w:tc>
        <w:tc>
          <w:tcPr>
            <w:tcW w:w="1764" w:type="dxa"/>
            <w:tcBorders>
              <w:top w:val="single" w:sz="4" w:space="0" w:color="auto"/>
              <w:left w:val="single" w:sz="4" w:space="0" w:color="auto"/>
              <w:bottom w:val="single" w:sz="4" w:space="0" w:color="auto"/>
              <w:right w:val="single" w:sz="4" w:space="0" w:color="auto"/>
            </w:tcBorders>
            <w:shd w:val="clear" w:color="auto" w:fill="auto"/>
          </w:tcPr>
          <w:p w:rsidR="00BA48F7" w:rsidRPr="009A7E69" w:rsidRDefault="00BA48F7" w:rsidP="00B44462">
            <w:pPr>
              <w:tabs>
                <w:tab w:val="left" w:pos="10170"/>
              </w:tabs>
              <w:spacing w:line="360" w:lineRule="auto"/>
              <w:ind w:right="-80"/>
              <w:rPr>
                <w:sz w:val="24"/>
                <w:szCs w:val="24"/>
              </w:rPr>
            </w:pPr>
          </w:p>
        </w:tc>
        <w:tc>
          <w:tcPr>
            <w:tcW w:w="1068" w:type="dxa"/>
            <w:tcBorders>
              <w:top w:val="single" w:sz="4" w:space="0" w:color="auto"/>
              <w:left w:val="single" w:sz="4" w:space="0" w:color="auto"/>
              <w:bottom w:val="single" w:sz="4" w:space="0" w:color="auto"/>
              <w:right w:val="single" w:sz="4" w:space="0" w:color="auto"/>
            </w:tcBorders>
            <w:shd w:val="clear" w:color="auto" w:fill="auto"/>
          </w:tcPr>
          <w:p w:rsidR="00BA48F7" w:rsidRPr="009A7E69" w:rsidRDefault="00BA48F7" w:rsidP="00B44462">
            <w:pPr>
              <w:tabs>
                <w:tab w:val="left" w:pos="10170"/>
              </w:tabs>
              <w:spacing w:line="360" w:lineRule="auto"/>
              <w:ind w:right="-80"/>
              <w:rPr>
                <w:sz w:val="24"/>
                <w:szCs w:val="24"/>
              </w:rPr>
            </w:pPr>
            <w:r w:rsidRPr="009A7E69">
              <w:rPr>
                <w:sz w:val="24"/>
                <w:szCs w:val="24"/>
              </w:rPr>
              <w:t>2</w:t>
            </w:r>
            <w:r w:rsidRPr="009A7E69">
              <w:rPr>
                <w:sz w:val="24"/>
                <w:szCs w:val="24"/>
                <w:vertAlign w:val="superscript"/>
              </w:rPr>
              <w:t>nd</w:t>
            </w:r>
            <w:r w:rsidRPr="009A7E69">
              <w:rPr>
                <w:sz w:val="24"/>
                <w:szCs w:val="24"/>
              </w:rPr>
              <w:t xml:space="preserve"> </w:t>
            </w:r>
          </w:p>
        </w:tc>
        <w:tc>
          <w:tcPr>
            <w:tcW w:w="3072" w:type="dxa"/>
            <w:tcBorders>
              <w:top w:val="single" w:sz="4" w:space="0" w:color="auto"/>
              <w:left w:val="single" w:sz="4" w:space="0" w:color="auto"/>
              <w:bottom w:val="single" w:sz="4" w:space="0" w:color="auto"/>
              <w:right w:val="single" w:sz="4" w:space="0" w:color="auto"/>
            </w:tcBorders>
            <w:shd w:val="clear" w:color="auto" w:fill="auto"/>
          </w:tcPr>
          <w:p w:rsidR="00BA48F7" w:rsidRPr="009A7E69" w:rsidRDefault="00BA48F7" w:rsidP="00B44462">
            <w:pPr>
              <w:tabs>
                <w:tab w:val="left" w:pos="10170"/>
              </w:tabs>
              <w:spacing w:line="360" w:lineRule="auto"/>
              <w:ind w:right="-80"/>
              <w:rPr>
                <w:sz w:val="24"/>
                <w:szCs w:val="24"/>
              </w:rPr>
            </w:pPr>
            <w:r w:rsidRPr="009A7E69">
              <w:rPr>
                <w:sz w:val="24"/>
                <w:szCs w:val="24"/>
              </w:rPr>
              <w:t>19</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BA48F7" w:rsidRPr="009A7E69" w:rsidRDefault="00BA48F7" w:rsidP="00B44462">
            <w:pPr>
              <w:tabs>
                <w:tab w:val="left" w:pos="10170"/>
              </w:tabs>
              <w:spacing w:line="360" w:lineRule="auto"/>
              <w:ind w:right="-80"/>
              <w:rPr>
                <w:sz w:val="24"/>
                <w:szCs w:val="24"/>
              </w:rPr>
            </w:pPr>
            <w:r>
              <w:rPr>
                <w:sz w:val="24"/>
                <w:szCs w:val="24"/>
              </w:rPr>
              <w:t>Library</w:t>
            </w:r>
            <w:r w:rsidRPr="009A7E69">
              <w:rPr>
                <w:sz w:val="24"/>
                <w:szCs w:val="24"/>
              </w:rPr>
              <w:t xml:space="preserve"> Hall</w:t>
            </w:r>
          </w:p>
        </w:tc>
      </w:tr>
      <w:tr w:rsidR="00BA48F7" w:rsidRPr="009A7E69" w:rsidTr="000D4430">
        <w:tc>
          <w:tcPr>
            <w:tcW w:w="576" w:type="dxa"/>
            <w:tcBorders>
              <w:top w:val="single" w:sz="4" w:space="0" w:color="auto"/>
              <w:left w:val="single" w:sz="4" w:space="0" w:color="auto"/>
              <w:bottom w:val="single" w:sz="4" w:space="0" w:color="auto"/>
              <w:right w:val="single" w:sz="4" w:space="0" w:color="auto"/>
            </w:tcBorders>
            <w:shd w:val="clear" w:color="auto" w:fill="auto"/>
          </w:tcPr>
          <w:p w:rsidR="00BA48F7" w:rsidRPr="009A7E69" w:rsidRDefault="00E34244" w:rsidP="00B44462">
            <w:pPr>
              <w:tabs>
                <w:tab w:val="left" w:pos="10170"/>
              </w:tabs>
              <w:spacing w:line="360" w:lineRule="auto"/>
              <w:ind w:right="-80"/>
              <w:rPr>
                <w:sz w:val="24"/>
                <w:szCs w:val="24"/>
              </w:rPr>
            </w:pPr>
            <w:r>
              <w:rPr>
                <w:sz w:val="24"/>
                <w:szCs w:val="24"/>
              </w:rPr>
              <w:t>12</w:t>
            </w:r>
          </w:p>
        </w:tc>
        <w:tc>
          <w:tcPr>
            <w:tcW w:w="1764" w:type="dxa"/>
            <w:tcBorders>
              <w:top w:val="single" w:sz="4" w:space="0" w:color="auto"/>
              <w:left w:val="single" w:sz="4" w:space="0" w:color="auto"/>
              <w:bottom w:val="single" w:sz="4" w:space="0" w:color="auto"/>
              <w:right w:val="single" w:sz="4" w:space="0" w:color="auto"/>
            </w:tcBorders>
            <w:shd w:val="clear" w:color="auto" w:fill="auto"/>
          </w:tcPr>
          <w:p w:rsidR="00BA48F7" w:rsidRPr="009A7E69" w:rsidRDefault="00BA48F7" w:rsidP="00B44462">
            <w:pPr>
              <w:tabs>
                <w:tab w:val="left" w:pos="10170"/>
              </w:tabs>
              <w:spacing w:line="360" w:lineRule="auto"/>
              <w:ind w:right="-80"/>
              <w:rPr>
                <w:sz w:val="24"/>
                <w:szCs w:val="24"/>
              </w:rPr>
            </w:pPr>
          </w:p>
        </w:tc>
        <w:tc>
          <w:tcPr>
            <w:tcW w:w="1068" w:type="dxa"/>
            <w:tcBorders>
              <w:top w:val="single" w:sz="4" w:space="0" w:color="auto"/>
              <w:left w:val="single" w:sz="4" w:space="0" w:color="auto"/>
              <w:bottom w:val="single" w:sz="4" w:space="0" w:color="auto"/>
              <w:right w:val="single" w:sz="4" w:space="0" w:color="auto"/>
            </w:tcBorders>
            <w:shd w:val="clear" w:color="auto" w:fill="auto"/>
          </w:tcPr>
          <w:p w:rsidR="00BA48F7" w:rsidRPr="009A7E69" w:rsidRDefault="00BA48F7" w:rsidP="00B44462">
            <w:pPr>
              <w:tabs>
                <w:tab w:val="left" w:pos="10170"/>
              </w:tabs>
              <w:spacing w:line="360" w:lineRule="auto"/>
              <w:ind w:right="-80"/>
              <w:rPr>
                <w:sz w:val="24"/>
                <w:szCs w:val="24"/>
              </w:rPr>
            </w:pPr>
            <w:r w:rsidRPr="009A7E69">
              <w:rPr>
                <w:sz w:val="24"/>
                <w:szCs w:val="24"/>
              </w:rPr>
              <w:t>3</w:t>
            </w:r>
            <w:r w:rsidRPr="009A7E69">
              <w:rPr>
                <w:sz w:val="24"/>
                <w:szCs w:val="24"/>
                <w:vertAlign w:val="superscript"/>
              </w:rPr>
              <w:t>rd</w:t>
            </w:r>
          </w:p>
        </w:tc>
        <w:tc>
          <w:tcPr>
            <w:tcW w:w="3072" w:type="dxa"/>
            <w:tcBorders>
              <w:top w:val="single" w:sz="4" w:space="0" w:color="auto"/>
              <w:left w:val="single" w:sz="4" w:space="0" w:color="auto"/>
              <w:bottom w:val="single" w:sz="4" w:space="0" w:color="auto"/>
              <w:right w:val="single" w:sz="4" w:space="0" w:color="auto"/>
            </w:tcBorders>
            <w:shd w:val="clear" w:color="auto" w:fill="auto"/>
          </w:tcPr>
          <w:p w:rsidR="00BA48F7" w:rsidRPr="009A7E69" w:rsidRDefault="00BA48F7" w:rsidP="00B44462">
            <w:pPr>
              <w:tabs>
                <w:tab w:val="left" w:pos="10170"/>
              </w:tabs>
              <w:spacing w:line="360" w:lineRule="auto"/>
              <w:ind w:right="-80"/>
              <w:rPr>
                <w:sz w:val="24"/>
                <w:szCs w:val="24"/>
              </w:rPr>
            </w:pPr>
            <w:r w:rsidRPr="009A7E69">
              <w:rPr>
                <w:sz w:val="24"/>
                <w:szCs w:val="24"/>
              </w:rPr>
              <w:t xml:space="preserve">20 </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BA48F7" w:rsidRPr="009A7E69" w:rsidRDefault="00BA48F7" w:rsidP="00B44462">
            <w:pPr>
              <w:tabs>
                <w:tab w:val="left" w:pos="10170"/>
              </w:tabs>
              <w:spacing w:line="360" w:lineRule="auto"/>
              <w:ind w:right="-80"/>
              <w:rPr>
                <w:sz w:val="24"/>
                <w:szCs w:val="24"/>
              </w:rPr>
            </w:pPr>
            <w:r w:rsidRPr="009A7E69">
              <w:rPr>
                <w:sz w:val="24"/>
                <w:szCs w:val="24"/>
              </w:rPr>
              <w:t>Computer lab</w:t>
            </w:r>
          </w:p>
        </w:tc>
      </w:tr>
      <w:tr w:rsidR="00BA48F7" w:rsidRPr="009A7E69" w:rsidTr="000D4430">
        <w:tc>
          <w:tcPr>
            <w:tcW w:w="576" w:type="dxa"/>
            <w:tcBorders>
              <w:top w:val="single" w:sz="4" w:space="0" w:color="auto"/>
              <w:left w:val="single" w:sz="4" w:space="0" w:color="auto"/>
              <w:bottom w:val="single" w:sz="4" w:space="0" w:color="auto"/>
              <w:right w:val="single" w:sz="4" w:space="0" w:color="auto"/>
            </w:tcBorders>
            <w:shd w:val="clear" w:color="auto" w:fill="auto"/>
          </w:tcPr>
          <w:p w:rsidR="00BA48F7" w:rsidRPr="009A7E69" w:rsidRDefault="00E34244" w:rsidP="00B44462">
            <w:pPr>
              <w:tabs>
                <w:tab w:val="left" w:pos="10170"/>
              </w:tabs>
              <w:spacing w:line="360" w:lineRule="auto"/>
              <w:ind w:right="-80"/>
              <w:rPr>
                <w:sz w:val="24"/>
                <w:szCs w:val="24"/>
              </w:rPr>
            </w:pPr>
            <w:r>
              <w:rPr>
                <w:sz w:val="24"/>
                <w:szCs w:val="24"/>
              </w:rPr>
              <w:t>13</w:t>
            </w:r>
          </w:p>
        </w:tc>
        <w:tc>
          <w:tcPr>
            <w:tcW w:w="1764" w:type="dxa"/>
            <w:tcBorders>
              <w:top w:val="single" w:sz="4" w:space="0" w:color="auto"/>
              <w:left w:val="single" w:sz="4" w:space="0" w:color="auto"/>
              <w:bottom w:val="single" w:sz="4" w:space="0" w:color="auto"/>
              <w:right w:val="single" w:sz="4" w:space="0" w:color="auto"/>
            </w:tcBorders>
            <w:shd w:val="clear" w:color="auto" w:fill="auto"/>
          </w:tcPr>
          <w:p w:rsidR="00BA48F7" w:rsidRPr="009A7E69" w:rsidRDefault="00BA48F7" w:rsidP="00B44462">
            <w:pPr>
              <w:tabs>
                <w:tab w:val="left" w:pos="10170"/>
              </w:tabs>
              <w:spacing w:line="360" w:lineRule="auto"/>
              <w:ind w:right="-80"/>
              <w:rPr>
                <w:sz w:val="24"/>
                <w:szCs w:val="24"/>
              </w:rPr>
            </w:pPr>
          </w:p>
        </w:tc>
        <w:tc>
          <w:tcPr>
            <w:tcW w:w="1068" w:type="dxa"/>
            <w:tcBorders>
              <w:top w:val="single" w:sz="4" w:space="0" w:color="auto"/>
              <w:left w:val="single" w:sz="4" w:space="0" w:color="auto"/>
              <w:bottom w:val="single" w:sz="4" w:space="0" w:color="auto"/>
              <w:right w:val="single" w:sz="4" w:space="0" w:color="auto"/>
            </w:tcBorders>
            <w:shd w:val="clear" w:color="auto" w:fill="auto"/>
          </w:tcPr>
          <w:p w:rsidR="00BA48F7" w:rsidRPr="009A7E69" w:rsidRDefault="00BA48F7" w:rsidP="00B44462">
            <w:pPr>
              <w:tabs>
                <w:tab w:val="left" w:pos="10170"/>
              </w:tabs>
              <w:spacing w:line="360" w:lineRule="auto"/>
              <w:ind w:right="-80"/>
              <w:rPr>
                <w:sz w:val="24"/>
                <w:szCs w:val="24"/>
              </w:rPr>
            </w:pPr>
            <w:r w:rsidRPr="009A7E69">
              <w:rPr>
                <w:sz w:val="24"/>
                <w:szCs w:val="24"/>
              </w:rPr>
              <w:t>3</w:t>
            </w:r>
            <w:r w:rsidRPr="009A7E69">
              <w:rPr>
                <w:sz w:val="24"/>
                <w:szCs w:val="24"/>
                <w:vertAlign w:val="superscript"/>
              </w:rPr>
              <w:t>rd</w:t>
            </w:r>
            <w:r w:rsidRPr="009A7E69">
              <w:rPr>
                <w:sz w:val="24"/>
                <w:szCs w:val="24"/>
              </w:rPr>
              <w:t xml:space="preserve"> </w:t>
            </w:r>
          </w:p>
        </w:tc>
        <w:tc>
          <w:tcPr>
            <w:tcW w:w="3072" w:type="dxa"/>
            <w:tcBorders>
              <w:top w:val="single" w:sz="4" w:space="0" w:color="auto"/>
              <w:left w:val="single" w:sz="4" w:space="0" w:color="auto"/>
              <w:bottom w:val="single" w:sz="4" w:space="0" w:color="auto"/>
              <w:right w:val="single" w:sz="4" w:space="0" w:color="auto"/>
            </w:tcBorders>
            <w:shd w:val="clear" w:color="auto" w:fill="auto"/>
          </w:tcPr>
          <w:p w:rsidR="00BA48F7" w:rsidRPr="009A7E69" w:rsidRDefault="00BA48F7" w:rsidP="00B44462">
            <w:pPr>
              <w:tabs>
                <w:tab w:val="left" w:pos="10170"/>
              </w:tabs>
              <w:spacing w:line="360" w:lineRule="auto"/>
              <w:ind w:right="-80"/>
              <w:rPr>
                <w:sz w:val="24"/>
                <w:szCs w:val="24"/>
              </w:rPr>
            </w:pPr>
            <w:r w:rsidRPr="009A7E69">
              <w:rPr>
                <w:sz w:val="24"/>
                <w:szCs w:val="24"/>
              </w:rPr>
              <w:t>21-24</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BA48F7" w:rsidRPr="009A7E69" w:rsidRDefault="00BA48F7" w:rsidP="00B44462">
            <w:pPr>
              <w:tabs>
                <w:tab w:val="left" w:pos="10170"/>
              </w:tabs>
              <w:spacing w:line="360" w:lineRule="auto"/>
              <w:ind w:right="-80"/>
              <w:rPr>
                <w:sz w:val="24"/>
                <w:szCs w:val="24"/>
              </w:rPr>
            </w:pPr>
            <w:r w:rsidRPr="009A7E69">
              <w:rPr>
                <w:sz w:val="24"/>
                <w:szCs w:val="24"/>
              </w:rPr>
              <w:t>Classroom</w:t>
            </w:r>
          </w:p>
        </w:tc>
      </w:tr>
      <w:tr w:rsidR="00BA48F7" w:rsidRPr="009A7E69" w:rsidTr="000D4430">
        <w:tc>
          <w:tcPr>
            <w:tcW w:w="576" w:type="dxa"/>
            <w:tcBorders>
              <w:top w:val="single" w:sz="4" w:space="0" w:color="auto"/>
              <w:left w:val="single" w:sz="4" w:space="0" w:color="auto"/>
              <w:bottom w:val="single" w:sz="4" w:space="0" w:color="auto"/>
              <w:right w:val="single" w:sz="4" w:space="0" w:color="auto"/>
            </w:tcBorders>
            <w:shd w:val="clear" w:color="auto" w:fill="auto"/>
          </w:tcPr>
          <w:p w:rsidR="00BA48F7" w:rsidRPr="009A7E69" w:rsidRDefault="00E34244" w:rsidP="00B44462">
            <w:pPr>
              <w:tabs>
                <w:tab w:val="left" w:pos="10170"/>
              </w:tabs>
              <w:spacing w:line="360" w:lineRule="auto"/>
              <w:ind w:right="-80"/>
              <w:rPr>
                <w:sz w:val="24"/>
                <w:szCs w:val="24"/>
              </w:rPr>
            </w:pPr>
            <w:r>
              <w:rPr>
                <w:sz w:val="24"/>
                <w:szCs w:val="24"/>
              </w:rPr>
              <w:t>14</w:t>
            </w:r>
          </w:p>
        </w:tc>
        <w:tc>
          <w:tcPr>
            <w:tcW w:w="1764" w:type="dxa"/>
            <w:tcBorders>
              <w:top w:val="single" w:sz="4" w:space="0" w:color="auto"/>
              <w:left w:val="single" w:sz="4" w:space="0" w:color="auto"/>
              <w:bottom w:val="single" w:sz="4" w:space="0" w:color="auto"/>
              <w:right w:val="single" w:sz="4" w:space="0" w:color="auto"/>
            </w:tcBorders>
            <w:shd w:val="clear" w:color="auto" w:fill="auto"/>
          </w:tcPr>
          <w:p w:rsidR="00BA48F7" w:rsidRPr="009A7E69" w:rsidRDefault="00BA48F7" w:rsidP="00B44462">
            <w:pPr>
              <w:tabs>
                <w:tab w:val="left" w:pos="10170"/>
              </w:tabs>
              <w:spacing w:line="360" w:lineRule="auto"/>
              <w:ind w:right="-80"/>
              <w:rPr>
                <w:sz w:val="24"/>
                <w:szCs w:val="24"/>
              </w:rPr>
            </w:pPr>
          </w:p>
        </w:tc>
        <w:tc>
          <w:tcPr>
            <w:tcW w:w="1068" w:type="dxa"/>
            <w:tcBorders>
              <w:top w:val="single" w:sz="4" w:space="0" w:color="auto"/>
              <w:left w:val="single" w:sz="4" w:space="0" w:color="auto"/>
              <w:bottom w:val="single" w:sz="4" w:space="0" w:color="auto"/>
              <w:right w:val="single" w:sz="4" w:space="0" w:color="auto"/>
            </w:tcBorders>
            <w:shd w:val="clear" w:color="auto" w:fill="auto"/>
          </w:tcPr>
          <w:p w:rsidR="00BA48F7" w:rsidRPr="009A7E69" w:rsidRDefault="00BA48F7" w:rsidP="00B44462">
            <w:pPr>
              <w:tabs>
                <w:tab w:val="left" w:pos="10170"/>
              </w:tabs>
              <w:spacing w:line="360" w:lineRule="auto"/>
              <w:ind w:right="-80"/>
              <w:rPr>
                <w:sz w:val="24"/>
                <w:szCs w:val="24"/>
              </w:rPr>
            </w:pPr>
            <w:r w:rsidRPr="009A7E69">
              <w:rPr>
                <w:sz w:val="24"/>
                <w:szCs w:val="24"/>
              </w:rPr>
              <w:t>3</w:t>
            </w:r>
            <w:r w:rsidRPr="009A7E69">
              <w:rPr>
                <w:sz w:val="24"/>
                <w:szCs w:val="24"/>
                <w:vertAlign w:val="superscript"/>
              </w:rPr>
              <w:t>rd</w:t>
            </w:r>
            <w:r w:rsidRPr="009A7E69">
              <w:rPr>
                <w:sz w:val="24"/>
                <w:szCs w:val="24"/>
              </w:rPr>
              <w:t xml:space="preserve"> </w:t>
            </w:r>
          </w:p>
        </w:tc>
        <w:tc>
          <w:tcPr>
            <w:tcW w:w="3072" w:type="dxa"/>
            <w:tcBorders>
              <w:top w:val="single" w:sz="4" w:space="0" w:color="auto"/>
              <w:left w:val="single" w:sz="4" w:space="0" w:color="auto"/>
              <w:bottom w:val="single" w:sz="4" w:space="0" w:color="auto"/>
              <w:right w:val="single" w:sz="4" w:space="0" w:color="auto"/>
            </w:tcBorders>
            <w:shd w:val="clear" w:color="auto" w:fill="auto"/>
          </w:tcPr>
          <w:p w:rsidR="00BA48F7" w:rsidRPr="009A7E69" w:rsidRDefault="00BA48F7" w:rsidP="00B44462">
            <w:pPr>
              <w:tabs>
                <w:tab w:val="left" w:pos="10170"/>
              </w:tabs>
              <w:spacing w:line="360" w:lineRule="auto"/>
              <w:ind w:right="-80"/>
              <w:rPr>
                <w:sz w:val="24"/>
                <w:szCs w:val="24"/>
              </w:rPr>
            </w:pPr>
            <w:r w:rsidRPr="009A7E69">
              <w:rPr>
                <w:sz w:val="24"/>
                <w:szCs w:val="24"/>
              </w:rPr>
              <w:t xml:space="preserve">25 </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BA48F7" w:rsidRPr="009A7E69" w:rsidRDefault="00BA48F7" w:rsidP="00B44462">
            <w:pPr>
              <w:tabs>
                <w:tab w:val="left" w:pos="10170"/>
              </w:tabs>
              <w:spacing w:line="360" w:lineRule="auto"/>
              <w:ind w:right="-80"/>
              <w:rPr>
                <w:sz w:val="24"/>
                <w:szCs w:val="24"/>
              </w:rPr>
            </w:pPr>
            <w:r w:rsidRPr="009A7E69">
              <w:rPr>
                <w:sz w:val="24"/>
                <w:szCs w:val="24"/>
              </w:rPr>
              <w:t>Guest Room</w:t>
            </w:r>
          </w:p>
        </w:tc>
      </w:tr>
      <w:tr w:rsidR="00BA48F7" w:rsidRPr="009A7E69" w:rsidTr="000D4430">
        <w:tc>
          <w:tcPr>
            <w:tcW w:w="576" w:type="dxa"/>
            <w:tcBorders>
              <w:top w:val="single" w:sz="4" w:space="0" w:color="auto"/>
              <w:left w:val="single" w:sz="4" w:space="0" w:color="auto"/>
              <w:bottom w:val="single" w:sz="4" w:space="0" w:color="auto"/>
              <w:right w:val="single" w:sz="4" w:space="0" w:color="auto"/>
            </w:tcBorders>
            <w:shd w:val="clear" w:color="auto" w:fill="auto"/>
          </w:tcPr>
          <w:p w:rsidR="00BA48F7" w:rsidRPr="009A7E69" w:rsidRDefault="00E34244" w:rsidP="00B44462">
            <w:pPr>
              <w:tabs>
                <w:tab w:val="left" w:pos="10170"/>
              </w:tabs>
              <w:spacing w:line="360" w:lineRule="auto"/>
              <w:ind w:right="-80"/>
              <w:rPr>
                <w:sz w:val="24"/>
                <w:szCs w:val="24"/>
              </w:rPr>
            </w:pPr>
            <w:r>
              <w:rPr>
                <w:sz w:val="24"/>
                <w:szCs w:val="24"/>
              </w:rPr>
              <w:t>15</w:t>
            </w:r>
          </w:p>
        </w:tc>
        <w:tc>
          <w:tcPr>
            <w:tcW w:w="1764" w:type="dxa"/>
            <w:tcBorders>
              <w:top w:val="single" w:sz="4" w:space="0" w:color="auto"/>
              <w:left w:val="single" w:sz="4" w:space="0" w:color="auto"/>
              <w:bottom w:val="single" w:sz="4" w:space="0" w:color="auto"/>
              <w:right w:val="single" w:sz="4" w:space="0" w:color="auto"/>
            </w:tcBorders>
            <w:shd w:val="clear" w:color="auto" w:fill="auto"/>
          </w:tcPr>
          <w:p w:rsidR="00BA48F7" w:rsidRPr="009A7E69" w:rsidRDefault="00BA48F7" w:rsidP="00B44462">
            <w:pPr>
              <w:tabs>
                <w:tab w:val="left" w:pos="10170"/>
              </w:tabs>
              <w:spacing w:line="360" w:lineRule="auto"/>
              <w:ind w:right="-80"/>
              <w:rPr>
                <w:sz w:val="24"/>
                <w:szCs w:val="24"/>
              </w:rPr>
            </w:pPr>
          </w:p>
        </w:tc>
        <w:tc>
          <w:tcPr>
            <w:tcW w:w="1068" w:type="dxa"/>
            <w:tcBorders>
              <w:top w:val="single" w:sz="4" w:space="0" w:color="auto"/>
              <w:left w:val="single" w:sz="4" w:space="0" w:color="auto"/>
              <w:bottom w:val="single" w:sz="4" w:space="0" w:color="auto"/>
              <w:right w:val="single" w:sz="4" w:space="0" w:color="auto"/>
            </w:tcBorders>
            <w:shd w:val="clear" w:color="auto" w:fill="auto"/>
          </w:tcPr>
          <w:p w:rsidR="00BA48F7" w:rsidRPr="009A7E69" w:rsidRDefault="00BA48F7" w:rsidP="00B44462">
            <w:pPr>
              <w:tabs>
                <w:tab w:val="left" w:pos="10170"/>
              </w:tabs>
              <w:spacing w:line="360" w:lineRule="auto"/>
              <w:ind w:right="-80"/>
              <w:rPr>
                <w:sz w:val="24"/>
                <w:szCs w:val="24"/>
              </w:rPr>
            </w:pPr>
            <w:r w:rsidRPr="009A7E69">
              <w:rPr>
                <w:sz w:val="24"/>
                <w:szCs w:val="24"/>
              </w:rPr>
              <w:t>3</w:t>
            </w:r>
            <w:r w:rsidRPr="009A7E69">
              <w:rPr>
                <w:sz w:val="24"/>
                <w:szCs w:val="24"/>
                <w:vertAlign w:val="superscript"/>
              </w:rPr>
              <w:t>rd</w:t>
            </w:r>
            <w:r w:rsidRPr="009A7E69">
              <w:rPr>
                <w:sz w:val="24"/>
                <w:szCs w:val="24"/>
              </w:rPr>
              <w:t xml:space="preserve"> </w:t>
            </w:r>
          </w:p>
        </w:tc>
        <w:tc>
          <w:tcPr>
            <w:tcW w:w="3072" w:type="dxa"/>
            <w:tcBorders>
              <w:top w:val="single" w:sz="4" w:space="0" w:color="auto"/>
              <w:left w:val="single" w:sz="4" w:space="0" w:color="auto"/>
              <w:bottom w:val="single" w:sz="4" w:space="0" w:color="auto"/>
              <w:right w:val="single" w:sz="4" w:space="0" w:color="auto"/>
            </w:tcBorders>
            <w:shd w:val="clear" w:color="auto" w:fill="auto"/>
          </w:tcPr>
          <w:p w:rsidR="00BA48F7" w:rsidRPr="009A7E69" w:rsidRDefault="00BA48F7" w:rsidP="00B44462">
            <w:pPr>
              <w:tabs>
                <w:tab w:val="left" w:pos="10170"/>
              </w:tabs>
              <w:spacing w:line="360" w:lineRule="auto"/>
              <w:ind w:right="-80"/>
              <w:rPr>
                <w:sz w:val="24"/>
                <w:szCs w:val="24"/>
              </w:rPr>
            </w:pPr>
            <w:r w:rsidRPr="009A7E69">
              <w:rPr>
                <w:sz w:val="24"/>
                <w:szCs w:val="24"/>
              </w:rPr>
              <w:t>26-28</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BA48F7" w:rsidRPr="009A7E69" w:rsidRDefault="00BA48F7" w:rsidP="00B44462">
            <w:pPr>
              <w:tabs>
                <w:tab w:val="left" w:pos="10170"/>
              </w:tabs>
              <w:spacing w:line="360" w:lineRule="auto"/>
              <w:ind w:right="-80"/>
              <w:rPr>
                <w:sz w:val="24"/>
                <w:szCs w:val="24"/>
              </w:rPr>
            </w:pPr>
            <w:r w:rsidRPr="009A7E69">
              <w:rPr>
                <w:sz w:val="24"/>
                <w:szCs w:val="24"/>
              </w:rPr>
              <w:t>Classrooms</w:t>
            </w:r>
          </w:p>
        </w:tc>
      </w:tr>
      <w:tr w:rsidR="00BA48F7" w:rsidRPr="009A7E69" w:rsidTr="000D4430">
        <w:tc>
          <w:tcPr>
            <w:tcW w:w="576" w:type="dxa"/>
            <w:tcBorders>
              <w:top w:val="single" w:sz="4" w:space="0" w:color="auto"/>
              <w:left w:val="single" w:sz="4" w:space="0" w:color="auto"/>
              <w:bottom w:val="single" w:sz="4" w:space="0" w:color="auto"/>
              <w:right w:val="single" w:sz="4" w:space="0" w:color="auto"/>
            </w:tcBorders>
            <w:shd w:val="clear" w:color="auto" w:fill="auto"/>
          </w:tcPr>
          <w:p w:rsidR="00BA48F7" w:rsidRPr="009A7E69" w:rsidRDefault="00E34244" w:rsidP="00B44462">
            <w:pPr>
              <w:tabs>
                <w:tab w:val="left" w:pos="10170"/>
              </w:tabs>
              <w:spacing w:line="360" w:lineRule="auto"/>
              <w:ind w:right="-80"/>
              <w:rPr>
                <w:sz w:val="24"/>
                <w:szCs w:val="24"/>
              </w:rPr>
            </w:pPr>
            <w:r>
              <w:rPr>
                <w:sz w:val="24"/>
                <w:szCs w:val="24"/>
              </w:rPr>
              <w:t>16</w:t>
            </w:r>
          </w:p>
        </w:tc>
        <w:tc>
          <w:tcPr>
            <w:tcW w:w="1764" w:type="dxa"/>
            <w:tcBorders>
              <w:top w:val="single" w:sz="4" w:space="0" w:color="auto"/>
              <w:left w:val="single" w:sz="4" w:space="0" w:color="auto"/>
              <w:bottom w:val="single" w:sz="4" w:space="0" w:color="auto"/>
              <w:right w:val="single" w:sz="4" w:space="0" w:color="auto"/>
            </w:tcBorders>
            <w:shd w:val="clear" w:color="auto" w:fill="auto"/>
          </w:tcPr>
          <w:p w:rsidR="00BA48F7" w:rsidRPr="009A7E69" w:rsidRDefault="00BA48F7" w:rsidP="00B44462">
            <w:pPr>
              <w:tabs>
                <w:tab w:val="left" w:pos="10170"/>
              </w:tabs>
              <w:spacing w:line="360" w:lineRule="auto"/>
              <w:ind w:right="-80"/>
              <w:rPr>
                <w:sz w:val="24"/>
                <w:szCs w:val="24"/>
              </w:rPr>
            </w:pPr>
          </w:p>
        </w:tc>
        <w:tc>
          <w:tcPr>
            <w:tcW w:w="1068" w:type="dxa"/>
            <w:tcBorders>
              <w:top w:val="single" w:sz="4" w:space="0" w:color="auto"/>
              <w:left w:val="single" w:sz="4" w:space="0" w:color="auto"/>
              <w:bottom w:val="single" w:sz="4" w:space="0" w:color="auto"/>
              <w:right w:val="single" w:sz="4" w:space="0" w:color="auto"/>
            </w:tcBorders>
            <w:shd w:val="clear" w:color="auto" w:fill="auto"/>
          </w:tcPr>
          <w:p w:rsidR="00BA48F7" w:rsidRPr="009A7E69" w:rsidRDefault="00BA48F7" w:rsidP="00B44462">
            <w:pPr>
              <w:tabs>
                <w:tab w:val="left" w:pos="10170"/>
              </w:tabs>
              <w:spacing w:line="360" w:lineRule="auto"/>
              <w:ind w:right="-80"/>
              <w:rPr>
                <w:sz w:val="24"/>
                <w:szCs w:val="24"/>
              </w:rPr>
            </w:pPr>
            <w:r w:rsidRPr="009A7E69">
              <w:rPr>
                <w:sz w:val="24"/>
                <w:szCs w:val="24"/>
              </w:rPr>
              <w:t>4</w:t>
            </w:r>
            <w:r w:rsidRPr="009A7E69">
              <w:rPr>
                <w:sz w:val="24"/>
                <w:szCs w:val="24"/>
                <w:vertAlign w:val="superscript"/>
              </w:rPr>
              <w:t>th</w:t>
            </w:r>
          </w:p>
        </w:tc>
        <w:tc>
          <w:tcPr>
            <w:tcW w:w="3072" w:type="dxa"/>
            <w:tcBorders>
              <w:top w:val="single" w:sz="4" w:space="0" w:color="auto"/>
              <w:left w:val="single" w:sz="4" w:space="0" w:color="auto"/>
              <w:bottom w:val="single" w:sz="4" w:space="0" w:color="auto"/>
              <w:right w:val="single" w:sz="4" w:space="0" w:color="auto"/>
            </w:tcBorders>
            <w:shd w:val="clear" w:color="auto" w:fill="auto"/>
          </w:tcPr>
          <w:p w:rsidR="00BA48F7" w:rsidRPr="009A7E69" w:rsidRDefault="00BA48F7" w:rsidP="00B44462">
            <w:pPr>
              <w:tabs>
                <w:tab w:val="left" w:pos="10170"/>
              </w:tabs>
              <w:spacing w:line="360" w:lineRule="auto"/>
              <w:ind w:right="-80"/>
              <w:rPr>
                <w:sz w:val="24"/>
                <w:szCs w:val="24"/>
              </w:rPr>
            </w:pPr>
            <w:r w:rsidRPr="009A7E69">
              <w:rPr>
                <w:sz w:val="24"/>
                <w:szCs w:val="24"/>
              </w:rPr>
              <w:t>29</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BA48F7" w:rsidRPr="009A7E69" w:rsidRDefault="00BA48F7" w:rsidP="00B44462">
            <w:pPr>
              <w:tabs>
                <w:tab w:val="left" w:pos="10170"/>
              </w:tabs>
              <w:spacing w:line="360" w:lineRule="auto"/>
              <w:ind w:right="-80"/>
              <w:rPr>
                <w:sz w:val="24"/>
                <w:szCs w:val="24"/>
              </w:rPr>
            </w:pPr>
            <w:r>
              <w:rPr>
                <w:sz w:val="24"/>
                <w:szCs w:val="24"/>
              </w:rPr>
              <w:t>Classroom</w:t>
            </w:r>
            <w:r w:rsidRPr="009A7E69">
              <w:rPr>
                <w:sz w:val="24"/>
                <w:szCs w:val="24"/>
              </w:rPr>
              <w:t xml:space="preserve"> </w:t>
            </w:r>
          </w:p>
        </w:tc>
      </w:tr>
      <w:tr w:rsidR="00BA48F7" w:rsidRPr="009A7E69" w:rsidTr="000D4430">
        <w:tc>
          <w:tcPr>
            <w:tcW w:w="576" w:type="dxa"/>
            <w:tcBorders>
              <w:top w:val="single" w:sz="4" w:space="0" w:color="auto"/>
              <w:left w:val="single" w:sz="4" w:space="0" w:color="auto"/>
              <w:bottom w:val="single" w:sz="4" w:space="0" w:color="auto"/>
              <w:right w:val="single" w:sz="4" w:space="0" w:color="auto"/>
            </w:tcBorders>
            <w:shd w:val="clear" w:color="auto" w:fill="auto"/>
          </w:tcPr>
          <w:p w:rsidR="00BA48F7" w:rsidRPr="009A7E69" w:rsidRDefault="00E34244" w:rsidP="00B44462">
            <w:pPr>
              <w:tabs>
                <w:tab w:val="left" w:pos="10170"/>
              </w:tabs>
              <w:spacing w:line="360" w:lineRule="auto"/>
              <w:ind w:right="-80"/>
              <w:rPr>
                <w:sz w:val="24"/>
                <w:szCs w:val="24"/>
              </w:rPr>
            </w:pPr>
            <w:r>
              <w:rPr>
                <w:sz w:val="24"/>
                <w:szCs w:val="24"/>
              </w:rPr>
              <w:t>17</w:t>
            </w:r>
          </w:p>
        </w:tc>
        <w:tc>
          <w:tcPr>
            <w:tcW w:w="1764" w:type="dxa"/>
            <w:tcBorders>
              <w:top w:val="single" w:sz="4" w:space="0" w:color="auto"/>
              <w:left w:val="single" w:sz="4" w:space="0" w:color="auto"/>
              <w:bottom w:val="single" w:sz="4" w:space="0" w:color="auto"/>
              <w:right w:val="single" w:sz="4" w:space="0" w:color="auto"/>
            </w:tcBorders>
            <w:shd w:val="clear" w:color="auto" w:fill="auto"/>
          </w:tcPr>
          <w:p w:rsidR="00BA48F7" w:rsidRPr="009A7E69" w:rsidRDefault="00BA48F7" w:rsidP="00B44462">
            <w:pPr>
              <w:tabs>
                <w:tab w:val="left" w:pos="10170"/>
              </w:tabs>
              <w:spacing w:line="360" w:lineRule="auto"/>
              <w:ind w:right="-80"/>
              <w:rPr>
                <w:sz w:val="24"/>
                <w:szCs w:val="24"/>
              </w:rPr>
            </w:pPr>
          </w:p>
        </w:tc>
        <w:tc>
          <w:tcPr>
            <w:tcW w:w="1068" w:type="dxa"/>
            <w:tcBorders>
              <w:top w:val="single" w:sz="4" w:space="0" w:color="auto"/>
              <w:left w:val="single" w:sz="4" w:space="0" w:color="auto"/>
              <w:bottom w:val="single" w:sz="4" w:space="0" w:color="auto"/>
              <w:right w:val="single" w:sz="4" w:space="0" w:color="auto"/>
            </w:tcBorders>
            <w:shd w:val="clear" w:color="auto" w:fill="auto"/>
          </w:tcPr>
          <w:p w:rsidR="00BA48F7" w:rsidRPr="009A7E69" w:rsidRDefault="00BA48F7" w:rsidP="00B44462">
            <w:pPr>
              <w:tabs>
                <w:tab w:val="left" w:pos="10170"/>
              </w:tabs>
              <w:spacing w:line="360" w:lineRule="auto"/>
              <w:ind w:right="-80"/>
              <w:rPr>
                <w:sz w:val="24"/>
                <w:szCs w:val="24"/>
              </w:rPr>
            </w:pPr>
            <w:r w:rsidRPr="009A7E69">
              <w:rPr>
                <w:sz w:val="24"/>
                <w:szCs w:val="24"/>
              </w:rPr>
              <w:t>4</w:t>
            </w:r>
            <w:r w:rsidRPr="009A7E69">
              <w:rPr>
                <w:sz w:val="24"/>
                <w:szCs w:val="24"/>
                <w:vertAlign w:val="superscript"/>
              </w:rPr>
              <w:t>th</w:t>
            </w:r>
            <w:r w:rsidRPr="009A7E69">
              <w:rPr>
                <w:sz w:val="24"/>
                <w:szCs w:val="24"/>
              </w:rPr>
              <w:t xml:space="preserve"> </w:t>
            </w:r>
          </w:p>
        </w:tc>
        <w:tc>
          <w:tcPr>
            <w:tcW w:w="3072" w:type="dxa"/>
            <w:tcBorders>
              <w:top w:val="single" w:sz="4" w:space="0" w:color="auto"/>
              <w:left w:val="single" w:sz="4" w:space="0" w:color="auto"/>
              <w:bottom w:val="single" w:sz="4" w:space="0" w:color="auto"/>
              <w:right w:val="single" w:sz="4" w:space="0" w:color="auto"/>
            </w:tcBorders>
            <w:shd w:val="clear" w:color="auto" w:fill="auto"/>
          </w:tcPr>
          <w:p w:rsidR="00BA48F7" w:rsidRPr="009A7E69" w:rsidRDefault="00BA48F7" w:rsidP="00B44462">
            <w:pPr>
              <w:tabs>
                <w:tab w:val="left" w:pos="10170"/>
              </w:tabs>
              <w:spacing w:line="360" w:lineRule="auto"/>
              <w:ind w:right="-80"/>
              <w:rPr>
                <w:sz w:val="24"/>
                <w:szCs w:val="24"/>
              </w:rPr>
            </w:pPr>
            <w:r w:rsidRPr="009A7E69">
              <w:rPr>
                <w:sz w:val="24"/>
                <w:szCs w:val="24"/>
              </w:rPr>
              <w:t>30-31</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BA48F7" w:rsidRPr="009A7E69" w:rsidRDefault="00BA48F7" w:rsidP="00B44462">
            <w:pPr>
              <w:tabs>
                <w:tab w:val="left" w:pos="10170"/>
              </w:tabs>
              <w:spacing w:line="360" w:lineRule="auto"/>
              <w:ind w:right="-80"/>
              <w:rPr>
                <w:sz w:val="24"/>
                <w:szCs w:val="24"/>
              </w:rPr>
            </w:pPr>
            <w:r w:rsidRPr="009A7E69">
              <w:rPr>
                <w:sz w:val="24"/>
                <w:szCs w:val="24"/>
              </w:rPr>
              <w:t>Classrooms</w:t>
            </w:r>
          </w:p>
        </w:tc>
      </w:tr>
      <w:tr w:rsidR="00BA48F7" w:rsidRPr="009A7E69" w:rsidTr="000D4430">
        <w:tc>
          <w:tcPr>
            <w:tcW w:w="576" w:type="dxa"/>
            <w:tcBorders>
              <w:top w:val="single" w:sz="4" w:space="0" w:color="auto"/>
              <w:left w:val="single" w:sz="4" w:space="0" w:color="auto"/>
              <w:bottom w:val="single" w:sz="4" w:space="0" w:color="auto"/>
              <w:right w:val="single" w:sz="4" w:space="0" w:color="auto"/>
            </w:tcBorders>
            <w:shd w:val="clear" w:color="auto" w:fill="auto"/>
          </w:tcPr>
          <w:p w:rsidR="00BA48F7" w:rsidRPr="009A7E69" w:rsidRDefault="00E34244" w:rsidP="00B44462">
            <w:pPr>
              <w:tabs>
                <w:tab w:val="left" w:pos="10170"/>
              </w:tabs>
              <w:spacing w:line="360" w:lineRule="auto"/>
              <w:ind w:right="-80"/>
              <w:rPr>
                <w:sz w:val="24"/>
                <w:szCs w:val="24"/>
              </w:rPr>
            </w:pPr>
            <w:r>
              <w:rPr>
                <w:sz w:val="24"/>
                <w:szCs w:val="24"/>
              </w:rPr>
              <w:t>18</w:t>
            </w:r>
          </w:p>
        </w:tc>
        <w:tc>
          <w:tcPr>
            <w:tcW w:w="1764" w:type="dxa"/>
            <w:tcBorders>
              <w:top w:val="single" w:sz="4" w:space="0" w:color="auto"/>
              <w:left w:val="single" w:sz="4" w:space="0" w:color="auto"/>
              <w:bottom w:val="single" w:sz="4" w:space="0" w:color="auto"/>
              <w:right w:val="single" w:sz="4" w:space="0" w:color="auto"/>
            </w:tcBorders>
            <w:shd w:val="clear" w:color="auto" w:fill="auto"/>
          </w:tcPr>
          <w:p w:rsidR="00BA48F7" w:rsidRPr="009A7E69" w:rsidRDefault="00BA48F7" w:rsidP="00B44462">
            <w:pPr>
              <w:tabs>
                <w:tab w:val="left" w:pos="10170"/>
              </w:tabs>
              <w:spacing w:line="360" w:lineRule="auto"/>
              <w:ind w:right="-80"/>
              <w:rPr>
                <w:sz w:val="24"/>
                <w:szCs w:val="24"/>
              </w:rPr>
            </w:pPr>
          </w:p>
        </w:tc>
        <w:tc>
          <w:tcPr>
            <w:tcW w:w="1068" w:type="dxa"/>
            <w:tcBorders>
              <w:top w:val="single" w:sz="4" w:space="0" w:color="auto"/>
              <w:left w:val="single" w:sz="4" w:space="0" w:color="auto"/>
              <w:bottom w:val="single" w:sz="4" w:space="0" w:color="auto"/>
              <w:right w:val="single" w:sz="4" w:space="0" w:color="auto"/>
            </w:tcBorders>
            <w:shd w:val="clear" w:color="auto" w:fill="auto"/>
          </w:tcPr>
          <w:p w:rsidR="00BA48F7" w:rsidRPr="009A7E69" w:rsidRDefault="00BA48F7" w:rsidP="00B44462">
            <w:pPr>
              <w:tabs>
                <w:tab w:val="left" w:pos="10170"/>
              </w:tabs>
              <w:spacing w:line="360" w:lineRule="auto"/>
              <w:ind w:right="-80"/>
              <w:rPr>
                <w:sz w:val="24"/>
                <w:szCs w:val="24"/>
              </w:rPr>
            </w:pPr>
            <w:r w:rsidRPr="009A7E69">
              <w:rPr>
                <w:sz w:val="24"/>
                <w:szCs w:val="24"/>
              </w:rPr>
              <w:t>4</w:t>
            </w:r>
            <w:r w:rsidRPr="009A7E69">
              <w:rPr>
                <w:sz w:val="24"/>
                <w:szCs w:val="24"/>
                <w:vertAlign w:val="superscript"/>
              </w:rPr>
              <w:t>th</w:t>
            </w:r>
            <w:r w:rsidRPr="009A7E69">
              <w:rPr>
                <w:sz w:val="24"/>
                <w:szCs w:val="24"/>
              </w:rPr>
              <w:t xml:space="preserve"> </w:t>
            </w:r>
          </w:p>
        </w:tc>
        <w:tc>
          <w:tcPr>
            <w:tcW w:w="3072" w:type="dxa"/>
            <w:tcBorders>
              <w:top w:val="single" w:sz="4" w:space="0" w:color="auto"/>
              <w:left w:val="single" w:sz="4" w:space="0" w:color="auto"/>
              <w:bottom w:val="single" w:sz="4" w:space="0" w:color="auto"/>
              <w:right w:val="single" w:sz="4" w:space="0" w:color="auto"/>
            </w:tcBorders>
            <w:shd w:val="clear" w:color="auto" w:fill="auto"/>
          </w:tcPr>
          <w:p w:rsidR="00BA48F7" w:rsidRPr="009A7E69" w:rsidRDefault="00BA48F7" w:rsidP="00B44462">
            <w:pPr>
              <w:tabs>
                <w:tab w:val="left" w:pos="10170"/>
              </w:tabs>
              <w:spacing w:line="360" w:lineRule="auto"/>
              <w:ind w:right="-80"/>
              <w:rPr>
                <w:sz w:val="24"/>
                <w:szCs w:val="24"/>
              </w:rPr>
            </w:pPr>
            <w:r w:rsidRPr="009A7E69">
              <w:rPr>
                <w:sz w:val="24"/>
                <w:szCs w:val="24"/>
              </w:rPr>
              <w:t>32</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BA48F7" w:rsidRPr="009A7E69" w:rsidRDefault="00BA48F7" w:rsidP="00B44462">
            <w:pPr>
              <w:tabs>
                <w:tab w:val="left" w:pos="10170"/>
              </w:tabs>
              <w:spacing w:line="360" w:lineRule="auto"/>
              <w:ind w:right="-80"/>
              <w:rPr>
                <w:sz w:val="24"/>
                <w:szCs w:val="24"/>
              </w:rPr>
            </w:pPr>
            <w:r w:rsidRPr="009A7E69">
              <w:rPr>
                <w:sz w:val="24"/>
                <w:szCs w:val="24"/>
              </w:rPr>
              <w:t>Seminar Hall</w:t>
            </w:r>
          </w:p>
        </w:tc>
      </w:tr>
      <w:tr w:rsidR="00BA48F7" w:rsidRPr="009A7E69" w:rsidTr="000D4430">
        <w:tc>
          <w:tcPr>
            <w:tcW w:w="576" w:type="dxa"/>
            <w:tcBorders>
              <w:top w:val="single" w:sz="4" w:space="0" w:color="auto"/>
              <w:left w:val="single" w:sz="4" w:space="0" w:color="auto"/>
              <w:bottom w:val="single" w:sz="4" w:space="0" w:color="auto"/>
              <w:right w:val="single" w:sz="4" w:space="0" w:color="auto"/>
            </w:tcBorders>
            <w:shd w:val="clear" w:color="auto" w:fill="auto"/>
          </w:tcPr>
          <w:p w:rsidR="00BA48F7" w:rsidRPr="009A7E69" w:rsidRDefault="00E34244" w:rsidP="00B44462">
            <w:pPr>
              <w:tabs>
                <w:tab w:val="left" w:pos="10170"/>
              </w:tabs>
              <w:spacing w:line="360" w:lineRule="auto"/>
              <w:ind w:right="-80"/>
              <w:rPr>
                <w:sz w:val="24"/>
                <w:szCs w:val="24"/>
              </w:rPr>
            </w:pPr>
            <w:r>
              <w:rPr>
                <w:sz w:val="24"/>
                <w:szCs w:val="24"/>
              </w:rPr>
              <w:t>19</w:t>
            </w:r>
          </w:p>
        </w:tc>
        <w:tc>
          <w:tcPr>
            <w:tcW w:w="1764" w:type="dxa"/>
            <w:tcBorders>
              <w:top w:val="single" w:sz="4" w:space="0" w:color="auto"/>
              <w:left w:val="single" w:sz="4" w:space="0" w:color="auto"/>
              <w:bottom w:val="single" w:sz="4" w:space="0" w:color="auto"/>
              <w:right w:val="single" w:sz="4" w:space="0" w:color="auto"/>
            </w:tcBorders>
            <w:shd w:val="clear" w:color="auto" w:fill="auto"/>
          </w:tcPr>
          <w:p w:rsidR="00BA48F7" w:rsidRPr="009A7E69" w:rsidRDefault="00BA48F7" w:rsidP="00B44462">
            <w:pPr>
              <w:tabs>
                <w:tab w:val="left" w:pos="10170"/>
              </w:tabs>
              <w:spacing w:line="360" w:lineRule="auto"/>
              <w:ind w:right="-80"/>
              <w:rPr>
                <w:sz w:val="24"/>
                <w:szCs w:val="24"/>
              </w:rPr>
            </w:pPr>
          </w:p>
        </w:tc>
        <w:tc>
          <w:tcPr>
            <w:tcW w:w="1068" w:type="dxa"/>
            <w:tcBorders>
              <w:top w:val="single" w:sz="4" w:space="0" w:color="auto"/>
              <w:left w:val="single" w:sz="4" w:space="0" w:color="auto"/>
              <w:bottom w:val="single" w:sz="4" w:space="0" w:color="auto"/>
              <w:right w:val="single" w:sz="4" w:space="0" w:color="auto"/>
            </w:tcBorders>
            <w:shd w:val="clear" w:color="auto" w:fill="auto"/>
          </w:tcPr>
          <w:p w:rsidR="00BA48F7" w:rsidRPr="009A7E69" w:rsidRDefault="00BA48F7" w:rsidP="00B44462">
            <w:pPr>
              <w:tabs>
                <w:tab w:val="left" w:pos="10170"/>
              </w:tabs>
              <w:spacing w:line="360" w:lineRule="auto"/>
              <w:ind w:right="-80"/>
              <w:rPr>
                <w:sz w:val="24"/>
                <w:szCs w:val="24"/>
              </w:rPr>
            </w:pPr>
            <w:r w:rsidRPr="009A7E69">
              <w:rPr>
                <w:sz w:val="24"/>
                <w:szCs w:val="24"/>
              </w:rPr>
              <w:t>4</w:t>
            </w:r>
            <w:r w:rsidRPr="009A7E69">
              <w:rPr>
                <w:sz w:val="24"/>
                <w:szCs w:val="24"/>
                <w:vertAlign w:val="superscript"/>
              </w:rPr>
              <w:t>th</w:t>
            </w:r>
            <w:r w:rsidRPr="009A7E69">
              <w:rPr>
                <w:sz w:val="24"/>
                <w:szCs w:val="24"/>
              </w:rPr>
              <w:t xml:space="preserve"> </w:t>
            </w:r>
          </w:p>
        </w:tc>
        <w:tc>
          <w:tcPr>
            <w:tcW w:w="3072" w:type="dxa"/>
            <w:tcBorders>
              <w:top w:val="single" w:sz="4" w:space="0" w:color="auto"/>
              <w:left w:val="single" w:sz="4" w:space="0" w:color="auto"/>
              <w:bottom w:val="single" w:sz="4" w:space="0" w:color="auto"/>
              <w:right w:val="single" w:sz="4" w:space="0" w:color="auto"/>
            </w:tcBorders>
            <w:shd w:val="clear" w:color="auto" w:fill="auto"/>
          </w:tcPr>
          <w:p w:rsidR="00BA48F7" w:rsidRPr="009A7E69" w:rsidRDefault="00BA48F7" w:rsidP="00B44462">
            <w:pPr>
              <w:tabs>
                <w:tab w:val="left" w:pos="10170"/>
              </w:tabs>
              <w:spacing w:line="360" w:lineRule="auto"/>
              <w:ind w:right="-80"/>
              <w:rPr>
                <w:sz w:val="24"/>
                <w:szCs w:val="24"/>
              </w:rPr>
            </w:pPr>
            <w:r w:rsidRPr="009A7E69">
              <w:rPr>
                <w:sz w:val="24"/>
                <w:szCs w:val="24"/>
              </w:rPr>
              <w:t>33</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BA48F7" w:rsidRPr="009A7E69" w:rsidRDefault="00BA48F7" w:rsidP="00B44462">
            <w:pPr>
              <w:tabs>
                <w:tab w:val="left" w:pos="10170"/>
              </w:tabs>
              <w:spacing w:line="360" w:lineRule="auto"/>
              <w:ind w:right="-80"/>
              <w:rPr>
                <w:sz w:val="24"/>
                <w:szCs w:val="24"/>
              </w:rPr>
            </w:pPr>
            <w:r w:rsidRPr="009A7E69">
              <w:rPr>
                <w:sz w:val="24"/>
                <w:szCs w:val="24"/>
              </w:rPr>
              <w:t>Conference Hall</w:t>
            </w:r>
          </w:p>
        </w:tc>
      </w:tr>
      <w:tr w:rsidR="00AE62DF" w:rsidRPr="009A7E69" w:rsidTr="000D4430">
        <w:tc>
          <w:tcPr>
            <w:tcW w:w="576" w:type="dxa"/>
            <w:tcBorders>
              <w:top w:val="single" w:sz="4" w:space="0" w:color="auto"/>
              <w:left w:val="single" w:sz="4" w:space="0" w:color="auto"/>
              <w:bottom w:val="single" w:sz="4" w:space="0" w:color="auto"/>
              <w:right w:val="single" w:sz="4" w:space="0" w:color="auto"/>
            </w:tcBorders>
            <w:shd w:val="clear" w:color="auto" w:fill="auto"/>
          </w:tcPr>
          <w:p w:rsidR="00AE62DF" w:rsidRPr="009A7E69" w:rsidRDefault="00E34244" w:rsidP="00B44462">
            <w:pPr>
              <w:tabs>
                <w:tab w:val="left" w:pos="10170"/>
              </w:tabs>
              <w:spacing w:line="360" w:lineRule="auto"/>
              <w:ind w:right="-80"/>
              <w:rPr>
                <w:sz w:val="24"/>
                <w:szCs w:val="24"/>
              </w:rPr>
            </w:pPr>
            <w:r>
              <w:rPr>
                <w:sz w:val="24"/>
                <w:szCs w:val="24"/>
              </w:rPr>
              <w:t>1</w:t>
            </w:r>
          </w:p>
        </w:tc>
        <w:tc>
          <w:tcPr>
            <w:tcW w:w="1764" w:type="dxa"/>
            <w:tcBorders>
              <w:top w:val="single" w:sz="4" w:space="0" w:color="auto"/>
              <w:left w:val="single" w:sz="4" w:space="0" w:color="auto"/>
              <w:bottom w:val="single" w:sz="4" w:space="0" w:color="auto"/>
              <w:right w:val="single" w:sz="4" w:space="0" w:color="auto"/>
            </w:tcBorders>
            <w:shd w:val="clear" w:color="auto" w:fill="auto"/>
          </w:tcPr>
          <w:p w:rsidR="00AE62DF" w:rsidRPr="009A7E69" w:rsidRDefault="009E431D" w:rsidP="00B44462">
            <w:pPr>
              <w:tabs>
                <w:tab w:val="left" w:pos="10170"/>
              </w:tabs>
              <w:spacing w:line="360" w:lineRule="auto"/>
              <w:ind w:right="-80"/>
              <w:rPr>
                <w:sz w:val="24"/>
                <w:szCs w:val="24"/>
              </w:rPr>
            </w:pPr>
            <w:proofErr w:type="spellStart"/>
            <w:r>
              <w:rPr>
                <w:sz w:val="24"/>
                <w:szCs w:val="24"/>
              </w:rPr>
              <w:t>Janapriya</w:t>
            </w:r>
            <w:proofErr w:type="spellEnd"/>
            <w:r>
              <w:rPr>
                <w:sz w:val="24"/>
                <w:szCs w:val="24"/>
              </w:rPr>
              <w:t xml:space="preserve"> </w:t>
            </w:r>
            <w:proofErr w:type="spellStart"/>
            <w:r>
              <w:rPr>
                <w:sz w:val="24"/>
                <w:szCs w:val="24"/>
              </w:rPr>
              <w:t>Bulding</w:t>
            </w:r>
            <w:proofErr w:type="spellEnd"/>
          </w:p>
        </w:tc>
        <w:tc>
          <w:tcPr>
            <w:tcW w:w="1068" w:type="dxa"/>
            <w:tcBorders>
              <w:top w:val="single" w:sz="4" w:space="0" w:color="auto"/>
              <w:left w:val="single" w:sz="4" w:space="0" w:color="auto"/>
              <w:bottom w:val="single" w:sz="4" w:space="0" w:color="auto"/>
              <w:right w:val="single" w:sz="4" w:space="0" w:color="auto"/>
            </w:tcBorders>
            <w:shd w:val="clear" w:color="auto" w:fill="auto"/>
          </w:tcPr>
          <w:p w:rsidR="00AE62DF" w:rsidRPr="009A7E69" w:rsidRDefault="00483ED1" w:rsidP="00B44462">
            <w:pPr>
              <w:tabs>
                <w:tab w:val="left" w:pos="10170"/>
              </w:tabs>
              <w:spacing w:line="360" w:lineRule="auto"/>
              <w:ind w:right="-80"/>
              <w:rPr>
                <w:sz w:val="24"/>
                <w:szCs w:val="24"/>
              </w:rPr>
            </w:pPr>
            <w:r>
              <w:rPr>
                <w:sz w:val="24"/>
                <w:szCs w:val="24"/>
              </w:rPr>
              <w:t>1,</w:t>
            </w:r>
            <w:r w:rsidR="00FB0FEF">
              <w:rPr>
                <w:sz w:val="24"/>
                <w:szCs w:val="24"/>
              </w:rPr>
              <w:t>2</w:t>
            </w:r>
          </w:p>
        </w:tc>
        <w:tc>
          <w:tcPr>
            <w:tcW w:w="3072" w:type="dxa"/>
            <w:tcBorders>
              <w:top w:val="single" w:sz="4" w:space="0" w:color="auto"/>
              <w:left w:val="single" w:sz="4" w:space="0" w:color="auto"/>
              <w:bottom w:val="single" w:sz="4" w:space="0" w:color="auto"/>
              <w:right w:val="single" w:sz="4" w:space="0" w:color="auto"/>
            </w:tcBorders>
            <w:shd w:val="clear" w:color="auto" w:fill="auto"/>
          </w:tcPr>
          <w:p w:rsidR="00AE62DF" w:rsidRPr="009A7E69" w:rsidRDefault="00355A5F" w:rsidP="00B44462">
            <w:pPr>
              <w:tabs>
                <w:tab w:val="left" w:pos="10170"/>
              </w:tabs>
              <w:spacing w:line="360" w:lineRule="auto"/>
              <w:ind w:right="-80"/>
              <w:rPr>
                <w:sz w:val="24"/>
                <w:szCs w:val="24"/>
              </w:rPr>
            </w:pPr>
            <w:r>
              <w:rPr>
                <w:sz w:val="24"/>
                <w:szCs w:val="24"/>
              </w:rPr>
              <w:t>Number of class</w:t>
            </w:r>
            <w:r w:rsidR="00FB0FEF">
              <w:rPr>
                <w:sz w:val="24"/>
                <w:szCs w:val="24"/>
              </w:rPr>
              <w:t>room 10</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AE62DF" w:rsidRPr="009A7E69" w:rsidRDefault="00355A5F" w:rsidP="00B44462">
            <w:pPr>
              <w:tabs>
                <w:tab w:val="left" w:pos="10170"/>
              </w:tabs>
              <w:spacing w:line="360" w:lineRule="auto"/>
              <w:ind w:right="-80"/>
              <w:rPr>
                <w:sz w:val="24"/>
                <w:szCs w:val="24"/>
              </w:rPr>
            </w:pPr>
            <w:r>
              <w:rPr>
                <w:sz w:val="24"/>
                <w:szCs w:val="24"/>
              </w:rPr>
              <w:t>Class</w:t>
            </w:r>
            <w:r w:rsidR="00FB0FEF">
              <w:rPr>
                <w:sz w:val="24"/>
                <w:szCs w:val="24"/>
              </w:rPr>
              <w:t>room</w:t>
            </w:r>
          </w:p>
        </w:tc>
      </w:tr>
    </w:tbl>
    <w:p w:rsidR="00BA48F7" w:rsidRPr="009A7E69" w:rsidRDefault="00BA48F7" w:rsidP="001A73B9">
      <w:pPr>
        <w:tabs>
          <w:tab w:val="left" w:pos="10170"/>
        </w:tabs>
        <w:spacing w:line="360" w:lineRule="auto"/>
        <w:ind w:right="-80"/>
        <w:jc w:val="both"/>
        <w:rPr>
          <w:bCs/>
          <w:sz w:val="24"/>
          <w:szCs w:val="24"/>
        </w:rPr>
      </w:pPr>
      <w:r w:rsidRPr="009A7E69">
        <w:rPr>
          <w:bCs/>
          <w:sz w:val="24"/>
          <w:szCs w:val="24"/>
        </w:rPr>
        <w:t>Total Number of T</w:t>
      </w:r>
      <w:r>
        <w:rPr>
          <w:bCs/>
          <w:sz w:val="24"/>
          <w:szCs w:val="24"/>
        </w:rPr>
        <w:t>oilet in the college includes 22</w:t>
      </w:r>
      <w:r w:rsidRPr="009A7E69">
        <w:rPr>
          <w:bCs/>
          <w:sz w:val="24"/>
          <w:szCs w:val="24"/>
        </w:rPr>
        <w:t>.  A separate toilet constructed on the ground floor consists of separations for girls, boys and disabled students. Similarly 2</w:t>
      </w:r>
      <w:r w:rsidRPr="009A7E69">
        <w:rPr>
          <w:bCs/>
          <w:sz w:val="24"/>
          <w:szCs w:val="24"/>
          <w:vertAlign w:val="superscript"/>
        </w:rPr>
        <w:t>nd</w:t>
      </w:r>
      <w:r w:rsidRPr="009A7E69">
        <w:rPr>
          <w:bCs/>
          <w:sz w:val="24"/>
          <w:szCs w:val="24"/>
        </w:rPr>
        <w:t xml:space="preserve"> and 3</w:t>
      </w:r>
      <w:r w:rsidRPr="009A7E69">
        <w:rPr>
          <w:bCs/>
          <w:sz w:val="24"/>
          <w:szCs w:val="24"/>
          <w:vertAlign w:val="superscript"/>
        </w:rPr>
        <w:t>rd</w:t>
      </w:r>
      <w:r w:rsidRPr="009A7E69">
        <w:rPr>
          <w:bCs/>
          <w:sz w:val="24"/>
          <w:szCs w:val="24"/>
        </w:rPr>
        <w:t xml:space="preserve"> floor consists of separate toilets for girls, boys and staffs.</w:t>
      </w:r>
    </w:p>
    <w:p w:rsidR="00CD33CE" w:rsidRDefault="00BA48F7" w:rsidP="00B44462">
      <w:pPr>
        <w:tabs>
          <w:tab w:val="left" w:pos="10170"/>
        </w:tabs>
        <w:ind w:right="-80"/>
        <w:rPr>
          <w:bCs/>
          <w:sz w:val="24"/>
          <w:szCs w:val="24"/>
        </w:rPr>
      </w:pPr>
      <w:r w:rsidRPr="009A7E69">
        <w:rPr>
          <w:bCs/>
          <w:sz w:val="24"/>
          <w:szCs w:val="24"/>
        </w:rPr>
        <w:t>On south side a parking for bikes and bicycles has been constructed</w:t>
      </w:r>
    </w:p>
    <w:p w:rsidR="00AE62DF" w:rsidRDefault="00AE62DF" w:rsidP="00B44462">
      <w:pPr>
        <w:tabs>
          <w:tab w:val="left" w:pos="10170"/>
        </w:tabs>
        <w:ind w:right="-80"/>
        <w:rPr>
          <w:bCs/>
          <w:sz w:val="24"/>
          <w:szCs w:val="24"/>
        </w:rPr>
      </w:pPr>
    </w:p>
    <w:p w:rsidR="00C20148" w:rsidRPr="0073169E" w:rsidRDefault="00C20148" w:rsidP="00B44462">
      <w:pPr>
        <w:pStyle w:val="NoSpacing"/>
        <w:tabs>
          <w:tab w:val="left" w:pos="10170"/>
        </w:tabs>
        <w:ind w:right="-80"/>
        <w:rPr>
          <w:rFonts w:ascii="Times New Roman" w:hAnsi="Times New Roman" w:cs="Times New Roman"/>
          <w:b/>
        </w:rPr>
      </w:pPr>
      <w:r w:rsidRPr="0073169E">
        <w:rPr>
          <w:rFonts w:ascii="Times New Roman" w:hAnsi="Times New Roman" w:cs="Times New Roman"/>
          <w:b/>
        </w:rPr>
        <w:t>b) Furniture and Accessories</w:t>
      </w:r>
    </w:p>
    <w:p w:rsidR="00C20148" w:rsidRDefault="00C20148" w:rsidP="00B44462">
      <w:pPr>
        <w:tabs>
          <w:tab w:val="left" w:pos="10170"/>
        </w:tabs>
        <w:spacing w:line="360" w:lineRule="auto"/>
        <w:ind w:right="-80"/>
        <w:rPr>
          <w:sz w:val="24"/>
          <w:szCs w:val="24"/>
        </w:rPr>
      </w:pPr>
      <w:r w:rsidRPr="009A7E69">
        <w:rPr>
          <w:sz w:val="24"/>
          <w:szCs w:val="24"/>
        </w:rPr>
        <w:t>Furniture and other accessories of the campus have been presented in the following table:</w:t>
      </w:r>
    </w:p>
    <w:p w:rsidR="00BC5C2B" w:rsidRPr="009A7E69" w:rsidRDefault="00BC5C2B" w:rsidP="00B44462">
      <w:pPr>
        <w:tabs>
          <w:tab w:val="left" w:pos="10170"/>
        </w:tabs>
        <w:spacing w:line="360" w:lineRule="auto"/>
        <w:ind w:right="-80"/>
        <w:rPr>
          <w:sz w:val="24"/>
          <w:szCs w:val="24"/>
        </w:rPr>
      </w:pPr>
      <w:r>
        <w:rPr>
          <w:b/>
          <w:sz w:val="24"/>
        </w:rPr>
        <w:t>Table</w:t>
      </w:r>
      <w:r>
        <w:rPr>
          <w:b/>
          <w:spacing w:val="-1"/>
          <w:sz w:val="24"/>
        </w:rPr>
        <w:t xml:space="preserve"> </w:t>
      </w:r>
      <w:r>
        <w:rPr>
          <w:b/>
          <w:sz w:val="24"/>
        </w:rPr>
        <w:t>11:</w:t>
      </w:r>
      <w:r>
        <w:rPr>
          <w:b/>
          <w:spacing w:val="-2"/>
          <w:sz w:val="24"/>
        </w:rPr>
        <w:t xml:space="preserve"> </w:t>
      </w:r>
      <w:r w:rsidRPr="00BC5C2B">
        <w:rPr>
          <w:b/>
          <w:sz w:val="24"/>
          <w:szCs w:val="24"/>
        </w:rPr>
        <w:t>Furniture and Accessories</w:t>
      </w:r>
      <w:r>
        <w:rPr>
          <w:b/>
          <w:sz w:val="24"/>
        </w:rPr>
        <w:t xml:space="preserve"> of</w:t>
      </w:r>
      <w:r>
        <w:rPr>
          <w:b/>
          <w:spacing w:val="-3"/>
          <w:sz w:val="24"/>
        </w:rPr>
        <w:t xml:space="preserve"> </w:t>
      </w:r>
      <w:r>
        <w:rPr>
          <w:b/>
          <w:sz w:val="24"/>
        </w:rPr>
        <w:t>the</w:t>
      </w:r>
      <w:r>
        <w:rPr>
          <w:b/>
          <w:spacing w:val="-1"/>
          <w:sz w:val="24"/>
        </w:rPr>
        <w:t xml:space="preserve"> </w:t>
      </w:r>
      <w:r>
        <w:rPr>
          <w:b/>
          <w:sz w:val="24"/>
        </w:rPr>
        <w:t>Campus</w:t>
      </w:r>
    </w:p>
    <w:tbl>
      <w:tblPr>
        <w:tblW w:w="0" w:type="auto"/>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
        <w:gridCol w:w="2567"/>
        <w:gridCol w:w="1232"/>
        <w:gridCol w:w="523"/>
        <w:gridCol w:w="2655"/>
        <w:gridCol w:w="1031"/>
      </w:tblGrid>
      <w:tr w:rsidR="00C20148" w:rsidRPr="009A7E69" w:rsidTr="00E00CA1">
        <w:trPr>
          <w:tblHeader/>
        </w:trPr>
        <w:tc>
          <w:tcPr>
            <w:tcW w:w="635" w:type="dxa"/>
            <w:tcBorders>
              <w:top w:val="single" w:sz="4" w:space="0" w:color="auto"/>
              <w:left w:val="single" w:sz="4" w:space="0" w:color="auto"/>
              <w:bottom w:val="single" w:sz="4" w:space="0" w:color="auto"/>
              <w:right w:val="single" w:sz="4" w:space="0" w:color="auto"/>
            </w:tcBorders>
            <w:shd w:val="clear" w:color="auto" w:fill="auto"/>
          </w:tcPr>
          <w:p w:rsidR="00C20148" w:rsidRPr="009A7E69" w:rsidRDefault="00C20148" w:rsidP="00B44462">
            <w:pPr>
              <w:tabs>
                <w:tab w:val="left" w:pos="10170"/>
              </w:tabs>
              <w:spacing w:line="360" w:lineRule="auto"/>
              <w:ind w:right="-80"/>
              <w:rPr>
                <w:sz w:val="24"/>
                <w:szCs w:val="24"/>
              </w:rPr>
            </w:pPr>
            <w:r w:rsidRPr="009A7E69">
              <w:rPr>
                <w:sz w:val="24"/>
                <w:szCs w:val="24"/>
              </w:rPr>
              <w:t>SN.</w:t>
            </w:r>
          </w:p>
        </w:tc>
        <w:tc>
          <w:tcPr>
            <w:tcW w:w="2567" w:type="dxa"/>
            <w:tcBorders>
              <w:top w:val="single" w:sz="4" w:space="0" w:color="auto"/>
              <w:left w:val="single" w:sz="4" w:space="0" w:color="auto"/>
              <w:bottom w:val="single" w:sz="4" w:space="0" w:color="auto"/>
              <w:right w:val="single" w:sz="4" w:space="0" w:color="auto"/>
            </w:tcBorders>
            <w:shd w:val="clear" w:color="auto" w:fill="auto"/>
          </w:tcPr>
          <w:p w:rsidR="00C20148" w:rsidRPr="009A7E69" w:rsidRDefault="00C20148" w:rsidP="00B44462">
            <w:pPr>
              <w:tabs>
                <w:tab w:val="left" w:pos="10170"/>
              </w:tabs>
              <w:spacing w:line="360" w:lineRule="auto"/>
              <w:ind w:right="-80"/>
              <w:rPr>
                <w:sz w:val="24"/>
                <w:szCs w:val="24"/>
              </w:rPr>
            </w:pPr>
            <w:r w:rsidRPr="009A7E69">
              <w:rPr>
                <w:sz w:val="24"/>
                <w:szCs w:val="24"/>
              </w:rPr>
              <w:t>Particulars</w:t>
            </w:r>
          </w:p>
        </w:tc>
        <w:tc>
          <w:tcPr>
            <w:tcW w:w="1232" w:type="dxa"/>
            <w:tcBorders>
              <w:top w:val="single" w:sz="4" w:space="0" w:color="auto"/>
              <w:left w:val="single" w:sz="4" w:space="0" w:color="auto"/>
              <w:bottom w:val="single" w:sz="4" w:space="0" w:color="auto"/>
              <w:right w:val="single" w:sz="4" w:space="0" w:color="auto"/>
            </w:tcBorders>
            <w:shd w:val="clear" w:color="auto" w:fill="auto"/>
          </w:tcPr>
          <w:p w:rsidR="00C20148" w:rsidRPr="009A7E69" w:rsidRDefault="00C20148" w:rsidP="00B44462">
            <w:pPr>
              <w:tabs>
                <w:tab w:val="left" w:pos="10170"/>
              </w:tabs>
              <w:spacing w:line="360" w:lineRule="auto"/>
              <w:ind w:right="-80"/>
              <w:rPr>
                <w:sz w:val="24"/>
                <w:szCs w:val="24"/>
              </w:rPr>
            </w:pPr>
            <w:r w:rsidRPr="009A7E69">
              <w:rPr>
                <w:sz w:val="24"/>
                <w:szCs w:val="24"/>
              </w:rPr>
              <w:t>Number</w:t>
            </w:r>
          </w:p>
        </w:tc>
        <w:tc>
          <w:tcPr>
            <w:tcW w:w="523" w:type="dxa"/>
            <w:tcBorders>
              <w:top w:val="single" w:sz="4" w:space="0" w:color="auto"/>
              <w:left w:val="single" w:sz="4" w:space="0" w:color="auto"/>
              <w:bottom w:val="single" w:sz="4" w:space="0" w:color="auto"/>
              <w:right w:val="single" w:sz="4" w:space="0" w:color="auto"/>
            </w:tcBorders>
            <w:shd w:val="clear" w:color="auto" w:fill="auto"/>
          </w:tcPr>
          <w:p w:rsidR="00C20148" w:rsidRPr="009A7E69" w:rsidRDefault="00C20148" w:rsidP="00B44462">
            <w:pPr>
              <w:tabs>
                <w:tab w:val="left" w:pos="10170"/>
              </w:tabs>
              <w:spacing w:line="360" w:lineRule="auto"/>
              <w:ind w:right="-80"/>
              <w:rPr>
                <w:sz w:val="24"/>
                <w:szCs w:val="24"/>
              </w:rPr>
            </w:pPr>
            <w:r w:rsidRPr="009A7E69">
              <w:rPr>
                <w:sz w:val="24"/>
                <w:szCs w:val="24"/>
              </w:rPr>
              <w:t>SN</w:t>
            </w:r>
          </w:p>
        </w:tc>
        <w:tc>
          <w:tcPr>
            <w:tcW w:w="2655" w:type="dxa"/>
            <w:tcBorders>
              <w:top w:val="single" w:sz="4" w:space="0" w:color="auto"/>
              <w:left w:val="single" w:sz="4" w:space="0" w:color="auto"/>
              <w:bottom w:val="single" w:sz="4" w:space="0" w:color="auto"/>
              <w:right w:val="single" w:sz="4" w:space="0" w:color="auto"/>
            </w:tcBorders>
            <w:shd w:val="clear" w:color="auto" w:fill="auto"/>
          </w:tcPr>
          <w:p w:rsidR="00C20148" w:rsidRPr="009A7E69" w:rsidRDefault="00C20148" w:rsidP="00B44462">
            <w:pPr>
              <w:tabs>
                <w:tab w:val="left" w:pos="10170"/>
              </w:tabs>
              <w:spacing w:line="360" w:lineRule="auto"/>
              <w:ind w:right="-80"/>
              <w:rPr>
                <w:sz w:val="24"/>
                <w:szCs w:val="24"/>
              </w:rPr>
            </w:pPr>
            <w:r w:rsidRPr="009A7E69">
              <w:rPr>
                <w:sz w:val="24"/>
                <w:szCs w:val="24"/>
              </w:rPr>
              <w:t>Particulars</w:t>
            </w:r>
          </w:p>
        </w:tc>
        <w:tc>
          <w:tcPr>
            <w:tcW w:w="1031" w:type="dxa"/>
            <w:tcBorders>
              <w:top w:val="single" w:sz="4" w:space="0" w:color="auto"/>
              <w:left w:val="single" w:sz="4" w:space="0" w:color="auto"/>
              <w:bottom w:val="single" w:sz="4" w:space="0" w:color="auto"/>
              <w:right w:val="single" w:sz="4" w:space="0" w:color="auto"/>
            </w:tcBorders>
            <w:shd w:val="clear" w:color="auto" w:fill="auto"/>
          </w:tcPr>
          <w:p w:rsidR="00C20148" w:rsidRPr="009A7E69" w:rsidRDefault="00C20148" w:rsidP="00B44462">
            <w:pPr>
              <w:tabs>
                <w:tab w:val="left" w:pos="10170"/>
              </w:tabs>
              <w:spacing w:line="360" w:lineRule="auto"/>
              <w:ind w:right="-80"/>
              <w:rPr>
                <w:sz w:val="24"/>
                <w:szCs w:val="24"/>
              </w:rPr>
            </w:pPr>
            <w:r w:rsidRPr="009A7E69">
              <w:rPr>
                <w:sz w:val="24"/>
                <w:szCs w:val="24"/>
              </w:rPr>
              <w:t>Number</w:t>
            </w:r>
          </w:p>
        </w:tc>
      </w:tr>
      <w:tr w:rsidR="00C20148" w:rsidRPr="009A7E69" w:rsidTr="00E00CA1">
        <w:tc>
          <w:tcPr>
            <w:tcW w:w="635" w:type="dxa"/>
            <w:tcBorders>
              <w:top w:val="single" w:sz="4" w:space="0" w:color="auto"/>
              <w:left w:val="single" w:sz="4" w:space="0" w:color="auto"/>
              <w:bottom w:val="single" w:sz="4" w:space="0" w:color="auto"/>
              <w:right w:val="single" w:sz="4" w:space="0" w:color="auto"/>
            </w:tcBorders>
            <w:shd w:val="clear" w:color="auto" w:fill="auto"/>
          </w:tcPr>
          <w:p w:rsidR="00C20148" w:rsidRPr="009A7E69" w:rsidRDefault="00C20148" w:rsidP="00B44462">
            <w:pPr>
              <w:tabs>
                <w:tab w:val="left" w:pos="10170"/>
              </w:tabs>
              <w:spacing w:line="360" w:lineRule="auto"/>
              <w:ind w:right="-80"/>
              <w:rPr>
                <w:sz w:val="24"/>
                <w:szCs w:val="24"/>
              </w:rPr>
            </w:pPr>
            <w:r w:rsidRPr="009A7E69">
              <w:rPr>
                <w:sz w:val="24"/>
                <w:szCs w:val="24"/>
              </w:rPr>
              <w:t>1</w:t>
            </w:r>
          </w:p>
        </w:tc>
        <w:tc>
          <w:tcPr>
            <w:tcW w:w="2567" w:type="dxa"/>
            <w:tcBorders>
              <w:top w:val="single" w:sz="4" w:space="0" w:color="auto"/>
              <w:left w:val="single" w:sz="4" w:space="0" w:color="auto"/>
              <w:bottom w:val="single" w:sz="4" w:space="0" w:color="auto"/>
              <w:right w:val="single" w:sz="4" w:space="0" w:color="auto"/>
            </w:tcBorders>
            <w:shd w:val="clear" w:color="auto" w:fill="auto"/>
          </w:tcPr>
          <w:p w:rsidR="00C20148" w:rsidRPr="009A7E69" w:rsidRDefault="00C20148" w:rsidP="00B44462">
            <w:pPr>
              <w:tabs>
                <w:tab w:val="left" w:pos="10170"/>
              </w:tabs>
              <w:spacing w:line="360" w:lineRule="auto"/>
              <w:ind w:right="-80"/>
              <w:rPr>
                <w:sz w:val="24"/>
                <w:szCs w:val="24"/>
              </w:rPr>
            </w:pPr>
            <w:r w:rsidRPr="009A7E69">
              <w:rPr>
                <w:sz w:val="24"/>
                <w:szCs w:val="24"/>
              </w:rPr>
              <w:t>Desks and Benches</w:t>
            </w:r>
          </w:p>
        </w:tc>
        <w:tc>
          <w:tcPr>
            <w:tcW w:w="1232" w:type="dxa"/>
            <w:tcBorders>
              <w:top w:val="single" w:sz="4" w:space="0" w:color="auto"/>
              <w:left w:val="single" w:sz="4" w:space="0" w:color="auto"/>
              <w:bottom w:val="single" w:sz="4" w:space="0" w:color="auto"/>
              <w:right w:val="single" w:sz="4" w:space="0" w:color="auto"/>
            </w:tcBorders>
            <w:shd w:val="clear" w:color="auto" w:fill="auto"/>
          </w:tcPr>
          <w:p w:rsidR="00C20148" w:rsidRPr="009A7E69" w:rsidRDefault="00C20148" w:rsidP="00B44462">
            <w:pPr>
              <w:tabs>
                <w:tab w:val="left" w:pos="10170"/>
              </w:tabs>
              <w:spacing w:line="360" w:lineRule="auto"/>
              <w:ind w:right="-80"/>
              <w:rPr>
                <w:sz w:val="24"/>
                <w:szCs w:val="24"/>
              </w:rPr>
            </w:pPr>
            <w:r>
              <w:rPr>
                <w:sz w:val="24"/>
                <w:szCs w:val="24"/>
              </w:rPr>
              <w:t>470</w:t>
            </w:r>
          </w:p>
        </w:tc>
        <w:tc>
          <w:tcPr>
            <w:tcW w:w="523" w:type="dxa"/>
            <w:tcBorders>
              <w:top w:val="single" w:sz="4" w:space="0" w:color="auto"/>
              <w:left w:val="single" w:sz="4" w:space="0" w:color="auto"/>
              <w:bottom w:val="single" w:sz="4" w:space="0" w:color="auto"/>
              <w:right w:val="single" w:sz="4" w:space="0" w:color="auto"/>
            </w:tcBorders>
            <w:shd w:val="clear" w:color="auto" w:fill="auto"/>
          </w:tcPr>
          <w:p w:rsidR="00C20148" w:rsidRPr="009A7E69" w:rsidRDefault="00C20148" w:rsidP="00B44462">
            <w:pPr>
              <w:tabs>
                <w:tab w:val="left" w:pos="10170"/>
              </w:tabs>
              <w:spacing w:line="360" w:lineRule="auto"/>
              <w:ind w:right="-80"/>
              <w:rPr>
                <w:sz w:val="24"/>
                <w:szCs w:val="24"/>
              </w:rPr>
            </w:pPr>
            <w:r>
              <w:rPr>
                <w:sz w:val="24"/>
                <w:szCs w:val="24"/>
              </w:rPr>
              <w:t>22</w:t>
            </w:r>
          </w:p>
        </w:tc>
        <w:tc>
          <w:tcPr>
            <w:tcW w:w="2655" w:type="dxa"/>
            <w:tcBorders>
              <w:top w:val="single" w:sz="4" w:space="0" w:color="auto"/>
              <w:left w:val="single" w:sz="4" w:space="0" w:color="auto"/>
              <w:bottom w:val="single" w:sz="4" w:space="0" w:color="auto"/>
              <w:right w:val="single" w:sz="4" w:space="0" w:color="auto"/>
            </w:tcBorders>
            <w:shd w:val="clear" w:color="auto" w:fill="auto"/>
          </w:tcPr>
          <w:p w:rsidR="00C20148" w:rsidRPr="009A7E69" w:rsidRDefault="00C20148" w:rsidP="00B44462">
            <w:pPr>
              <w:tabs>
                <w:tab w:val="left" w:pos="10170"/>
              </w:tabs>
              <w:spacing w:line="360" w:lineRule="auto"/>
              <w:ind w:right="-80"/>
              <w:rPr>
                <w:sz w:val="24"/>
                <w:szCs w:val="24"/>
              </w:rPr>
            </w:pPr>
            <w:r w:rsidRPr="009A7E69">
              <w:rPr>
                <w:sz w:val="24"/>
                <w:szCs w:val="24"/>
              </w:rPr>
              <w:t>Water- motor</w:t>
            </w:r>
          </w:p>
        </w:tc>
        <w:tc>
          <w:tcPr>
            <w:tcW w:w="1031" w:type="dxa"/>
            <w:tcBorders>
              <w:top w:val="single" w:sz="4" w:space="0" w:color="auto"/>
              <w:left w:val="single" w:sz="4" w:space="0" w:color="auto"/>
              <w:bottom w:val="single" w:sz="4" w:space="0" w:color="auto"/>
              <w:right w:val="single" w:sz="4" w:space="0" w:color="auto"/>
            </w:tcBorders>
            <w:shd w:val="clear" w:color="auto" w:fill="auto"/>
          </w:tcPr>
          <w:p w:rsidR="00C20148" w:rsidRPr="009A7E69" w:rsidRDefault="00C20148" w:rsidP="00B44462">
            <w:pPr>
              <w:tabs>
                <w:tab w:val="left" w:pos="10170"/>
              </w:tabs>
              <w:spacing w:line="360" w:lineRule="auto"/>
              <w:ind w:right="-80"/>
              <w:rPr>
                <w:sz w:val="24"/>
                <w:szCs w:val="24"/>
              </w:rPr>
            </w:pPr>
            <w:r w:rsidRPr="009A7E69">
              <w:rPr>
                <w:sz w:val="24"/>
                <w:szCs w:val="24"/>
              </w:rPr>
              <w:t>3</w:t>
            </w:r>
          </w:p>
        </w:tc>
      </w:tr>
      <w:tr w:rsidR="00C20148" w:rsidRPr="009A7E69" w:rsidTr="00E00CA1">
        <w:tc>
          <w:tcPr>
            <w:tcW w:w="635" w:type="dxa"/>
            <w:tcBorders>
              <w:top w:val="single" w:sz="4" w:space="0" w:color="auto"/>
              <w:left w:val="single" w:sz="4" w:space="0" w:color="auto"/>
              <w:bottom w:val="single" w:sz="4" w:space="0" w:color="auto"/>
              <w:right w:val="single" w:sz="4" w:space="0" w:color="auto"/>
            </w:tcBorders>
            <w:shd w:val="clear" w:color="auto" w:fill="auto"/>
          </w:tcPr>
          <w:p w:rsidR="00C20148" w:rsidRPr="009A7E69" w:rsidRDefault="00C20148" w:rsidP="00B44462">
            <w:pPr>
              <w:tabs>
                <w:tab w:val="left" w:pos="10170"/>
              </w:tabs>
              <w:spacing w:line="360" w:lineRule="auto"/>
              <w:ind w:right="-80"/>
              <w:rPr>
                <w:sz w:val="24"/>
                <w:szCs w:val="24"/>
              </w:rPr>
            </w:pPr>
            <w:r w:rsidRPr="009A7E69">
              <w:rPr>
                <w:sz w:val="24"/>
                <w:szCs w:val="24"/>
              </w:rPr>
              <w:t>2</w:t>
            </w:r>
          </w:p>
        </w:tc>
        <w:tc>
          <w:tcPr>
            <w:tcW w:w="2567" w:type="dxa"/>
            <w:tcBorders>
              <w:top w:val="single" w:sz="4" w:space="0" w:color="auto"/>
              <w:left w:val="single" w:sz="4" w:space="0" w:color="auto"/>
              <w:bottom w:val="single" w:sz="4" w:space="0" w:color="auto"/>
              <w:right w:val="single" w:sz="4" w:space="0" w:color="auto"/>
            </w:tcBorders>
            <w:shd w:val="clear" w:color="auto" w:fill="auto"/>
          </w:tcPr>
          <w:p w:rsidR="00C20148" w:rsidRPr="009A7E69" w:rsidRDefault="00C20148" w:rsidP="00B44462">
            <w:pPr>
              <w:tabs>
                <w:tab w:val="left" w:pos="10170"/>
              </w:tabs>
              <w:spacing w:line="360" w:lineRule="auto"/>
              <w:ind w:right="-80"/>
              <w:rPr>
                <w:sz w:val="24"/>
                <w:szCs w:val="24"/>
              </w:rPr>
            </w:pPr>
            <w:r w:rsidRPr="009A7E69">
              <w:rPr>
                <w:sz w:val="24"/>
                <w:szCs w:val="24"/>
              </w:rPr>
              <w:t>Tea- table</w:t>
            </w:r>
          </w:p>
        </w:tc>
        <w:tc>
          <w:tcPr>
            <w:tcW w:w="1232" w:type="dxa"/>
            <w:tcBorders>
              <w:top w:val="single" w:sz="4" w:space="0" w:color="auto"/>
              <w:left w:val="single" w:sz="4" w:space="0" w:color="auto"/>
              <w:bottom w:val="single" w:sz="4" w:space="0" w:color="auto"/>
              <w:right w:val="single" w:sz="4" w:space="0" w:color="auto"/>
            </w:tcBorders>
            <w:shd w:val="clear" w:color="auto" w:fill="auto"/>
          </w:tcPr>
          <w:p w:rsidR="00C20148" w:rsidRPr="009A7E69" w:rsidRDefault="00C20148" w:rsidP="00B44462">
            <w:pPr>
              <w:tabs>
                <w:tab w:val="left" w:pos="10170"/>
              </w:tabs>
              <w:spacing w:line="360" w:lineRule="auto"/>
              <w:ind w:right="-80"/>
              <w:rPr>
                <w:sz w:val="24"/>
                <w:szCs w:val="24"/>
              </w:rPr>
            </w:pPr>
            <w:r>
              <w:rPr>
                <w:sz w:val="24"/>
                <w:szCs w:val="24"/>
              </w:rPr>
              <w:t>5</w:t>
            </w:r>
          </w:p>
        </w:tc>
        <w:tc>
          <w:tcPr>
            <w:tcW w:w="523" w:type="dxa"/>
            <w:tcBorders>
              <w:top w:val="single" w:sz="4" w:space="0" w:color="auto"/>
              <w:left w:val="single" w:sz="4" w:space="0" w:color="auto"/>
              <w:bottom w:val="single" w:sz="4" w:space="0" w:color="auto"/>
              <w:right w:val="single" w:sz="4" w:space="0" w:color="auto"/>
            </w:tcBorders>
            <w:shd w:val="clear" w:color="auto" w:fill="auto"/>
          </w:tcPr>
          <w:p w:rsidR="00C20148" w:rsidRPr="009A7E69" w:rsidRDefault="00C20148" w:rsidP="00B44462">
            <w:pPr>
              <w:tabs>
                <w:tab w:val="left" w:pos="10170"/>
              </w:tabs>
              <w:spacing w:line="360" w:lineRule="auto"/>
              <w:ind w:right="-80"/>
              <w:rPr>
                <w:sz w:val="24"/>
                <w:szCs w:val="24"/>
              </w:rPr>
            </w:pPr>
            <w:r>
              <w:rPr>
                <w:sz w:val="24"/>
                <w:szCs w:val="24"/>
              </w:rPr>
              <w:t>23</w:t>
            </w:r>
          </w:p>
        </w:tc>
        <w:tc>
          <w:tcPr>
            <w:tcW w:w="2655" w:type="dxa"/>
            <w:tcBorders>
              <w:top w:val="single" w:sz="4" w:space="0" w:color="auto"/>
              <w:left w:val="single" w:sz="4" w:space="0" w:color="auto"/>
              <w:bottom w:val="single" w:sz="4" w:space="0" w:color="auto"/>
              <w:right w:val="single" w:sz="4" w:space="0" w:color="auto"/>
            </w:tcBorders>
            <w:shd w:val="clear" w:color="auto" w:fill="auto"/>
          </w:tcPr>
          <w:p w:rsidR="00C20148" w:rsidRPr="009A7E69" w:rsidRDefault="00C20148" w:rsidP="00B44462">
            <w:pPr>
              <w:tabs>
                <w:tab w:val="left" w:pos="10170"/>
              </w:tabs>
              <w:spacing w:line="360" w:lineRule="auto"/>
              <w:ind w:right="-80"/>
              <w:rPr>
                <w:sz w:val="24"/>
                <w:szCs w:val="24"/>
              </w:rPr>
            </w:pPr>
            <w:r w:rsidRPr="009A7E69">
              <w:rPr>
                <w:sz w:val="24"/>
                <w:szCs w:val="24"/>
              </w:rPr>
              <w:t>Display boards</w:t>
            </w:r>
          </w:p>
        </w:tc>
        <w:tc>
          <w:tcPr>
            <w:tcW w:w="1031" w:type="dxa"/>
            <w:tcBorders>
              <w:top w:val="single" w:sz="4" w:space="0" w:color="auto"/>
              <w:left w:val="single" w:sz="4" w:space="0" w:color="auto"/>
              <w:bottom w:val="single" w:sz="4" w:space="0" w:color="auto"/>
              <w:right w:val="single" w:sz="4" w:space="0" w:color="auto"/>
            </w:tcBorders>
            <w:shd w:val="clear" w:color="auto" w:fill="auto"/>
          </w:tcPr>
          <w:p w:rsidR="00C20148" w:rsidRPr="009A7E69" w:rsidRDefault="00C20148" w:rsidP="00B44462">
            <w:pPr>
              <w:tabs>
                <w:tab w:val="left" w:pos="10170"/>
              </w:tabs>
              <w:spacing w:line="360" w:lineRule="auto"/>
              <w:ind w:right="-80"/>
              <w:rPr>
                <w:sz w:val="24"/>
                <w:szCs w:val="24"/>
              </w:rPr>
            </w:pPr>
            <w:r>
              <w:rPr>
                <w:sz w:val="24"/>
                <w:szCs w:val="24"/>
              </w:rPr>
              <w:t>1 set</w:t>
            </w:r>
          </w:p>
        </w:tc>
      </w:tr>
      <w:tr w:rsidR="00C20148" w:rsidRPr="009A7E69" w:rsidTr="00E00CA1">
        <w:tc>
          <w:tcPr>
            <w:tcW w:w="635" w:type="dxa"/>
            <w:tcBorders>
              <w:top w:val="single" w:sz="4" w:space="0" w:color="auto"/>
              <w:left w:val="single" w:sz="4" w:space="0" w:color="auto"/>
              <w:bottom w:val="single" w:sz="4" w:space="0" w:color="auto"/>
              <w:right w:val="single" w:sz="4" w:space="0" w:color="auto"/>
            </w:tcBorders>
            <w:shd w:val="clear" w:color="auto" w:fill="auto"/>
          </w:tcPr>
          <w:p w:rsidR="00C20148" w:rsidRPr="009A7E69" w:rsidRDefault="00C20148" w:rsidP="00B44462">
            <w:pPr>
              <w:tabs>
                <w:tab w:val="left" w:pos="10170"/>
              </w:tabs>
              <w:spacing w:line="360" w:lineRule="auto"/>
              <w:ind w:right="-80"/>
              <w:rPr>
                <w:sz w:val="24"/>
                <w:szCs w:val="24"/>
              </w:rPr>
            </w:pPr>
            <w:r w:rsidRPr="009A7E69">
              <w:rPr>
                <w:sz w:val="24"/>
                <w:szCs w:val="24"/>
              </w:rPr>
              <w:t>3</w:t>
            </w:r>
          </w:p>
        </w:tc>
        <w:tc>
          <w:tcPr>
            <w:tcW w:w="2567" w:type="dxa"/>
            <w:tcBorders>
              <w:top w:val="single" w:sz="4" w:space="0" w:color="auto"/>
              <w:left w:val="single" w:sz="4" w:space="0" w:color="auto"/>
              <w:bottom w:val="single" w:sz="4" w:space="0" w:color="auto"/>
              <w:right w:val="single" w:sz="4" w:space="0" w:color="auto"/>
            </w:tcBorders>
            <w:shd w:val="clear" w:color="auto" w:fill="auto"/>
          </w:tcPr>
          <w:p w:rsidR="00C20148" w:rsidRPr="009A7E69" w:rsidRDefault="00C20148" w:rsidP="00B44462">
            <w:pPr>
              <w:tabs>
                <w:tab w:val="left" w:pos="10170"/>
              </w:tabs>
              <w:spacing w:line="360" w:lineRule="auto"/>
              <w:ind w:right="-80"/>
              <w:rPr>
                <w:sz w:val="24"/>
                <w:szCs w:val="24"/>
              </w:rPr>
            </w:pPr>
            <w:r>
              <w:rPr>
                <w:sz w:val="24"/>
                <w:szCs w:val="24"/>
              </w:rPr>
              <w:t xml:space="preserve">Combined </w:t>
            </w:r>
            <w:r w:rsidRPr="009A7E69">
              <w:rPr>
                <w:sz w:val="24"/>
                <w:szCs w:val="24"/>
              </w:rPr>
              <w:t>desks-</w:t>
            </w:r>
            <w:r>
              <w:rPr>
                <w:sz w:val="24"/>
                <w:szCs w:val="24"/>
              </w:rPr>
              <w:t>bench</w:t>
            </w:r>
          </w:p>
        </w:tc>
        <w:tc>
          <w:tcPr>
            <w:tcW w:w="1232" w:type="dxa"/>
            <w:tcBorders>
              <w:top w:val="single" w:sz="4" w:space="0" w:color="auto"/>
              <w:left w:val="single" w:sz="4" w:space="0" w:color="auto"/>
              <w:bottom w:val="single" w:sz="4" w:space="0" w:color="auto"/>
              <w:right w:val="single" w:sz="4" w:space="0" w:color="auto"/>
            </w:tcBorders>
            <w:shd w:val="clear" w:color="auto" w:fill="auto"/>
          </w:tcPr>
          <w:p w:rsidR="00C20148" w:rsidRPr="009A7E69" w:rsidRDefault="00C20148" w:rsidP="00B44462">
            <w:pPr>
              <w:tabs>
                <w:tab w:val="left" w:pos="10170"/>
              </w:tabs>
              <w:spacing w:line="360" w:lineRule="auto"/>
              <w:ind w:right="-80"/>
              <w:rPr>
                <w:sz w:val="24"/>
                <w:szCs w:val="24"/>
              </w:rPr>
            </w:pPr>
            <w:r w:rsidRPr="009A7E69">
              <w:rPr>
                <w:sz w:val="24"/>
                <w:szCs w:val="24"/>
              </w:rPr>
              <w:t>35</w:t>
            </w:r>
          </w:p>
        </w:tc>
        <w:tc>
          <w:tcPr>
            <w:tcW w:w="523" w:type="dxa"/>
            <w:tcBorders>
              <w:top w:val="single" w:sz="4" w:space="0" w:color="auto"/>
              <w:left w:val="single" w:sz="4" w:space="0" w:color="auto"/>
              <w:bottom w:val="single" w:sz="4" w:space="0" w:color="auto"/>
              <w:right w:val="single" w:sz="4" w:space="0" w:color="auto"/>
            </w:tcBorders>
            <w:shd w:val="clear" w:color="auto" w:fill="auto"/>
          </w:tcPr>
          <w:p w:rsidR="00C20148" w:rsidRPr="009A7E69" w:rsidRDefault="00C20148" w:rsidP="00B44462">
            <w:pPr>
              <w:tabs>
                <w:tab w:val="left" w:pos="10170"/>
              </w:tabs>
              <w:spacing w:line="360" w:lineRule="auto"/>
              <w:ind w:right="-80"/>
              <w:rPr>
                <w:sz w:val="24"/>
                <w:szCs w:val="24"/>
              </w:rPr>
            </w:pPr>
            <w:r>
              <w:rPr>
                <w:sz w:val="24"/>
                <w:szCs w:val="24"/>
              </w:rPr>
              <w:t>24</w:t>
            </w:r>
          </w:p>
        </w:tc>
        <w:tc>
          <w:tcPr>
            <w:tcW w:w="2655" w:type="dxa"/>
            <w:tcBorders>
              <w:top w:val="single" w:sz="4" w:space="0" w:color="auto"/>
              <w:left w:val="single" w:sz="4" w:space="0" w:color="auto"/>
              <w:bottom w:val="single" w:sz="4" w:space="0" w:color="auto"/>
              <w:right w:val="single" w:sz="4" w:space="0" w:color="auto"/>
            </w:tcBorders>
            <w:shd w:val="clear" w:color="auto" w:fill="auto"/>
          </w:tcPr>
          <w:p w:rsidR="00C20148" w:rsidRPr="009A7E69" w:rsidRDefault="00C20148" w:rsidP="00B44462">
            <w:pPr>
              <w:tabs>
                <w:tab w:val="left" w:pos="10170"/>
              </w:tabs>
              <w:spacing w:line="360" w:lineRule="auto"/>
              <w:ind w:right="-80"/>
              <w:rPr>
                <w:sz w:val="24"/>
                <w:szCs w:val="24"/>
              </w:rPr>
            </w:pPr>
            <w:r w:rsidRPr="009A7E69">
              <w:rPr>
                <w:sz w:val="24"/>
                <w:szCs w:val="24"/>
              </w:rPr>
              <w:t>Notice boards</w:t>
            </w:r>
          </w:p>
        </w:tc>
        <w:tc>
          <w:tcPr>
            <w:tcW w:w="1031" w:type="dxa"/>
            <w:tcBorders>
              <w:top w:val="single" w:sz="4" w:space="0" w:color="auto"/>
              <w:left w:val="single" w:sz="4" w:space="0" w:color="auto"/>
              <w:bottom w:val="single" w:sz="4" w:space="0" w:color="auto"/>
              <w:right w:val="single" w:sz="4" w:space="0" w:color="auto"/>
            </w:tcBorders>
            <w:shd w:val="clear" w:color="auto" w:fill="auto"/>
          </w:tcPr>
          <w:p w:rsidR="00C20148" w:rsidRPr="009A7E69" w:rsidRDefault="00C20148" w:rsidP="00B44462">
            <w:pPr>
              <w:tabs>
                <w:tab w:val="left" w:pos="10170"/>
              </w:tabs>
              <w:spacing w:line="360" w:lineRule="auto"/>
              <w:ind w:right="-80"/>
              <w:rPr>
                <w:sz w:val="24"/>
                <w:szCs w:val="24"/>
              </w:rPr>
            </w:pPr>
            <w:r>
              <w:rPr>
                <w:sz w:val="24"/>
                <w:szCs w:val="24"/>
              </w:rPr>
              <w:t>3</w:t>
            </w:r>
          </w:p>
        </w:tc>
      </w:tr>
      <w:tr w:rsidR="00C20148" w:rsidRPr="009A7E69" w:rsidTr="00E00CA1">
        <w:tc>
          <w:tcPr>
            <w:tcW w:w="635" w:type="dxa"/>
            <w:tcBorders>
              <w:top w:val="single" w:sz="4" w:space="0" w:color="auto"/>
              <w:left w:val="single" w:sz="4" w:space="0" w:color="auto"/>
              <w:bottom w:val="single" w:sz="4" w:space="0" w:color="auto"/>
              <w:right w:val="single" w:sz="4" w:space="0" w:color="auto"/>
            </w:tcBorders>
            <w:shd w:val="clear" w:color="auto" w:fill="auto"/>
          </w:tcPr>
          <w:p w:rsidR="00C20148" w:rsidRPr="009A7E69" w:rsidRDefault="00C20148" w:rsidP="00B44462">
            <w:pPr>
              <w:tabs>
                <w:tab w:val="left" w:pos="10170"/>
              </w:tabs>
              <w:spacing w:line="360" w:lineRule="auto"/>
              <w:ind w:right="-80"/>
              <w:rPr>
                <w:sz w:val="24"/>
                <w:szCs w:val="24"/>
              </w:rPr>
            </w:pPr>
            <w:r w:rsidRPr="009A7E69">
              <w:rPr>
                <w:sz w:val="24"/>
                <w:szCs w:val="24"/>
              </w:rPr>
              <w:t>4</w:t>
            </w:r>
          </w:p>
        </w:tc>
        <w:tc>
          <w:tcPr>
            <w:tcW w:w="2567" w:type="dxa"/>
            <w:tcBorders>
              <w:top w:val="single" w:sz="4" w:space="0" w:color="auto"/>
              <w:left w:val="single" w:sz="4" w:space="0" w:color="auto"/>
              <w:bottom w:val="single" w:sz="4" w:space="0" w:color="auto"/>
              <w:right w:val="single" w:sz="4" w:space="0" w:color="auto"/>
            </w:tcBorders>
            <w:shd w:val="clear" w:color="auto" w:fill="auto"/>
          </w:tcPr>
          <w:p w:rsidR="00C20148" w:rsidRPr="009A7E69" w:rsidRDefault="00C20148" w:rsidP="00B44462">
            <w:pPr>
              <w:tabs>
                <w:tab w:val="left" w:pos="10170"/>
              </w:tabs>
              <w:spacing w:line="360" w:lineRule="auto"/>
              <w:ind w:right="-80"/>
              <w:rPr>
                <w:sz w:val="24"/>
                <w:szCs w:val="24"/>
              </w:rPr>
            </w:pPr>
            <w:r w:rsidRPr="009A7E69">
              <w:rPr>
                <w:sz w:val="24"/>
                <w:szCs w:val="24"/>
              </w:rPr>
              <w:t>Teacher's tables</w:t>
            </w:r>
          </w:p>
        </w:tc>
        <w:tc>
          <w:tcPr>
            <w:tcW w:w="1232" w:type="dxa"/>
            <w:tcBorders>
              <w:top w:val="single" w:sz="4" w:space="0" w:color="auto"/>
              <w:left w:val="single" w:sz="4" w:space="0" w:color="auto"/>
              <w:bottom w:val="single" w:sz="4" w:space="0" w:color="auto"/>
              <w:right w:val="single" w:sz="4" w:space="0" w:color="auto"/>
            </w:tcBorders>
            <w:shd w:val="clear" w:color="auto" w:fill="auto"/>
          </w:tcPr>
          <w:p w:rsidR="00C20148" w:rsidRPr="009A7E69" w:rsidRDefault="00C20148" w:rsidP="00B44462">
            <w:pPr>
              <w:tabs>
                <w:tab w:val="left" w:pos="10170"/>
              </w:tabs>
              <w:spacing w:line="360" w:lineRule="auto"/>
              <w:ind w:right="-80"/>
              <w:rPr>
                <w:sz w:val="24"/>
                <w:szCs w:val="24"/>
              </w:rPr>
            </w:pPr>
            <w:r w:rsidRPr="009A7E69">
              <w:rPr>
                <w:sz w:val="24"/>
                <w:szCs w:val="24"/>
              </w:rPr>
              <w:t>3</w:t>
            </w:r>
          </w:p>
        </w:tc>
        <w:tc>
          <w:tcPr>
            <w:tcW w:w="523" w:type="dxa"/>
            <w:tcBorders>
              <w:top w:val="single" w:sz="4" w:space="0" w:color="auto"/>
              <w:left w:val="single" w:sz="4" w:space="0" w:color="auto"/>
              <w:bottom w:val="single" w:sz="4" w:space="0" w:color="auto"/>
              <w:right w:val="single" w:sz="4" w:space="0" w:color="auto"/>
            </w:tcBorders>
            <w:shd w:val="clear" w:color="auto" w:fill="auto"/>
          </w:tcPr>
          <w:p w:rsidR="00C20148" w:rsidRPr="009A7E69" w:rsidRDefault="00C20148" w:rsidP="00B44462">
            <w:pPr>
              <w:tabs>
                <w:tab w:val="left" w:pos="10170"/>
              </w:tabs>
              <w:spacing w:line="360" w:lineRule="auto"/>
              <w:ind w:right="-80"/>
              <w:rPr>
                <w:sz w:val="24"/>
                <w:szCs w:val="24"/>
              </w:rPr>
            </w:pPr>
            <w:r>
              <w:rPr>
                <w:sz w:val="24"/>
                <w:szCs w:val="24"/>
              </w:rPr>
              <w:t>25</w:t>
            </w:r>
          </w:p>
        </w:tc>
        <w:tc>
          <w:tcPr>
            <w:tcW w:w="2655" w:type="dxa"/>
            <w:tcBorders>
              <w:top w:val="single" w:sz="4" w:space="0" w:color="auto"/>
              <w:left w:val="single" w:sz="4" w:space="0" w:color="auto"/>
              <w:bottom w:val="single" w:sz="4" w:space="0" w:color="auto"/>
              <w:right w:val="single" w:sz="4" w:space="0" w:color="auto"/>
            </w:tcBorders>
            <w:shd w:val="clear" w:color="auto" w:fill="auto"/>
          </w:tcPr>
          <w:p w:rsidR="00C20148" w:rsidRPr="009A7E69" w:rsidRDefault="00C20148" w:rsidP="00B44462">
            <w:pPr>
              <w:tabs>
                <w:tab w:val="left" w:pos="10170"/>
              </w:tabs>
              <w:spacing w:line="360" w:lineRule="auto"/>
              <w:ind w:right="-80"/>
              <w:rPr>
                <w:sz w:val="24"/>
                <w:szCs w:val="24"/>
              </w:rPr>
            </w:pPr>
            <w:r w:rsidRPr="009A7E69">
              <w:rPr>
                <w:sz w:val="24"/>
                <w:szCs w:val="24"/>
              </w:rPr>
              <w:t>First Aid Box</w:t>
            </w:r>
          </w:p>
        </w:tc>
        <w:tc>
          <w:tcPr>
            <w:tcW w:w="1031" w:type="dxa"/>
            <w:tcBorders>
              <w:top w:val="single" w:sz="4" w:space="0" w:color="auto"/>
              <w:left w:val="single" w:sz="4" w:space="0" w:color="auto"/>
              <w:bottom w:val="single" w:sz="4" w:space="0" w:color="auto"/>
              <w:right w:val="single" w:sz="4" w:space="0" w:color="auto"/>
            </w:tcBorders>
            <w:shd w:val="clear" w:color="auto" w:fill="auto"/>
          </w:tcPr>
          <w:p w:rsidR="00C20148" w:rsidRPr="009A7E69" w:rsidRDefault="00C20148" w:rsidP="00B44462">
            <w:pPr>
              <w:tabs>
                <w:tab w:val="left" w:pos="10170"/>
              </w:tabs>
              <w:spacing w:line="360" w:lineRule="auto"/>
              <w:ind w:right="-80"/>
              <w:rPr>
                <w:sz w:val="24"/>
                <w:szCs w:val="24"/>
              </w:rPr>
            </w:pPr>
            <w:r w:rsidRPr="009A7E69">
              <w:rPr>
                <w:sz w:val="24"/>
                <w:szCs w:val="24"/>
              </w:rPr>
              <w:t>1</w:t>
            </w:r>
          </w:p>
        </w:tc>
      </w:tr>
      <w:tr w:rsidR="00C20148" w:rsidRPr="009A7E69" w:rsidTr="00E00CA1">
        <w:tc>
          <w:tcPr>
            <w:tcW w:w="635" w:type="dxa"/>
            <w:tcBorders>
              <w:top w:val="single" w:sz="4" w:space="0" w:color="auto"/>
              <w:left w:val="single" w:sz="4" w:space="0" w:color="auto"/>
              <w:bottom w:val="single" w:sz="4" w:space="0" w:color="auto"/>
              <w:right w:val="single" w:sz="4" w:space="0" w:color="auto"/>
            </w:tcBorders>
            <w:shd w:val="clear" w:color="auto" w:fill="auto"/>
          </w:tcPr>
          <w:p w:rsidR="00C20148" w:rsidRPr="009A7E69" w:rsidRDefault="00C20148" w:rsidP="00B44462">
            <w:pPr>
              <w:tabs>
                <w:tab w:val="left" w:pos="10170"/>
              </w:tabs>
              <w:spacing w:line="360" w:lineRule="auto"/>
              <w:ind w:right="-80"/>
              <w:rPr>
                <w:sz w:val="24"/>
                <w:szCs w:val="24"/>
              </w:rPr>
            </w:pPr>
            <w:r w:rsidRPr="009A7E69">
              <w:rPr>
                <w:sz w:val="24"/>
                <w:szCs w:val="24"/>
              </w:rPr>
              <w:t>5</w:t>
            </w:r>
          </w:p>
        </w:tc>
        <w:tc>
          <w:tcPr>
            <w:tcW w:w="2567" w:type="dxa"/>
            <w:tcBorders>
              <w:top w:val="single" w:sz="4" w:space="0" w:color="auto"/>
              <w:left w:val="single" w:sz="4" w:space="0" w:color="auto"/>
              <w:bottom w:val="single" w:sz="4" w:space="0" w:color="auto"/>
              <w:right w:val="single" w:sz="4" w:space="0" w:color="auto"/>
            </w:tcBorders>
            <w:shd w:val="clear" w:color="auto" w:fill="auto"/>
          </w:tcPr>
          <w:p w:rsidR="00C20148" w:rsidRPr="009A7E69" w:rsidRDefault="00C20148" w:rsidP="00B44462">
            <w:pPr>
              <w:tabs>
                <w:tab w:val="left" w:pos="10170"/>
              </w:tabs>
              <w:spacing w:line="360" w:lineRule="auto"/>
              <w:ind w:right="-80"/>
              <w:rPr>
                <w:sz w:val="24"/>
                <w:szCs w:val="24"/>
              </w:rPr>
            </w:pPr>
            <w:r w:rsidRPr="009A7E69">
              <w:rPr>
                <w:sz w:val="24"/>
                <w:szCs w:val="24"/>
              </w:rPr>
              <w:t>Office tables</w:t>
            </w:r>
          </w:p>
        </w:tc>
        <w:tc>
          <w:tcPr>
            <w:tcW w:w="1232" w:type="dxa"/>
            <w:tcBorders>
              <w:top w:val="single" w:sz="4" w:space="0" w:color="auto"/>
              <w:left w:val="single" w:sz="4" w:space="0" w:color="auto"/>
              <w:bottom w:val="single" w:sz="4" w:space="0" w:color="auto"/>
              <w:right w:val="single" w:sz="4" w:space="0" w:color="auto"/>
            </w:tcBorders>
            <w:shd w:val="clear" w:color="auto" w:fill="auto"/>
          </w:tcPr>
          <w:p w:rsidR="00C20148" w:rsidRPr="009A7E69" w:rsidRDefault="00C20148" w:rsidP="00B44462">
            <w:pPr>
              <w:tabs>
                <w:tab w:val="left" w:pos="10170"/>
              </w:tabs>
              <w:spacing w:line="360" w:lineRule="auto"/>
              <w:ind w:right="-80"/>
              <w:rPr>
                <w:sz w:val="24"/>
                <w:szCs w:val="24"/>
              </w:rPr>
            </w:pPr>
            <w:r>
              <w:rPr>
                <w:sz w:val="24"/>
                <w:szCs w:val="24"/>
              </w:rPr>
              <w:t>17</w:t>
            </w:r>
          </w:p>
        </w:tc>
        <w:tc>
          <w:tcPr>
            <w:tcW w:w="523" w:type="dxa"/>
            <w:tcBorders>
              <w:top w:val="single" w:sz="4" w:space="0" w:color="auto"/>
              <w:left w:val="single" w:sz="4" w:space="0" w:color="auto"/>
              <w:bottom w:val="single" w:sz="4" w:space="0" w:color="auto"/>
              <w:right w:val="single" w:sz="4" w:space="0" w:color="auto"/>
            </w:tcBorders>
            <w:shd w:val="clear" w:color="auto" w:fill="auto"/>
          </w:tcPr>
          <w:p w:rsidR="00C20148" w:rsidRPr="009A7E69" w:rsidRDefault="00C20148" w:rsidP="00B44462">
            <w:pPr>
              <w:tabs>
                <w:tab w:val="left" w:pos="10170"/>
              </w:tabs>
              <w:spacing w:line="360" w:lineRule="auto"/>
              <w:ind w:right="-80"/>
              <w:rPr>
                <w:sz w:val="24"/>
                <w:szCs w:val="24"/>
              </w:rPr>
            </w:pPr>
            <w:r>
              <w:rPr>
                <w:sz w:val="24"/>
                <w:szCs w:val="24"/>
              </w:rPr>
              <w:t>26</w:t>
            </w:r>
          </w:p>
        </w:tc>
        <w:tc>
          <w:tcPr>
            <w:tcW w:w="2655" w:type="dxa"/>
            <w:tcBorders>
              <w:top w:val="single" w:sz="4" w:space="0" w:color="auto"/>
              <w:left w:val="single" w:sz="4" w:space="0" w:color="auto"/>
              <w:bottom w:val="single" w:sz="4" w:space="0" w:color="auto"/>
              <w:right w:val="single" w:sz="4" w:space="0" w:color="auto"/>
            </w:tcBorders>
            <w:shd w:val="clear" w:color="auto" w:fill="auto"/>
          </w:tcPr>
          <w:p w:rsidR="00C20148" w:rsidRPr="009A7E69" w:rsidRDefault="00C20148" w:rsidP="00B44462">
            <w:pPr>
              <w:tabs>
                <w:tab w:val="left" w:pos="10170"/>
              </w:tabs>
              <w:spacing w:line="360" w:lineRule="auto"/>
              <w:ind w:right="-80"/>
              <w:rPr>
                <w:sz w:val="24"/>
                <w:szCs w:val="24"/>
              </w:rPr>
            </w:pPr>
            <w:r w:rsidRPr="009A7E69">
              <w:rPr>
                <w:sz w:val="24"/>
                <w:szCs w:val="24"/>
              </w:rPr>
              <w:t>Buckets</w:t>
            </w:r>
          </w:p>
        </w:tc>
        <w:tc>
          <w:tcPr>
            <w:tcW w:w="1031" w:type="dxa"/>
            <w:tcBorders>
              <w:top w:val="single" w:sz="4" w:space="0" w:color="auto"/>
              <w:left w:val="single" w:sz="4" w:space="0" w:color="auto"/>
              <w:bottom w:val="single" w:sz="4" w:space="0" w:color="auto"/>
              <w:right w:val="single" w:sz="4" w:space="0" w:color="auto"/>
            </w:tcBorders>
            <w:shd w:val="clear" w:color="auto" w:fill="auto"/>
          </w:tcPr>
          <w:p w:rsidR="00C20148" w:rsidRPr="009A7E69" w:rsidRDefault="00C20148" w:rsidP="00B44462">
            <w:pPr>
              <w:tabs>
                <w:tab w:val="left" w:pos="10170"/>
              </w:tabs>
              <w:spacing w:line="360" w:lineRule="auto"/>
              <w:ind w:right="-80"/>
              <w:rPr>
                <w:sz w:val="24"/>
                <w:szCs w:val="24"/>
              </w:rPr>
            </w:pPr>
            <w:r>
              <w:rPr>
                <w:sz w:val="24"/>
                <w:szCs w:val="24"/>
              </w:rPr>
              <w:t>10</w:t>
            </w:r>
          </w:p>
        </w:tc>
      </w:tr>
      <w:tr w:rsidR="00C20148" w:rsidRPr="009A7E69" w:rsidTr="00E00CA1">
        <w:tc>
          <w:tcPr>
            <w:tcW w:w="635" w:type="dxa"/>
            <w:tcBorders>
              <w:top w:val="single" w:sz="4" w:space="0" w:color="auto"/>
              <w:left w:val="single" w:sz="4" w:space="0" w:color="auto"/>
              <w:bottom w:val="single" w:sz="4" w:space="0" w:color="auto"/>
              <w:right w:val="single" w:sz="4" w:space="0" w:color="auto"/>
            </w:tcBorders>
            <w:shd w:val="clear" w:color="auto" w:fill="auto"/>
          </w:tcPr>
          <w:p w:rsidR="00C20148" w:rsidRPr="009A7E69" w:rsidRDefault="00C20148" w:rsidP="00B44462">
            <w:pPr>
              <w:tabs>
                <w:tab w:val="left" w:pos="10170"/>
              </w:tabs>
              <w:spacing w:line="360" w:lineRule="auto"/>
              <w:ind w:right="-80"/>
              <w:rPr>
                <w:sz w:val="24"/>
                <w:szCs w:val="24"/>
              </w:rPr>
            </w:pPr>
            <w:r w:rsidRPr="009A7E69">
              <w:rPr>
                <w:sz w:val="24"/>
                <w:szCs w:val="24"/>
              </w:rPr>
              <w:t>6</w:t>
            </w:r>
          </w:p>
        </w:tc>
        <w:tc>
          <w:tcPr>
            <w:tcW w:w="2567" w:type="dxa"/>
            <w:tcBorders>
              <w:top w:val="single" w:sz="4" w:space="0" w:color="auto"/>
              <w:left w:val="single" w:sz="4" w:space="0" w:color="auto"/>
              <w:bottom w:val="single" w:sz="4" w:space="0" w:color="auto"/>
              <w:right w:val="single" w:sz="4" w:space="0" w:color="auto"/>
            </w:tcBorders>
            <w:shd w:val="clear" w:color="auto" w:fill="auto"/>
          </w:tcPr>
          <w:p w:rsidR="00C20148" w:rsidRPr="009A7E69" w:rsidRDefault="00C20148" w:rsidP="00B44462">
            <w:pPr>
              <w:tabs>
                <w:tab w:val="left" w:pos="10170"/>
              </w:tabs>
              <w:spacing w:line="360" w:lineRule="auto"/>
              <w:ind w:right="-80"/>
              <w:rPr>
                <w:sz w:val="24"/>
                <w:szCs w:val="24"/>
              </w:rPr>
            </w:pPr>
            <w:r w:rsidRPr="009A7E69">
              <w:rPr>
                <w:sz w:val="24"/>
                <w:szCs w:val="24"/>
              </w:rPr>
              <w:t>Racks (steel)</w:t>
            </w:r>
          </w:p>
        </w:tc>
        <w:tc>
          <w:tcPr>
            <w:tcW w:w="1232" w:type="dxa"/>
            <w:tcBorders>
              <w:top w:val="single" w:sz="4" w:space="0" w:color="auto"/>
              <w:left w:val="single" w:sz="4" w:space="0" w:color="auto"/>
              <w:bottom w:val="single" w:sz="4" w:space="0" w:color="auto"/>
              <w:right w:val="single" w:sz="4" w:space="0" w:color="auto"/>
            </w:tcBorders>
            <w:shd w:val="clear" w:color="auto" w:fill="auto"/>
          </w:tcPr>
          <w:p w:rsidR="00C20148" w:rsidRPr="009A7E69" w:rsidRDefault="00C20148" w:rsidP="00B44462">
            <w:pPr>
              <w:tabs>
                <w:tab w:val="left" w:pos="10170"/>
              </w:tabs>
              <w:spacing w:line="360" w:lineRule="auto"/>
              <w:ind w:right="-80"/>
              <w:rPr>
                <w:sz w:val="24"/>
                <w:szCs w:val="24"/>
              </w:rPr>
            </w:pPr>
            <w:r w:rsidRPr="009A7E69">
              <w:rPr>
                <w:sz w:val="24"/>
                <w:szCs w:val="24"/>
              </w:rPr>
              <w:t>14</w:t>
            </w:r>
          </w:p>
        </w:tc>
        <w:tc>
          <w:tcPr>
            <w:tcW w:w="523" w:type="dxa"/>
            <w:tcBorders>
              <w:top w:val="single" w:sz="4" w:space="0" w:color="auto"/>
              <w:left w:val="single" w:sz="4" w:space="0" w:color="auto"/>
              <w:bottom w:val="single" w:sz="4" w:space="0" w:color="auto"/>
              <w:right w:val="single" w:sz="4" w:space="0" w:color="auto"/>
            </w:tcBorders>
            <w:shd w:val="clear" w:color="auto" w:fill="auto"/>
          </w:tcPr>
          <w:p w:rsidR="00C20148" w:rsidRPr="009A7E69" w:rsidRDefault="00C20148" w:rsidP="00B44462">
            <w:pPr>
              <w:tabs>
                <w:tab w:val="left" w:pos="10170"/>
              </w:tabs>
              <w:spacing w:line="360" w:lineRule="auto"/>
              <w:ind w:right="-80"/>
              <w:rPr>
                <w:sz w:val="24"/>
                <w:szCs w:val="24"/>
              </w:rPr>
            </w:pPr>
            <w:r>
              <w:rPr>
                <w:sz w:val="24"/>
                <w:szCs w:val="24"/>
              </w:rPr>
              <w:t>27</w:t>
            </w:r>
          </w:p>
        </w:tc>
        <w:tc>
          <w:tcPr>
            <w:tcW w:w="2655" w:type="dxa"/>
            <w:tcBorders>
              <w:top w:val="single" w:sz="4" w:space="0" w:color="auto"/>
              <w:left w:val="single" w:sz="4" w:space="0" w:color="auto"/>
              <w:bottom w:val="single" w:sz="4" w:space="0" w:color="auto"/>
              <w:right w:val="single" w:sz="4" w:space="0" w:color="auto"/>
            </w:tcBorders>
            <w:shd w:val="clear" w:color="auto" w:fill="auto"/>
          </w:tcPr>
          <w:p w:rsidR="00C20148" w:rsidRPr="009A7E69" w:rsidRDefault="00C20148" w:rsidP="00B44462">
            <w:pPr>
              <w:tabs>
                <w:tab w:val="left" w:pos="10170"/>
              </w:tabs>
              <w:spacing w:line="360" w:lineRule="auto"/>
              <w:ind w:right="-80"/>
              <w:rPr>
                <w:sz w:val="24"/>
                <w:szCs w:val="24"/>
              </w:rPr>
            </w:pPr>
            <w:r w:rsidRPr="009A7E69">
              <w:rPr>
                <w:sz w:val="24"/>
                <w:szCs w:val="24"/>
              </w:rPr>
              <w:t>Glasses</w:t>
            </w:r>
          </w:p>
        </w:tc>
        <w:tc>
          <w:tcPr>
            <w:tcW w:w="1031" w:type="dxa"/>
            <w:tcBorders>
              <w:top w:val="single" w:sz="4" w:space="0" w:color="auto"/>
              <w:left w:val="single" w:sz="4" w:space="0" w:color="auto"/>
              <w:bottom w:val="single" w:sz="4" w:space="0" w:color="auto"/>
              <w:right w:val="single" w:sz="4" w:space="0" w:color="auto"/>
            </w:tcBorders>
            <w:shd w:val="clear" w:color="auto" w:fill="auto"/>
          </w:tcPr>
          <w:p w:rsidR="00C20148" w:rsidRPr="009A7E69" w:rsidRDefault="00C20148" w:rsidP="00B44462">
            <w:pPr>
              <w:tabs>
                <w:tab w:val="left" w:pos="10170"/>
              </w:tabs>
              <w:spacing w:line="360" w:lineRule="auto"/>
              <w:ind w:right="-80"/>
              <w:rPr>
                <w:sz w:val="24"/>
                <w:szCs w:val="24"/>
              </w:rPr>
            </w:pPr>
            <w:r w:rsidRPr="009A7E69">
              <w:rPr>
                <w:sz w:val="24"/>
                <w:szCs w:val="24"/>
              </w:rPr>
              <w:t>5</w:t>
            </w:r>
          </w:p>
        </w:tc>
      </w:tr>
      <w:tr w:rsidR="00C20148" w:rsidRPr="009A7E69" w:rsidTr="00E00CA1">
        <w:tc>
          <w:tcPr>
            <w:tcW w:w="635" w:type="dxa"/>
            <w:tcBorders>
              <w:top w:val="single" w:sz="4" w:space="0" w:color="auto"/>
              <w:left w:val="single" w:sz="4" w:space="0" w:color="auto"/>
              <w:bottom w:val="single" w:sz="4" w:space="0" w:color="auto"/>
              <w:right w:val="single" w:sz="4" w:space="0" w:color="auto"/>
            </w:tcBorders>
            <w:shd w:val="clear" w:color="auto" w:fill="auto"/>
          </w:tcPr>
          <w:p w:rsidR="00C20148" w:rsidRPr="009A7E69" w:rsidRDefault="00C20148" w:rsidP="00B44462">
            <w:pPr>
              <w:tabs>
                <w:tab w:val="left" w:pos="10170"/>
              </w:tabs>
              <w:spacing w:line="360" w:lineRule="auto"/>
              <w:ind w:right="-80"/>
              <w:rPr>
                <w:sz w:val="24"/>
                <w:szCs w:val="24"/>
              </w:rPr>
            </w:pPr>
            <w:r w:rsidRPr="009A7E69">
              <w:rPr>
                <w:sz w:val="24"/>
                <w:szCs w:val="24"/>
              </w:rPr>
              <w:t>7</w:t>
            </w:r>
          </w:p>
        </w:tc>
        <w:tc>
          <w:tcPr>
            <w:tcW w:w="2567" w:type="dxa"/>
            <w:tcBorders>
              <w:top w:val="single" w:sz="4" w:space="0" w:color="auto"/>
              <w:left w:val="single" w:sz="4" w:space="0" w:color="auto"/>
              <w:bottom w:val="single" w:sz="4" w:space="0" w:color="auto"/>
              <w:right w:val="single" w:sz="4" w:space="0" w:color="auto"/>
            </w:tcBorders>
            <w:shd w:val="clear" w:color="auto" w:fill="auto"/>
          </w:tcPr>
          <w:p w:rsidR="00C20148" w:rsidRPr="009A7E69" w:rsidRDefault="00C20148" w:rsidP="00B44462">
            <w:pPr>
              <w:tabs>
                <w:tab w:val="left" w:pos="10170"/>
              </w:tabs>
              <w:spacing w:line="360" w:lineRule="auto"/>
              <w:ind w:right="-80"/>
              <w:rPr>
                <w:sz w:val="24"/>
                <w:szCs w:val="24"/>
              </w:rPr>
            </w:pPr>
            <w:r w:rsidRPr="009A7E69">
              <w:rPr>
                <w:sz w:val="24"/>
                <w:szCs w:val="24"/>
              </w:rPr>
              <w:t>Chairs(wooden)</w:t>
            </w:r>
          </w:p>
        </w:tc>
        <w:tc>
          <w:tcPr>
            <w:tcW w:w="1232" w:type="dxa"/>
            <w:tcBorders>
              <w:top w:val="single" w:sz="4" w:space="0" w:color="auto"/>
              <w:left w:val="single" w:sz="4" w:space="0" w:color="auto"/>
              <w:bottom w:val="single" w:sz="4" w:space="0" w:color="auto"/>
              <w:right w:val="single" w:sz="4" w:space="0" w:color="auto"/>
            </w:tcBorders>
            <w:shd w:val="clear" w:color="auto" w:fill="auto"/>
          </w:tcPr>
          <w:p w:rsidR="00C20148" w:rsidRPr="009A7E69" w:rsidRDefault="00C20148" w:rsidP="00B44462">
            <w:pPr>
              <w:tabs>
                <w:tab w:val="left" w:pos="10170"/>
              </w:tabs>
              <w:spacing w:line="360" w:lineRule="auto"/>
              <w:ind w:right="-80"/>
              <w:rPr>
                <w:sz w:val="24"/>
                <w:szCs w:val="24"/>
              </w:rPr>
            </w:pPr>
            <w:r w:rsidRPr="009A7E69">
              <w:rPr>
                <w:sz w:val="24"/>
                <w:szCs w:val="24"/>
              </w:rPr>
              <w:t>4</w:t>
            </w:r>
          </w:p>
        </w:tc>
        <w:tc>
          <w:tcPr>
            <w:tcW w:w="523" w:type="dxa"/>
            <w:tcBorders>
              <w:top w:val="single" w:sz="4" w:space="0" w:color="auto"/>
              <w:left w:val="single" w:sz="4" w:space="0" w:color="auto"/>
              <w:bottom w:val="single" w:sz="4" w:space="0" w:color="auto"/>
              <w:right w:val="single" w:sz="4" w:space="0" w:color="auto"/>
            </w:tcBorders>
            <w:shd w:val="clear" w:color="auto" w:fill="auto"/>
          </w:tcPr>
          <w:p w:rsidR="00C20148" w:rsidRPr="009A7E69" w:rsidRDefault="00C20148" w:rsidP="00B44462">
            <w:pPr>
              <w:tabs>
                <w:tab w:val="left" w:pos="10170"/>
              </w:tabs>
              <w:spacing w:line="360" w:lineRule="auto"/>
              <w:ind w:right="-80"/>
              <w:rPr>
                <w:sz w:val="24"/>
                <w:szCs w:val="24"/>
              </w:rPr>
            </w:pPr>
            <w:r>
              <w:rPr>
                <w:sz w:val="24"/>
                <w:szCs w:val="24"/>
              </w:rPr>
              <w:t>28</w:t>
            </w:r>
          </w:p>
        </w:tc>
        <w:tc>
          <w:tcPr>
            <w:tcW w:w="2655" w:type="dxa"/>
            <w:tcBorders>
              <w:top w:val="single" w:sz="4" w:space="0" w:color="auto"/>
              <w:left w:val="single" w:sz="4" w:space="0" w:color="auto"/>
              <w:bottom w:val="single" w:sz="4" w:space="0" w:color="auto"/>
              <w:right w:val="single" w:sz="4" w:space="0" w:color="auto"/>
            </w:tcBorders>
            <w:shd w:val="clear" w:color="auto" w:fill="auto"/>
          </w:tcPr>
          <w:p w:rsidR="00C20148" w:rsidRPr="009A7E69" w:rsidRDefault="00C20148" w:rsidP="00B44462">
            <w:pPr>
              <w:tabs>
                <w:tab w:val="left" w:pos="10170"/>
              </w:tabs>
              <w:spacing w:line="360" w:lineRule="auto"/>
              <w:ind w:right="-80"/>
              <w:rPr>
                <w:sz w:val="24"/>
                <w:szCs w:val="24"/>
              </w:rPr>
            </w:pPr>
            <w:r w:rsidRPr="009A7E69">
              <w:rPr>
                <w:sz w:val="24"/>
                <w:szCs w:val="24"/>
              </w:rPr>
              <w:t>Gas stove</w:t>
            </w:r>
          </w:p>
        </w:tc>
        <w:tc>
          <w:tcPr>
            <w:tcW w:w="1031" w:type="dxa"/>
            <w:tcBorders>
              <w:top w:val="single" w:sz="4" w:space="0" w:color="auto"/>
              <w:left w:val="single" w:sz="4" w:space="0" w:color="auto"/>
              <w:bottom w:val="single" w:sz="4" w:space="0" w:color="auto"/>
              <w:right w:val="single" w:sz="4" w:space="0" w:color="auto"/>
            </w:tcBorders>
            <w:shd w:val="clear" w:color="auto" w:fill="auto"/>
          </w:tcPr>
          <w:p w:rsidR="00C20148" w:rsidRPr="009A7E69" w:rsidRDefault="00C20148" w:rsidP="00B44462">
            <w:pPr>
              <w:tabs>
                <w:tab w:val="left" w:pos="10170"/>
              </w:tabs>
              <w:spacing w:line="360" w:lineRule="auto"/>
              <w:ind w:right="-80"/>
              <w:rPr>
                <w:sz w:val="24"/>
                <w:szCs w:val="24"/>
              </w:rPr>
            </w:pPr>
            <w:r w:rsidRPr="009A7E69">
              <w:rPr>
                <w:sz w:val="24"/>
                <w:szCs w:val="24"/>
              </w:rPr>
              <w:t>1</w:t>
            </w:r>
          </w:p>
        </w:tc>
      </w:tr>
      <w:tr w:rsidR="00C20148" w:rsidRPr="009A7E69" w:rsidTr="00E00CA1">
        <w:tc>
          <w:tcPr>
            <w:tcW w:w="635" w:type="dxa"/>
            <w:tcBorders>
              <w:top w:val="single" w:sz="4" w:space="0" w:color="auto"/>
              <w:left w:val="single" w:sz="4" w:space="0" w:color="auto"/>
              <w:bottom w:val="single" w:sz="4" w:space="0" w:color="auto"/>
              <w:right w:val="single" w:sz="4" w:space="0" w:color="auto"/>
            </w:tcBorders>
            <w:shd w:val="clear" w:color="auto" w:fill="auto"/>
          </w:tcPr>
          <w:p w:rsidR="00C20148" w:rsidRPr="009A7E69" w:rsidRDefault="00C20148" w:rsidP="00B44462">
            <w:pPr>
              <w:tabs>
                <w:tab w:val="left" w:pos="10170"/>
              </w:tabs>
              <w:spacing w:line="360" w:lineRule="auto"/>
              <w:ind w:right="-80"/>
              <w:rPr>
                <w:sz w:val="24"/>
                <w:szCs w:val="24"/>
              </w:rPr>
            </w:pPr>
            <w:r w:rsidRPr="009A7E69">
              <w:rPr>
                <w:sz w:val="24"/>
                <w:szCs w:val="24"/>
              </w:rPr>
              <w:t>8</w:t>
            </w:r>
          </w:p>
        </w:tc>
        <w:tc>
          <w:tcPr>
            <w:tcW w:w="2567" w:type="dxa"/>
            <w:tcBorders>
              <w:top w:val="single" w:sz="4" w:space="0" w:color="auto"/>
              <w:left w:val="single" w:sz="4" w:space="0" w:color="auto"/>
              <w:bottom w:val="single" w:sz="4" w:space="0" w:color="auto"/>
              <w:right w:val="single" w:sz="4" w:space="0" w:color="auto"/>
            </w:tcBorders>
            <w:shd w:val="clear" w:color="auto" w:fill="auto"/>
          </w:tcPr>
          <w:p w:rsidR="00C20148" w:rsidRPr="009A7E69" w:rsidRDefault="00C20148" w:rsidP="00B44462">
            <w:pPr>
              <w:tabs>
                <w:tab w:val="left" w:pos="10170"/>
              </w:tabs>
              <w:spacing w:line="360" w:lineRule="auto"/>
              <w:ind w:right="-80"/>
              <w:rPr>
                <w:sz w:val="24"/>
                <w:szCs w:val="24"/>
              </w:rPr>
            </w:pPr>
            <w:r w:rsidRPr="009A7E69">
              <w:rPr>
                <w:sz w:val="24"/>
                <w:szCs w:val="24"/>
              </w:rPr>
              <w:t>Chair (Steel)</w:t>
            </w:r>
          </w:p>
        </w:tc>
        <w:tc>
          <w:tcPr>
            <w:tcW w:w="1232" w:type="dxa"/>
            <w:tcBorders>
              <w:top w:val="single" w:sz="4" w:space="0" w:color="auto"/>
              <w:left w:val="single" w:sz="4" w:space="0" w:color="auto"/>
              <w:bottom w:val="single" w:sz="4" w:space="0" w:color="auto"/>
              <w:right w:val="single" w:sz="4" w:space="0" w:color="auto"/>
            </w:tcBorders>
            <w:shd w:val="clear" w:color="auto" w:fill="auto"/>
          </w:tcPr>
          <w:p w:rsidR="00C20148" w:rsidRPr="009A7E69" w:rsidRDefault="00C20148" w:rsidP="00B44462">
            <w:pPr>
              <w:tabs>
                <w:tab w:val="left" w:pos="10170"/>
              </w:tabs>
              <w:spacing w:line="360" w:lineRule="auto"/>
              <w:ind w:right="-80"/>
              <w:rPr>
                <w:sz w:val="24"/>
                <w:szCs w:val="24"/>
              </w:rPr>
            </w:pPr>
            <w:r w:rsidRPr="009A7E69">
              <w:rPr>
                <w:sz w:val="24"/>
                <w:szCs w:val="24"/>
              </w:rPr>
              <w:t>16</w:t>
            </w:r>
          </w:p>
        </w:tc>
        <w:tc>
          <w:tcPr>
            <w:tcW w:w="523" w:type="dxa"/>
            <w:tcBorders>
              <w:top w:val="single" w:sz="4" w:space="0" w:color="auto"/>
              <w:left w:val="single" w:sz="4" w:space="0" w:color="auto"/>
              <w:bottom w:val="single" w:sz="4" w:space="0" w:color="auto"/>
              <w:right w:val="single" w:sz="4" w:space="0" w:color="auto"/>
            </w:tcBorders>
            <w:shd w:val="clear" w:color="auto" w:fill="auto"/>
          </w:tcPr>
          <w:p w:rsidR="00C20148" w:rsidRPr="009A7E69" w:rsidRDefault="00C20148" w:rsidP="00B44462">
            <w:pPr>
              <w:tabs>
                <w:tab w:val="left" w:pos="10170"/>
              </w:tabs>
              <w:spacing w:line="360" w:lineRule="auto"/>
              <w:ind w:right="-80"/>
              <w:rPr>
                <w:sz w:val="24"/>
                <w:szCs w:val="24"/>
              </w:rPr>
            </w:pPr>
            <w:r>
              <w:rPr>
                <w:sz w:val="24"/>
                <w:szCs w:val="24"/>
              </w:rPr>
              <w:t>29</w:t>
            </w:r>
          </w:p>
        </w:tc>
        <w:tc>
          <w:tcPr>
            <w:tcW w:w="2655" w:type="dxa"/>
            <w:tcBorders>
              <w:top w:val="single" w:sz="4" w:space="0" w:color="auto"/>
              <w:left w:val="single" w:sz="4" w:space="0" w:color="auto"/>
              <w:bottom w:val="single" w:sz="4" w:space="0" w:color="auto"/>
              <w:right w:val="single" w:sz="4" w:space="0" w:color="auto"/>
            </w:tcBorders>
            <w:shd w:val="clear" w:color="auto" w:fill="auto"/>
          </w:tcPr>
          <w:p w:rsidR="00C20148" w:rsidRPr="009A7E69" w:rsidRDefault="00C20148" w:rsidP="00B44462">
            <w:pPr>
              <w:tabs>
                <w:tab w:val="left" w:pos="10170"/>
              </w:tabs>
              <w:spacing w:line="360" w:lineRule="auto"/>
              <w:ind w:right="-80"/>
              <w:rPr>
                <w:sz w:val="24"/>
                <w:szCs w:val="24"/>
              </w:rPr>
            </w:pPr>
            <w:r w:rsidRPr="009A7E69">
              <w:rPr>
                <w:sz w:val="24"/>
                <w:szCs w:val="24"/>
              </w:rPr>
              <w:t>Gas cylinder</w:t>
            </w:r>
          </w:p>
        </w:tc>
        <w:tc>
          <w:tcPr>
            <w:tcW w:w="1031" w:type="dxa"/>
            <w:tcBorders>
              <w:top w:val="single" w:sz="4" w:space="0" w:color="auto"/>
              <w:left w:val="single" w:sz="4" w:space="0" w:color="auto"/>
              <w:bottom w:val="single" w:sz="4" w:space="0" w:color="auto"/>
              <w:right w:val="single" w:sz="4" w:space="0" w:color="auto"/>
            </w:tcBorders>
            <w:shd w:val="clear" w:color="auto" w:fill="auto"/>
          </w:tcPr>
          <w:p w:rsidR="00C20148" w:rsidRPr="009A7E69" w:rsidRDefault="00C20148" w:rsidP="00B44462">
            <w:pPr>
              <w:tabs>
                <w:tab w:val="left" w:pos="10170"/>
              </w:tabs>
              <w:spacing w:line="360" w:lineRule="auto"/>
              <w:ind w:right="-80"/>
              <w:rPr>
                <w:sz w:val="24"/>
                <w:szCs w:val="24"/>
              </w:rPr>
            </w:pPr>
            <w:r w:rsidRPr="009A7E69">
              <w:rPr>
                <w:sz w:val="24"/>
                <w:szCs w:val="24"/>
              </w:rPr>
              <w:t>1</w:t>
            </w:r>
          </w:p>
        </w:tc>
      </w:tr>
      <w:tr w:rsidR="00C20148" w:rsidRPr="009A7E69" w:rsidTr="00E00CA1">
        <w:tc>
          <w:tcPr>
            <w:tcW w:w="635" w:type="dxa"/>
            <w:tcBorders>
              <w:top w:val="single" w:sz="4" w:space="0" w:color="auto"/>
              <w:left w:val="single" w:sz="4" w:space="0" w:color="auto"/>
              <w:bottom w:val="single" w:sz="4" w:space="0" w:color="auto"/>
              <w:right w:val="single" w:sz="4" w:space="0" w:color="auto"/>
            </w:tcBorders>
            <w:shd w:val="clear" w:color="auto" w:fill="auto"/>
          </w:tcPr>
          <w:p w:rsidR="00C20148" w:rsidRPr="009A7E69" w:rsidRDefault="00C20148" w:rsidP="00B44462">
            <w:pPr>
              <w:tabs>
                <w:tab w:val="left" w:pos="10170"/>
              </w:tabs>
              <w:spacing w:line="360" w:lineRule="auto"/>
              <w:ind w:right="-80"/>
              <w:rPr>
                <w:sz w:val="24"/>
                <w:szCs w:val="24"/>
              </w:rPr>
            </w:pPr>
            <w:r w:rsidRPr="009A7E69">
              <w:rPr>
                <w:sz w:val="24"/>
                <w:szCs w:val="24"/>
              </w:rPr>
              <w:t>9</w:t>
            </w:r>
          </w:p>
        </w:tc>
        <w:tc>
          <w:tcPr>
            <w:tcW w:w="2567" w:type="dxa"/>
            <w:tcBorders>
              <w:top w:val="single" w:sz="4" w:space="0" w:color="auto"/>
              <w:left w:val="single" w:sz="4" w:space="0" w:color="auto"/>
              <w:bottom w:val="single" w:sz="4" w:space="0" w:color="auto"/>
              <w:right w:val="single" w:sz="4" w:space="0" w:color="auto"/>
            </w:tcBorders>
            <w:shd w:val="clear" w:color="auto" w:fill="auto"/>
          </w:tcPr>
          <w:p w:rsidR="00C20148" w:rsidRPr="009A7E69" w:rsidRDefault="00C20148" w:rsidP="00B44462">
            <w:pPr>
              <w:tabs>
                <w:tab w:val="left" w:pos="10170"/>
              </w:tabs>
              <w:spacing w:line="360" w:lineRule="auto"/>
              <w:ind w:right="-80"/>
              <w:rPr>
                <w:sz w:val="24"/>
                <w:szCs w:val="24"/>
              </w:rPr>
            </w:pPr>
            <w:r w:rsidRPr="009A7E69">
              <w:rPr>
                <w:sz w:val="24"/>
                <w:szCs w:val="24"/>
              </w:rPr>
              <w:t>Plastic chairs</w:t>
            </w:r>
          </w:p>
        </w:tc>
        <w:tc>
          <w:tcPr>
            <w:tcW w:w="1232" w:type="dxa"/>
            <w:tcBorders>
              <w:top w:val="single" w:sz="4" w:space="0" w:color="auto"/>
              <w:left w:val="single" w:sz="4" w:space="0" w:color="auto"/>
              <w:bottom w:val="single" w:sz="4" w:space="0" w:color="auto"/>
              <w:right w:val="single" w:sz="4" w:space="0" w:color="auto"/>
            </w:tcBorders>
            <w:shd w:val="clear" w:color="auto" w:fill="auto"/>
          </w:tcPr>
          <w:p w:rsidR="00C20148" w:rsidRPr="009A7E69" w:rsidRDefault="00C20148" w:rsidP="00B44462">
            <w:pPr>
              <w:tabs>
                <w:tab w:val="left" w:pos="10170"/>
              </w:tabs>
              <w:spacing w:line="360" w:lineRule="auto"/>
              <w:ind w:right="-80"/>
              <w:rPr>
                <w:sz w:val="24"/>
                <w:szCs w:val="24"/>
              </w:rPr>
            </w:pPr>
            <w:r w:rsidRPr="009A7E69">
              <w:rPr>
                <w:sz w:val="24"/>
                <w:szCs w:val="24"/>
              </w:rPr>
              <w:t>37</w:t>
            </w:r>
          </w:p>
        </w:tc>
        <w:tc>
          <w:tcPr>
            <w:tcW w:w="523" w:type="dxa"/>
            <w:tcBorders>
              <w:top w:val="single" w:sz="4" w:space="0" w:color="auto"/>
              <w:left w:val="single" w:sz="4" w:space="0" w:color="auto"/>
              <w:bottom w:val="single" w:sz="4" w:space="0" w:color="auto"/>
              <w:right w:val="single" w:sz="4" w:space="0" w:color="auto"/>
            </w:tcBorders>
            <w:shd w:val="clear" w:color="auto" w:fill="auto"/>
          </w:tcPr>
          <w:p w:rsidR="00C20148" w:rsidRPr="009A7E69" w:rsidRDefault="00C20148" w:rsidP="00B44462">
            <w:pPr>
              <w:tabs>
                <w:tab w:val="left" w:pos="10170"/>
              </w:tabs>
              <w:spacing w:line="360" w:lineRule="auto"/>
              <w:ind w:right="-80"/>
              <w:rPr>
                <w:sz w:val="24"/>
                <w:szCs w:val="24"/>
              </w:rPr>
            </w:pPr>
            <w:r>
              <w:rPr>
                <w:sz w:val="24"/>
                <w:szCs w:val="24"/>
              </w:rPr>
              <w:t>30</w:t>
            </w:r>
          </w:p>
        </w:tc>
        <w:tc>
          <w:tcPr>
            <w:tcW w:w="2655" w:type="dxa"/>
            <w:tcBorders>
              <w:top w:val="single" w:sz="4" w:space="0" w:color="auto"/>
              <w:left w:val="single" w:sz="4" w:space="0" w:color="auto"/>
              <w:bottom w:val="single" w:sz="4" w:space="0" w:color="auto"/>
              <w:right w:val="single" w:sz="4" w:space="0" w:color="auto"/>
            </w:tcBorders>
            <w:shd w:val="clear" w:color="auto" w:fill="auto"/>
          </w:tcPr>
          <w:p w:rsidR="00C20148" w:rsidRPr="009A7E69" w:rsidRDefault="00C20148" w:rsidP="00B44462">
            <w:pPr>
              <w:tabs>
                <w:tab w:val="left" w:pos="10170"/>
              </w:tabs>
              <w:spacing w:line="360" w:lineRule="auto"/>
              <w:ind w:right="-80"/>
              <w:rPr>
                <w:sz w:val="24"/>
                <w:szCs w:val="24"/>
              </w:rPr>
            </w:pPr>
            <w:r w:rsidRPr="009A7E69">
              <w:rPr>
                <w:sz w:val="24"/>
                <w:szCs w:val="24"/>
              </w:rPr>
              <w:t>Gas light</w:t>
            </w:r>
          </w:p>
        </w:tc>
        <w:tc>
          <w:tcPr>
            <w:tcW w:w="1031" w:type="dxa"/>
            <w:tcBorders>
              <w:top w:val="single" w:sz="4" w:space="0" w:color="auto"/>
              <w:left w:val="single" w:sz="4" w:space="0" w:color="auto"/>
              <w:bottom w:val="single" w:sz="4" w:space="0" w:color="auto"/>
              <w:right w:val="single" w:sz="4" w:space="0" w:color="auto"/>
            </w:tcBorders>
            <w:shd w:val="clear" w:color="auto" w:fill="auto"/>
          </w:tcPr>
          <w:p w:rsidR="00C20148" w:rsidRPr="009A7E69" w:rsidRDefault="00C20148" w:rsidP="00B44462">
            <w:pPr>
              <w:tabs>
                <w:tab w:val="left" w:pos="10170"/>
              </w:tabs>
              <w:spacing w:line="360" w:lineRule="auto"/>
              <w:ind w:right="-80"/>
              <w:rPr>
                <w:sz w:val="24"/>
                <w:szCs w:val="24"/>
              </w:rPr>
            </w:pPr>
            <w:r w:rsidRPr="009A7E69">
              <w:rPr>
                <w:sz w:val="24"/>
                <w:szCs w:val="24"/>
              </w:rPr>
              <w:t>1</w:t>
            </w:r>
          </w:p>
        </w:tc>
      </w:tr>
      <w:tr w:rsidR="00C20148" w:rsidRPr="009A7E69" w:rsidTr="00E00CA1">
        <w:tc>
          <w:tcPr>
            <w:tcW w:w="635" w:type="dxa"/>
            <w:tcBorders>
              <w:top w:val="single" w:sz="4" w:space="0" w:color="auto"/>
              <w:left w:val="single" w:sz="4" w:space="0" w:color="auto"/>
              <w:bottom w:val="single" w:sz="4" w:space="0" w:color="auto"/>
              <w:right w:val="single" w:sz="4" w:space="0" w:color="auto"/>
            </w:tcBorders>
            <w:shd w:val="clear" w:color="auto" w:fill="auto"/>
          </w:tcPr>
          <w:p w:rsidR="00C20148" w:rsidRPr="009A7E69" w:rsidRDefault="00C20148" w:rsidP="00B44462">
            <w:pPr>
              <w:tabs>
                <w:tab w:val="left" w:pos="10170"/>
              </w:tabs>
              <w:spacing w:line="360" w:lineRule="auto"/>
              <w:ind w:right="-80"/>
              <w:rPr>
                <w:sz w:val="24"/>
                <w:szCs w:val="24"/>
              </w:rPr>
            </w:pPr>
            <w:r w:rsidRPr="009A7E69">
              <w:rPr>
                <w:sz w:val="24"/>
                <w:szCs w:val="24"/>
              </w:rPr>
              <w:t>10</w:t>
            </w:r>
          </w:p>
        </w:tc>
        <w:tc>
          <w:tcPr>
            <w:tcW w:w="2567" w:type="dxa"/>
            <w:tcBorders>
              <w:top w:val="single" w:sz="4" w:space="0" w:color="auto"/>
              <w:left w:val="single" w:sz="4" w:space="0" w:color="auto"/>
              <w:bottom w:val="single" w:sz="4" w:space="0" w:color="auto"/>
              <w:right w:val="single" w:sz="4" w:space="0" w:color="auto"/>
            </w:tcBorders>
            <w:shd w:val="clear" w:color="auto" w:fill="auto"/>
          </w:tcPr>
          <w:p w:rsidR="00C20148" w:rsidRPr="009A7E69" w:rsidRDefault="00C20148" w:rsidP="00B44462">
            <w:pPr>
              <w:tabs>
                <w:tab w:val="left" w:pos="10170"/>
              </w:tabs>
              <w:spacing w:line="360" w:lineRule="auto"/>
              <w:ind w:right="-80"/>
              <w:rPr>
                <w:sz w:val="24"/>
                <w:szCs w:val="24"/>
              </w:rPr>
            </w:pPr>
            <w:r w:rsidRPr="009A7E69">
              <w:rPr>
                <w:sz w:val="24"/>
                <w:szCs w:val="24"/>
              </w:rPr>
              <w:t>White boards</w:t>
            </w:r>
          </w:p>
        </w:tc>
        <w:tc>
          <w:tcPr>
            <w:tcW w:w="1232" w:type="dxa"/>
            <w:tcBorders>
              <w:top w:val="single" w:sz="4" w:space="0" w:color="auto"/>
              <w:left w:val="single" w:sz="4" w:space="0" w:color="auto"/>
              <w:bottom w:val="single" w:sz="4" w:space="0" w:color="auto"/>
              <w:right w:val="single" w:sz="4" w:space="0" w:color="auto"/>
            </w:tcBorders>
            <w:shd w:val="clear" w:color="auto" w:fill="auto"/>
          </w:tcPr>
          <w:p w:rsidR="00C20148" w:rsidRPr="009A7E69" w:rsidRDefault="00C20148" w:rsidP="00B44462">
            <w:pPr>
              <w:tabs>
                <w:tab w:val="left" w:pos="10170"/>
              </w:tabs>
              <w:spacing w:line="360" w:lineRule="auto"/>
              <w:ind w:right="-80"/>
              <w:rPr>
                <w:sz w:val="24"/>
                <w:szCs w:val="24"/>
              </w:rPr>
            </w:pPr>
            <w:r>
              <w:rPr>
                <w:sz w:val="24"/>
                <w:szCs w:val="24"/>
              </w:rPr>
              <w:t>24</w:t>
            </w:r>
          </w:p>
        </w:tc>
        <w:tc>
          <w:tcPr>
            <w:tcW w:w="523" w:type="dxa"/>
            <w:tcBorders>
              <w:top w:val="single" w:sz="4" w:space="0" w:color="auto"/>
              <w:left w:val="single" w:sz="4" w:space="0" w:color="auto"/>
              <w:bottom w:val="single" w:sz="4" w:space="0" w:color="auto"/>
              <w:right w:val="single" w:sz="4" w:space="0" w:color="auto"/>
            </w:tcBorders>
            <w:shd w:val="clear" w:color="auto" w:fill="auto"/>
          </w:tcPr>
          <w:p w:rsidR="00C20148" w:rsidRPr="009A7E69" w:rsidRDefault="00C20148" w:rsidP="00B44462">
            <w:pPr>
              <w:tabs>
                <w:tab w:val="left" w:pos="10170"/>
              </w:tabs>
              <w:spacing w:line="360" w:lineRule="auto"/>
              <w:ind w:right="-80"/>
              <w:rPr>
                <w:sz w:val="24"/>
                <w:szCs w:val="24"/>
              </w:rPr>
            </w:pPr>
            <w:r>
              <w:rPr>
                <w:sz w:val="24"/>
                <w:szCs w:val="24"/>
              </w:rPr>
              <w:t>31</w:t>
            </w:r>
          </w:p>
        </w:tc>
        <w:tc>
          <w:tcPr>
            <w:tcW w:w="2655" w:type="dxa"/>
            <w:tcBorders>
              <w:top w:val="single" w:sz="4" w:space="0" w:color="auto"/>
              <w:left w:val="single" w:sz="4" w:space="0" w:color="auto"/>
              <w:bottom w:val="single" w:sz="4" w:space="0" w:color="auto"/>
              <w:right w:val="single" w:sz="4" w:space="0" w:color="auto"/>
            </w:tcBorders>
            <w:shd w:val="clear" w:color="auto" w:fill="auto"/>
          </w:tcPr>
          <w:p w:rsidR="00C20148" w:rsidRPr="009A7E69" w:rsidRDefault="00C20148" w:rsidP="00B44462">
            <w:pPr>
              <w:tabs>
                <w:tab w:val="left" w:pos="10170"/>
              </w:tabs>
              <w:spacing w:line="360" w:lineRule="auto"/>
              <w:ind w:right="-80"/>
              <w:rPr>
                <w:sz w:val="24"/>
                <w:szCs w:val="24"/>
              </w:rPr>
            </w:pPr>
            <w:r w:rsidRPr="009A7E69">
              <w:rPr>
                <w:sz w:val="24"/>
                <w:szCs w:val="24"/>
              </w:rPr>
              <w:t>Printer</w:t>
            </w:r>
          </w:p>
        </w:tc>
        <w:tc>
          <w:tcPr>
            <w:tcW w:w="1031" w:type="dxa"/>
            <w:tcBorders>
              <w:top w:val="single" w:sz="4" w:space="0" w:color="auto"/>
              <w:left w:val="single" w:sz="4" w:space="0" w:color="auto"/>
              <w:bottom w:val="single" w:sz="4" w:space="0" w:color="auto"/>
              <w:right w:val="single" w:sz="4" w:space="0" w:color="auto"/>
            </w:tcBorders>
            <w:shd w:val="clear" w:color="auto" w:fill="auto"/>
          </w:tcPr>
          <w:p w:rsidR="00C20148" w:rsidRPr="009A7E69" w:rsidRDefault="00C20148" w:rsidP="00B44462">
            <w:pPr>
              <w:tabs>
                <w:tab w:val="left" w:pos="10170"/>
              </w:tabs>
              <w:spacing w:line="360" w:lineRule="auto"/>
              <w:ind w:right="-80"/>
              <w:rPr>
                <w:sz w:val="24"/>
                <w:szCs w:val="24"/>
              </w:rPr>
            </w:pPr>
            <w:r w:rsidRPr="009A7E69">
              <w:rPr>
                <w:sz w:val="24"/>
                <w:szCs w:val="24"/>
              </w:rPr>
              <w:t>5</w:t>
            </w:r>
          </w:p>
        </w:tc>
      </w:tr>
      <w:tr w:rsidR="00C20148" w:rsidRPr="009A7E69" w:rsidTr="00E00CA1">
        <w:tc>
          <w:tcPr>
            <w:tcW w:w="635" w:type="dxa"/>
            <w:tcBorders>
              <w:top w:val="single" w:sz="4" w:space="0" w:color="auto"/>
              <w:left w:val="single" w:sz="4" w:space="0" w:color="auto"/>
              <w:bottom w:val="single" w:sz="4" w:space="0" w:color="auto"/>
              <w:right w:val="single" w:sz="4" w:space="0" w:color="auto"/>
            </w:tcBorders>
            <w:shd w:val="clear" w:color="auto" w:fill="auto"/>
          </w:tcPr>
          <w:p w:rsidR="00C20148" w:rsidRPr="009A7E69" w:rsidRDefault="00C20148" w:rsidP="00B44462">
            <w:pPr>
              <w:tabs>
                <w:tab w:val="left" w:pos="10170"/>
              </w:tabs>
              <w:spacing w:line="360" w:lineRule="auto"/>
              <w:ind w:right="-80"/>
              <w:rPr>
                <w:sz w:val="24"/>
                <w:szCs w:val="24"/>
              </w:rPr>
            </w:pPr>
            <w:r w:rsidRPr="009A7E69">
              <w:rPr>
                <w:sz w:val="24"/>
                <w:szCs w:val="24"/>
              </w:rPr>
              <w:t>11</w:t>
            </w:r>
          </w:p>
        </w:tc>
        <w:tc>
          <w:tcPr>
            <w:tcW w:w="2567" w:type="dxa"/>
            <w:tcBorders>
              <w:top w:val="single" w:sz="4" w:space="0" w:color="auto"/>
              <w:left w:val="single" w:sz="4" w:space="0" w:color="auto"/>
              <w:bottom w:val="single" w:sz="4" w:space="0" w:color="auto"/>
              <w:right w:val="single" w:sz="4" w:space="0" w:color="auto"/>
            </w:tcBorders>
            <w:shd w:val="clear" w:color="auto" w:fill="auto"/>
          </w:tcPr>
          <w:p w:rsidR="00C20148" w:rsidRPr="009A7E69" w:rsidRDefault="00C20148" w:rsidP="00B44462">
            <w:pPr>
              <w:tabs>
                <w:tab w:val="left" w:pos="10170"/>
              </w:tabs>
              <w:spacing w:line="360" w:lineRule="auto"/>
              <w:ind w:right="-80"/>
              <w:rPr>
                <w:sz w:val="24"/>
                <w:szCs w:val="24"/>
              </w:rPr>
            </w:pPr>
            <w:r w:rsidRPr="009A7E69">
              <w:rPr>
                <w:sz w:val="24"/>
                <w:szCs w:val="24"/>
              </w:rPr>
              <w:t>Steel cupboards</w:t>
            </w:r>
          </w:p>
        </w:tc>
        <w:tc>
          <w:tcPr>
            <w:tcW w:w="1232" w:type="dxa"/>
            <w:tcBorders>
              <w:top w:val="single" w:sz="4" w:space="0" w:color="auto"/>
              <w:left w:val="single" w:sz="4" w:space="0" w:color="auto"/>
              <w:bottom w:val="single" w:sz="4" w:space="0" w:color="auto"/>
              <w:right w:val="single" w:sz="4" w:space="0" w:color="auto"/>
            </w:tcBorders>
            <w:shd w:val="clear" w:color="auto" w:fill="auto"/>
          </w:tcPr>
          <w:p w:rsidR="00C20148" w:rsidRPr="009A7E69" w:rsidRDefault="00C20148" w:rsidP="00B44462">
            <w:pPr>
              <w:tabs>
                <w:tab w:val="left" w:pos="10170"/>
              </w:tabs>
              <w:spacing w:line="360" w:lineRule="auto"/>
              <w:ind w:right="-80"/>
              <w:rPr>
                <w:sz w:val="24"/>
                <w:szCs w:val="24"/>
              </w:rPr>
            </w:pPr>
            <w:r w:rsidRPr="009A7E69">
              <w:rPr>
                <w:sz w:val="24"/>
                <w:szCs w:val="24"/>
              </w:rPr>
              <w:t>14</w:t>
            </w:r>
          </w:p>
        </w:tc>
        <w:tc>
          <w:tcPr>
            <w:tcW w:w="523" w:type="dxa"/>
            <w:tcBorders>
              <w:top w:val="single" w:sz="4" w:space="0" w:color="auto"/>
              <w:left w:val="single" w:sz="4" w:space="0" w:color="auto"/>
              <w:bottom w:val="single" w:sz="4" w:space="0" w:color="auto"/>
              <w:right w:val="single" w:sz="4" w:space="0" w:color="auto"/>
            </w:tcBorders>
            <w:shd w:val="clear" w:color="auto" w:fill="auto"/>
          </w:tcPr>
          <w:p w:rsidR="00C20148" w:rsidRPr="009A7E69" w:rsidRDefault="00C20148" w:rsidP="00B44462">
            <w:pPr>
              <w:tabs>
                <w:tab w:val="left" w:pos="10170"/>
              </w:tabs>
              <w:spacing w:line="360" w:lineRule="auto"/>
              <w:ind w:right="-80"/>
              <w:rPr>
                <w:sz w:val="24"/>
                <w:szCs w:val="24"/>
              </w:rPr>
            </w:pPr>
            <w:r>
              <w:rPr>
                <w:sz w:val="24"/>
                <w:szCs w:val="24"/>
              </w:rPr>
              <w:t>32</w:t>
            </w:r>
          </w:p>
        </w:tc>
        <w:tc>
          <w:tcPr>
            <w:tcW w:w="2655" w:type="dxa"/>
            <w:tcBorders>
              <w:top w:val="single" w:sz="4" w:space="0" w:color="auto"/>
              <w:left w:val="single" w:sz="4" w:space="0" w:color="auto"/>
              <w:bottom w:val="single" w:sz="4" w:space="0" w:color="auto"/>
              <w:right w:val="single" w:sz="4" w:space="0" w:color="auto"/>
            </w:tcBorders>
            <w:shd w:val="clear" w:color="auto" w:fill="auto"/>
          </w:tcPr>
          <w:p w:rsidR="00C20148" w:rsidRPr="009A7E69" w:rsidRDefault="00C20148" w:rsidP="00B44462">
            <w:pPr>
              <w:tabs>
                <w:tab w:val="left" w:pos="10170"/>
              </w:tabs>
              <w:spacing w:line="360" w:lineRule="auto"/>
              <w:ind w:right="-80"/>
              <w:rPr>
                <w:sz w:val="24"/>
                <w:szCs w:val="24"/>
              </w:rPr>
            </w:pPr>
            <w:r w:rsidRPr="009A7E69">
              <w:rPr>
                <w:sz w:val="24"/>
                <w:szCs w:val="24"/>
              </w:rPr>
              <w:t>Computer table</w:t>
            </w:r>
          </w:p>
        </w:tc>
        <w:tc>
          <w:tcPr>
            <w:tcW w:w="1031" w:type="dxa"/>
            <w:tcBorders>
              <w:top w:val="single" w:sz="4" w:space="0" w:color="auto"/>
              <w:left w:val="single" w:sz="4" w:space="0" w:color="auto"/>
              <w:bottom w:val="single" w:sz="4" w:space="0" w:color="auto"/>
              <w:right w:val="single" w:sz="4" w:space="0" w:color="auto"/>
            </w:tcBorders>
            <w:shd w:val="clear" w:color="auto" w:fill="auto"/>
          </w:tcPr>
          <w:p w:rsidR="00C20148" w:rsidRPr="009A7E69" w:rsidRDefault="00C20148" w:rsidP="00B44462">
            <w:pPr>
              <w:tabs>
                <w:tab w:val="left" w:pos="10170"/>
              </w:tabs>
              <w:spacing w:line="360" w:lineRule="auto"/>
              <w:ind w:right="-80"/>
              <w:rPr>
                <w:sz w:val="24"/>
                <w:szCs w:val="24"/>
              </w:rPr>
            </w:pPr>
            <w:r w:rsidRPr="009A7E69">
              <w:rPr>
                <w:sz w:val="24"/>
                <w:szCs w:val="24"/>
              </w:rPr>
              <w:t>10</w:t>
            </w:r>
          </w:p>
        </w:tc>
      </w:tr>
      <w:tr w:rsidR="00C20148" w:rsidRPr="009A7E69" w:rsidTr="00E00CA1">
        <w:tc>
          <w:tcPr>
            <w:tcW w:w="635" w:type="dxa"/>
            <w:tcBorders>
              <w:top w:val="single" w:sz="4" w:space="0" w:color="auto"/>
              <w:left w:val="single" w:sz="4" w:space="0" w:color="auto"/>
              <w:bottom w:val="single" w:sz="4" w:space="0" w:color="auto"/>
              <w:right w:val="single" w:sz="4" w:space="0" w:color="auto"/>
            </w:tcBorders>
            <w:shd w:val="clear" w:color="auto" w:fill="auto"/>
          </w:tcPr>
          <w:p w:rsidR="00C20148" w:rsidRPr="009A7E69" w:rsidRDefault="00C20148" w:rsidP="00B44462">
            <w:pPr>
              <w:tabs>
                <w:tab w:val="left" w:pos="10170"/>
              </w:tabs>
              <w:spacing w:line="360" w:lineRule="auto"/>
              <w:ind w:right="-80"/>
              <w:rPr>
                <w:sz w:val="24"/>
                <w:szCs w:val="24"/>
              </w:rPr>
            </w:pPr>
            <w:r w:rsidRPr="009A7E69">
              <w:rPr>
                <w:sz w:val="24"/>
                <w:szCs w:val="24"/>
              </w:rPr>
              <w:t>12</w:t>
            </w:r>
          </w:p>
        </w:tc>
        <w:tc>
          <w:tcPr>
            <w:tcW w:w="2567" w:type="dxa"/>
            <w:tcBorders>
              <w:top w:val="single" w:sz="4" w:space="0" w:color="auto"/>
              <w:left w:val="single" w:sz="4" w:space="0" w:color="auto"/>
              <w:bottom w:val="single" w:sz="4" w:space="0" w:color="auto"/>
              <w:right w:val="single" w:sz="4" w:space="0" w:color="auto"/>
            </w:tcBorders>
            <w:shd w:val="clear" w:color="auto" w:fill="auto"/>
          </w:tcPr>
          <w:p w:rsidR="00C20148" w:rsidRPr="009A7E69" w:rsidRDefault="00C20148" w:rsidP="00B44462">
            <w:pPr>
              <w:tabs>
                <w:tab w:val="left" w:pos="10170"/>
              </w:tabs>
              <w:spacing w:line="360" w:lineRule="auto"/>
              <w:ind w:right="-80"/>
              <w:rPr>
                <w:sz w:val="24"/>
                <w:szCs w:val="24"/>
              </w:rPr>
            </w:pPr>
            <w:r w:rsidRPr="009A7E69">
              <w:rPr>
                <w:sz w:val="24"/>
                <w:szCs w:val="24"/>
              </w:rPr>
              <w:t>Fans</w:t>
            </w:r>
          </w:p>
        </w:tc>
        <w:tc>
          <w:tcPr>
            <w:tcW w:w="1232" w:type="dxa"/>
            <w:tcBorders>
              <w:top w:val="single" w:sz="4" w:space="0" w:color="auto"/>
              <w:left w:val="single" w:sz="4" w:space="0" w:color="auto"/>
              <w:bottom w:val="single" w:sz="4" w:space="0" w:color="auto"/>
              <w:right w:val="single" w:sz="4" w:space="0" w:color="auto"/>
            </w:tcBorders>
            <w:shd w:val="clear" w:color="auto" w:fill="auto"/>
          </w:tcPr>
          <w:p w:rsidR="00C20148" w:rsidRPr="009A7E69" w:rsidRDefault="00C20148" w:rsidP="00B44462">
            <w:pPr>
              <w:tabs>
                <w:tab w:val="left" w:pos="10170"/>
              </w:tabs>
              <w:spacing w:line="360" w:lineRule="auto"/>
              <w:ind w:right="-80"/>
              <w:rPr>
                <w:sz w:val="24"/>
                <w:szCs w:val="24"/>
              </w:rPr>
            </w:pPr>
            <w:r>
              <w:rPr>
                <w:sz w:val="24"/>
                <w:szCs w:val="24"/>
              </w:rPr>
              <w:t>103</w:t>
            </w:r>
          </w:p>
        </w:tc>
        <w:tc>
          <w:tcPr>
            <w:tcW w:w="523" w:type="dxa"/>
            <w:tcBorders>
              <w:top w:val="single" w:sz="4" w:space="0" w:color="auto"/>
              <w:left w:val="single" w:sz="4" w:space="0" w:color="auto"/>
              <w:bottom w:val="single" w:sz="4" w:space="0" w:color="auto"/>
              <w:right w:val="single" w:sz="4" w:space="0" w:color="auto"/>
            </w:tcBorders>
            <w:shd w:val="clear" w:color="auto" w:fill="auto"/>
          </w:tcPr>
          <w:p w:rsidR="00C20148" w:rsidRPr="009A7E69" w:rsidRDefault="00C20148" w:rsidP="00B44462">
            <w:pPr>
              <w:tabs>
                <w:tab w:val="left" w:pos="10170"/>
              </w:tabs>
              <w:spacing w:line="360" w:lineRule="auto"/>
              <w:ind w:right="-80"/>
              <w:rPr>
                <w:sz w:val="24"/>
                <w:szCs w:val="24"/>
              </w:rPr>
            </w:pPr>
            <w:r>
              <w:rPr>
                <w:sz w:val="24"/>
                <w:szCs w:val="24"/>
              </w:rPr>
              <w:t>33</w:t>
            </w:r>
          </w:p>
        </w:tc>
        <w:tc>
          <w:tcPr>
            <w:tcW w:w="2655" w:type="dxa"/>
            <w:tcBorders>
              <w:top w:val="single" w:sz="4" w:space="0" w:color="auto"/>
              <w:left w:val="single" w:sz="4" w:space="0" w:color="auto"/>
              <w:bottom w:val="single" w:sz="4" w:space="0" w:color="auto"/>
              <w:right w:val="single" w:sz="4" w:space="0" w:color="auto"/>
            </w:tcBorders>
            <w:shd w:val="clear" w:color="auto" w:fill="auto"/>
          </w:tcPr>
          <w:p w:rsidR="00C20148" w:rsidRPr="009A7E69" w:rsidRDefault="00C20148" w:rsidP="00B44462">
            <w:pPr>
              <w:tabs>
                <w:tab w:val="left" w:pos="10170"/>
              </w:tabs>
              <w:spacing w:line="360" w:lineRule="auto"/>
              <w:ind w:right="-80"/>
              <w:rPr>
                <w:sz w:val="24"/>
                <w:szCs w:val="24"/>
              </w:rPr>
            </w:pPr>
            <w:r w:rsidRPr="009A7E69">
              <w:rPr>
                <w:sz w:val="24"/>
                <w:szCs w:val="24"/>
              </w:rPr>
              <w:t>Plastic table</w:t>
            </w:r>
          </w:p>
        </w:tc>
        <w:tc>
          <w:tcPr>
            <w:tcW w:w="1031" w:type="dxa"/>
            <w:tcBorders>
              <w:top w:val="single" w:sz="4" w:space="0" w:color="auto"/>
              <w:left w:val="single" w:sz="4" w:space="0" w:color="auto"/>
              <w:bottom w:val="single" w:sz="4" w:space="0" w:color="auto"/>
              <w:right w:val="single" w:sz="4" w:space="0" w:color="auto"/>
            </w:tcBorders>
            <w:shd w:val="clear" w:color="auto" w:fill="auto"/>
          </w:tcPr>
          <w:p w:rsidR="00C20148" w:rsidRPr="009A7E69" w:rsidRDefault="00C20148" w:rsidP="00B44462">
            <w:pPr>
              <w:tabs>
                <w:tab w:val="left" w:pos="10170"/>
              </w:tabs>
              <w:spacing w:line="360" w:lineRule="auto"/>
              <w:ind w:right="-80"/>
              <w:rPr>
                <w:sz w:val="24"/>
                <w:szCs w:val="24"/>
              </w:rPr>
            </w:pPr>
            <w:r w:rsidRPr="009A7E69">
              <w:rPr>
                <w:sz w:val="24"/>
                <w:szCs w:val="24"/>
              </w:rPr>
              <w:t>2</w:t>
            </w:r>
          </w:p>
        </w:tc>
      </w:tr>
      <w:tr w:rsidR="00C20148" w:rsidRPr="009A7E69" w:rsidTr="00E00CA1">
        <w:tc>
          <w:tcPr>
            <w:tcW w:w="635" w:type="dxa"/>
            <w:tcBorders>
              <w:top w:val="single" w:sz="4" w:space="0" w:color="auto"/>
              <w:left w:val="single" w:sz="4" w:space="0" w:color="auto"/>
              <w:bottom w:val="single" w:sz="4" w:space="0" w:color="auto"/>
              <w:right w:val="single" w:sz="4" w:space="0" w:color="auto"/>
            </w:tcBorders>
            <w:shd w:val="clear" w:color="auto" w:fill="auto"/>
          </w:tcPr>
          <w:p w:rsidR="00C20148" w:rsidRPr="009A7E69" w:rsidRDefault="00C20148" w:rsidP="00B44462">
            <w:pPr>
              <w:tabs>
                <w:tab w:val="left" w:pos="10170"/>
              </w:tabs>
              <w:spacing w:line="360" w:lineRule="auto"/>
              <w:ind w:right="-80"/>
              <w:rPr>
                <w:sz w:val="24"/>
                <w:szCs w:val="24"/>
              </w:rPr>
            </w:pPr>
            <w:r w:rsidRPr="009A7E69">
              <w:rPr>
                <w:sz w:val="24"/>
                <w:szCs w:val="24"/>
              </w:rPr>
              <w:t>13</w:t>
            </w:r>
          </w:p>
        </w:tc>
        <w:tc>
          <w:tcPr>
            <w:tcW w:w="2567" w:type="dxa"/>
            <w:tcBorders>
              <w:top w:val="single" w:sz="4" w:space="0" w:color="auto"/>
              <w:left w:val="single" w:sz="4" w:space="0" w:color="auto"/>
              <w:bottom w:val="single" w:sz="4" w:space="0" w:color="auto"/>
              <w:right w:val="single" w:sz="4" w:space="0" w:color="auto"/>
            </w:tcBorders>
            <w:shd w:val="clear" w:color="auto" w:fill="auto"/>
          </w:tcPr>
          <w:p w:rsidR="00C20148" w:rsidRPr="009A7E69" w:rsidRDefault="00C20148" w:rsidP="00B44462">
            <w:pPr>
              <w:tabs>
                <w:tab w:val="left" w:pos="10170"/>
              </w:tabs>
              <w:spacing w:line="360" w:lineRule="auto"/>
              <w:ind w:right="-80"/>
              <w:rPr>
                <w:sz w:val="24"/>
                <w:szCs w:val="24"/>
              </w:rPr>
            </w:pPr>
            <w:r w:rsidRPr="009A7E69">
              <w:rPr>
                <w:sz w:val="24"/>
                <w:szCs w:val="24"/>
              </w:rPr>
              <w:t>Computers</w:t>
            </w:r>
          </w:p>
        </w:tc>
        <w:tc>
          <w:tcPr>
            <w:tcW w:w="1232" w:type="dxa"/>
            <w:tcBorders>
              <w:top w:val="single" w:sz="4" w:space="0" w:color="auto"/>
              <w:left w:val="single" w:sz="4" w:space="0" w:color="auto"/>
              <w:bottom w:val="single" w:sz="4" w:space="0" w:color="auto"/>
              <w:right w:val="single" w:sz="4" w:space="0" w:color="auto"/>
            </w:tcBorders>
            <w:shd w:val="clear" w:color="auto" w:fill="auto"/>
          </w:tcPr>
          <w:p w:rsidR="00C20148" w:rsidRPr="009A7E69" w:rsidRDefault="00C20148" w:rsidP="00B44462">
            <w:pPr>
              <w:tabs>
                <w:tab w:val="left" w:pos="10170"/>
              </w:tabs>
              <w:spacing w:line="360" w:lineRule="auto"/>
              <w:ind w:right="-80"/>
              <w:rPr>
                <w:sz w:val="24"/>
                <w:szCs w:val="24"/>
              </w:rPr>
            </w:pPr>
            <w:r>
              <w:rPr>
                <w:sz w:val="24"/>
                <w:szCs w:val="24"/>
              </w:rPr>
              <w:t>21</w:t>
            </w:r>
          </w:p>
        </w:tc>
        <w:tc>
          <w:tcPr>
            <w:tcW w:w="523" w:type="dxa"/>
            <w:tcBorders>
              <w:top w:val="single" w:sz="4" w:space="0" w:color="auto"/>
              <w:left w:val="single" w:sz="4" w:space="0" w:color="auto"/>
              <w:bottom w:val="single" w:sz="4" w:space="0" w:color="auto"/>
              <w:right w:val="single" w:sz="4" w:space="0" w:color="auto"/>
            </w:tcBorders>
            <w:shd w:val="clear" w:color="auto" w:fill="auto"/>
          </w:tcPr>
          <w:p w:rsidR="00C20148" w:rsidRPr="009A7E69" w:rsidRDefault="00C20148" w:rsidP="00B44462">
            <w:pPr>
              <w:tabs>
                <w:tab w:val="left" w:pos="10170"/>
              </w:tabs>
              <w:spacing w:line="360" w:lineRule="auto"/>
              <w:ind w:right="-80"/>
              <w:rPr>
                <w:sz w:val="24"/>
                <w:szCs w:val="24"/>
              </w:rPr>
            </w:pPr>
            <w:r>
              <w:rPr>
                <w:sz w:val="24"/>
                <w:szCs w:val="24"/>
              </w:rPr>
              <w:t>34</w:t>
            </w:r>
          </w:p>
        </w:tc>
        <w:tc>
          <w:tcPr>
            <w:tcW w:w="2655" w:type="dxa"/>
            <w:tcBorders>
              <w:top w:val="single" w:sz="4" w:space="0" w:color="auto"/>
              <w:left w:val="single" w:sz="4" w:space="0" w:color="auto"/>
              <w:bottom w:val="single" w:sz="4" w:space="0" w:color="auto"/>
              <w:right w:val="single" w:sz="4" w:space="0" w:color="auto"/>
            </w:tcBorders>
            <w:shd w:val="clear" w:color="auto" w:fill="auto"/>
          </w:tcPr>
          <w:p w:rsidR="00C20148" w:rsidRPr="009A7E69" w:rsidRDefault="00C20148" w:rsidP="00B44462">
            <w:pPr>
              <w:tabs>
                <w:tab w:val="left" w:pos="10170"/>
              </w:tabs>
              <w:spacing w:line="360" w:lineRule="auto"/>
              <w:ind w:right="-80"/>
              <w:rPr>
                <w:sz w:val="24"/>
                <w:szCs w:val="24"/>
              </w:rPr>
            </w:pPr>
            <w:r w:rsidRPr="009A7E69">
              <w:rPr>
                <w:sz w:val="24"/>
                <w:szCs w:val="24"/>
              </w:rPr>
              <w:t>Cupboard wooden</w:t>
            </w:r>
          </w:p>
        </w:tc>
        <w:tc>
          <w:tcPr>
            <w:tcW w:w="1031" w:type="dxa"/>
            <w:tcBorders>
              <w:top w:val="single" w:sz="4" w:space="0" w:color="auto"/>
              <w:left w:val="single" w:sz="4" w:space="0" w:color="auto"/>
              <w:bottom w:val="single" w:sz="4" w:space="0" w:color="auto"/>
              <w:right w:val="single" w:sz="4" w:space="0" w:color="auto"/>
            </w:tcBorders>
            <w:shd w:val="clear" w:color="auto" w:fill="auto"/>
          </w:tcPr>
          <w:p w:rsidR="00C20148" w:rsidRPr="009A7E69" w:rsidRDefault="00C20148" w:rsidP="00B44462">
            <w:pPr>
              <w:tabs>
                <w:tab w:val="left" w:pos="10170"/>
              </w:tabs>
              <w:spacing w:line="360" w:lineRule="auto"/>
              <w:ind w:right="-80"/>
              <w:rPr>
                <w:sz w:val="24"/>
                <w:szCs w:val="24"/>
              </w:rPr>
            </w:pPr>
            <w:r w:rsidRPr="009A7E69">
              <w:rPr>
                <w:sz w:val="24"/>
                <w:szCs w:val="24"/>
              </w:rPr>
              <w:t>3</w:t>
            </w:r>
          </w:p>
        </w:tc>
      </w:tr>
      <w:tr w:rsidR="00C20148" w:rsidRPr="009A7E69" w:rsidTr="00E00CA1">
        <w:tc>
          <w:tcPr>
            <w:tcW w:w="635" w:type="dxa"/>
            <w:tcBorders>
              <w:top w:val="single" w:sz="4" w:space="0" w:color="auto"/>
              <w:left w:val="single" w:sz="4" w:space="0" w:color="auto"/>
              <w:bottom w:val="single" w:sz="4" w:space="0" w:color="auto"/>
              <w:right w:val="single" w:sz="4" w:space="0" w:color="auto"/>
            </w:tcBorders>
            <w:shd w:val="clear" w:color="auto" w:fill="auto"/>
          </w:tcPr>
          <w:p w:rsidR="00C20148" w:rsidRPr="009A7E69" w:rsidRDefault="00C20148" w:rsidP="00B44462">
            <w:pPr>
              <w:tabs>
                <w:tab w:val="left" w:pos="10170"/>
              </w:tabs>
              <w:spacing w:line="360" w:lineRule="auto"/>
              <w:ind w:right="-80"/>
              <w:rPr>
                <w:sz w:val="24"/>
                <w:szCs w:val="24"/>
              </w:rPr>
            </w:pPr>
            <w:r w:rsidRPr="009A7E69">
              <w:rPr>
                <w:sz w:val="24"/>
                <w:szCs w:val="24"/>
              </w:rPr>
              <w:t>14</w:t>
            </w:r>
          </w:p>
        </w:tc>
        <w:tc>
          <w:tcPr>
            <w:tcW w:w="2567" w:type="dxa"/>
            <w:tcBorders>
              <w:top w:val="single" w:sz="4" w:space="0" w:color="auto"/>
              <w:left w:val="single" w:sz="4" w:space="0" w:color="auto"/>
              <w:bottom w:val="single" w:sz="4" w:space="0" w:color="auto"/>
              <w:right w:val="single" w:sz="4" w:space="0" w:color="auto"/>
            </w:tcBorders>
            <w:shd w:val="clear" w:color="auto" w:fill="auto"/>
          </w:tcPr>
          <w:p w:rsidR="00C20148" w:rsidRPr="009A7E69" w:rsidRDefault="00C20148" w:rsidP="00B44462">
            <w:pPr>
              <w:tabs>
                <w:tab w:val="left" w:pos="10170"/>
              </w:tabs>
              <w:spacing w:line="360" w:lineRule="auto"/>
              <w:ind w:right="-80"/>
              <w:rPr>
                <w:sz w:val="24"/>
                <w:szCs w:val="24"/>
              </w:rPr>
            </w:pPr>
            <w:r w:rsidRPr="009A7E69">
              <w:rPr>
                <w:sz w:val="24"/>
                <w:szCs w:val="24"/>
              </w:rPr>
              <w:t>Telephone</w:t>
            </w:r>
          </w:p>
        </w:tc>
        <w:tc>
          <w:tcPr>
            <w:tcW w:w="1232" w:type="dxa"/>
            <w:tcBorders>
              <w:top w:val="single" w:sz="4" w:space="0" w:color="auto"/>
              <w:left w:val="single" w:sz="4" w:space="0" w:color="auto"/>
              <w:bottom w:val="single" w:sz="4" w:space="0" w:color="auto"/>
              <w:right w:val="single" w:sz="4" w:space="0" w:color="auto"/>
            </w:tcBorders>
            <w:shd w:val="clear" w:color="auto" w:fill="auto"/>
          </w:tcPr>
          <w:p w:rsidR="00C20148" w:rsidRPr="009A7E69" w:rsidRDefault="00C20148" w:rsidP="00B44462">
            <w:pPr>
              <w:tabs>
                <w:tab w:val="left" w:pos="10170"/>
              </w:tabs>
              <w:spacing w:line="360" w:lineRule="auto"/>
              <w:ind w:right="-80"/>
              <w:rPr>
                <w:sz w:val="24"/>
                <w:szCs w:val="24"/>
              </w:rPr>
            </w:pPr>
            <w:r>
              <w:rPr>
                <w:sz w:val="24"/>
                <w:szCs w:val="24"/>
              </w:rPr>
              <w:t>5</w:t>
            </w:r>
          </w:p>
        </w:tc>
        <w:tc>
          <w:tcPr>
            <w:tcW w:w="523" w:type="dxa"/>
            <w:tcBorders>
              <w:top w:val="single" w:sz="4" w:space="0" w:color="auto"/>
              <w:left w:val="single" w:sz="4" w:space="0" w:color="auto"/>
              <w:bottom w:val="single" w:sz="4" w:space="0" w:color="auto"/>
              <w:right w:val="single" w:sz="4" w:space="0" w:color="auto"/>
            </w:tcBorders>
            <w:shd w:val="clear" w:color="auto" w:fill="auto"/>
          </w:tcPr>
          <w:p w:rsidR="00C20148" w:rsidRPr="009A7E69" w:rsidRDefault="00C20148" w:rsidP="00B44462">
            <w:pPr>
              <w:tabs>
                <w:tab w:val="left" w:pos="10170"/>
              </w:tabs>
              <w:spacing w:line="360" w:lineRule="auto"/>
              <w:ind w:right="-80"/>
              <w:rPr>
                <w:sz w:val="24"/>
                <w:szCs w:val="24"/>
              </w:rPr>
            </w:pPr>
            <w:r>
              <w:rPr>
                <w:sz w:val="24"/>
                <w:szCs w:val="24"/>
              </w:rPr>
              <w:t>35</w:t>
            </w:r>
          </w:p>
        </w:tc>
        <w:tc>
          <w:tcPr>
            <w:tcW w:w="2655" w:type="dxa"/>
            <w:tcBorders>
              <w:top w:val="single" w:sz="4" w:space="0" w:color="auto"/>
              <w:left w:val="single" w:sz="4" w:space="0" w:color="auto"/>
              <w:bottom w:val="single" w:sz="4" w:space="0" w:color="auto"/>
              <w:right w:val="single" w:sz="4" w:space="0" w:color="auto"/>
            </w:tcBorders>
            <w:shd w:val="clear" w:color="auto" w:fill="auto"/>
          </w:tcPr>
          <w:p w:rsidR="00C20148" w:rsidRPr="009A7E69" w:rsidRDefault="00C20148" w:rsidP="00B44462">
            <w:pPr>
              <w:tabs>
                <w:tab w:val="left" w:pos="10170"/>
              </w:tabs>
              <w:spacing w:line="360" w:lineRule="auto"/>
              <w:ind w:right="-80"/>
              <w:rPr>
                <w:sz w:val="24"/>
                <w:szCs w:val="24"/>
              </w:rPr>
            </w:pPr>
            <w:r>
              <w:rPr>
                <w:sz w:val="24"/>
                <w:szCs w:val="24"/>
              </w:rPr>
              <w:t>Multimedia Projectors</w:t>
            </w:r>
          </w:p>
        </w:tc>
        <w:tc>
          <w:tcPr>
            <w:tcW w:w="1031" w:type="dxa"/>
            <w:tcBorders>
              <w:top w:val="single" w:sz="4" w:space="0" w:color="auto"/>
              <w:left w:val="single" w:sz="4" w:space="0" w:color="auto"/>
              <w:bottom w:val="single" w:sz="4" w:space="0" w:color="auto"/>
              <w:right w:val="single" w:sz="4" w:space="0" w:color="auto"/>
            </w:tcBorders>
            <w:shd w:val="clear" w:color="auto" w:fill="auto"/>
          </w:tcPr>
          <w:p w:rsidR="00C20148" w:rsidRPr="009A7E69" w:rsidRDefault="00C20148" w:rsidP="00B44462">
            <w:pPr>
              <w:tabs>
                <w:tab w:val="left" w:pos="10170"/>
              </w:tabs>
              <w:spacing w:line="360" w:lineRule="auto"/>
              <w:ind w:right="-80"/>
              <w:rPr>
                <w:sz w:val="24"/>
                <w:szCs w:val="24"/>
              </w:rPr>
            </w:pPr>
            <w:r>
              <w:rPr>
                <w:sz w:val="24"/>
                <w:szCs w:val="24"/>
              </w:rPr>
              <w:t>6</w:t>
            </w:r>
          </w:p>
        </w:tc>
      </w:tr>
      <w:tr w:rsidR="00C20148" w:rsidRPr="009A7E69" w:rsidTr="00E00CA1">
        <w:tc>
          <w:tcPr>
            <w:tcW w:w="635" w:type="dxa"/>
            <w:tcBorders>
              <w:top w:val="single" w:sz="4" w:space="0" w:color="auto"/>
              <w:left w:val="single" w:sz="4" w:space="0" w:color="auto"/>
              <w:bottom w:val="single" w:sz="4" w:space="0" w:color="auto"/>
              <w:right w:val="single" w:sz="4" w:space="0" w:color="auto"/>
            </w:tcBorders>
            <w:shd w:val="clear" w:color="auto" w:fill="auto"/>
          </w:tcPr>
          <w:p w:rsidR="00C20148" w:rsidRPr="009A7E69" w:rsidRDefault="00C20148" w:rsidP="00B44462">
            <w:pPr>
              <w:tabs>
                <w:tab w:val="left" w:pos="10170"/>
              </w:tabs>
              <w:spacing w:line="360" w:lineRule="auto"/>
              <w:ind w:right="-80"/>
              <w:rPr>
                <w:sz w:val="24"/>
                <w:szCs w:val="24"/>
              </w:rPr>
            </w:pPr>
            <w:r w:rsidRPr="009A7E69">
              <w:rPr>
                <w:sz w:val="24"/>
                <w:szCs w:val="24"/>
              </w:rPr>
              <w:t>15</w:t>
            </w:r>
          </w:p>
        </w:tc>
        <w:tc>
          <w:tcPr>
            <w:tcW w:w="2567" w:type="dxa"/>
            <w:tcBorders>
              <w:top w:val="single" w:sz="4" w:space="0" w:color="auto"/>
              <w:left w:val="single" w:sz="4" w:space="0" w:color="auto"/>
              <w:bottom w:val="single" w:sz="4" w:space="0" w:color="auto"/>
              <w:right w:val="single" w:sz="4" w:space="0" w:color="auto"/>
            </w:tcBorders>
            <w:shd w:val="clear" w:color="auto" w:fill="auto"/>
          </w:tcPr>
          <w:p w:rsidR="00C20148" w:rsidRPr="009A7E69" w:rsidRDefault="00C20148" w:rsidP="00B44462">
            <w:pPr>
              <w:tabs>
                <w:tab w:val="left" w:pos="10170"/>
              </w:tabs>
              <w:spacing w:line="360" w:lineRule="auto"/>
              <w:ind w:right="-80"/>
              <w:rPr>
                <w:sz w:val="24"/>
                <w:szCs w:val="24"/>
              </w:rPr>
            </w:pPr>
            <w:r w:rsidRPr="009A7E69">
              <w:rPr>
                <w:sz w:val="24"/>
                <w:szCs w:val="24"/>
              </w:rPr>
              <w:t xml:space="preserve">Racks (wooden) </w:t>
            </w:r>
          </w:p>
        </w:tc>
        <w:tc>
          <w:tcPr>
            <w:tcW w:w="1232" w:type="dxa"/>
            <w:tcBorders>
              <w:top w:val="single" w:sz="4" w:space="0" w:color="auto"/>
              <w:left w:val="single" w:sz="4" w:space="0" w:color="auto"/>
              <w:bottom w:val="single" w:sz="4" w:space="0" w:color="auto"/>
              <w:right w:val="single" w:sz="4" w:space="0" w:color="auto"/>
            </w:tcBorders>
            <w:shd w:val="clear" w:color="auto" w:fill="auto"/>
          </w:tcPr>
          <w:p w:rsidR="00C20148" w:rsidRPr="009A7E69" w:rsidRDefault="00C20148" w:rsidP="00B44462">
            <w:pPr>
              <w:tabs>
                <w:tab w:val="left" w:pos="10170"/>
              </w:tabs>
              <w:spacing w:line="360" w:lineRule="auto"/>
              <w:ind w:right="-80"/>
              <w:rPr>
                <w:sz w:val="24"/>
                <w:szCs w:val="24"/>
              </w:rPr>
            </w:pPr>
            <w:r w:rsidRPr="009A7E69">
              <w:rPr>
                <w:sz w:val="24"/>
                <w:szCs w:val="24"/>
              </w:rPr>
              <w:t>4</w:t>
            </w:r>
          </w:p>
        </w:tc>
        <w:tc>
          <w:tcPr>
            <w:tcW w:w="523" w:type="dxa"/>
            <w:tcBorders>
              <w:top w:val="single" w:sz="4" w:space="0" w:color="auto"/>
              <w:left w:val="single" w:sz="4" w:space="0" w:color="auto"/>
              <w:bottom w:val="single" w:sz="4" w:space="0" w:color="auto"/>
              <w:right w:val="single" w:sz="4" w:space="0" w:color="auto"/>
            </w:tcBorders>
            <w:shd w:val="clear" w:color="auto" w:fill="auto"/>
          </w:tcPr>
          <w:p w:rsidR="00C20148" w:rsidRPr="009A7E69" w:rsidRDefault="00C20148" w:rsidP="00B44462">
            <w:pPr>
              <w:tabs>
                <w:tab w:val="left" w:pos="10170"/>
              </w:tabs>
              <w:spacing w:line="360" w:lineRule="auto"/>
              <w:ind w:right="-80"/>
              <w:rPr>
                <w:sz w:val="24"/>
                <w:szCs w:val="24"/>
              </w:rPr>
            </w:pPr>
            <w:r>
              <w:rPr>
                <w:sz w:val="24"/>
                <w:szCs w:val="24"/>
              </w:rPr>
              <w:t>36</w:t>
            </w:r>
          </w:p>
        </w:tc>
        <w:tc>
          <w:tcPr>
            <w:tcW w:w="2655" w:type="dxa"/>
            <w:tcBorders>
              <w:top w:val="single" w:sz="4" w:space="0" w:color="auto"/>
              <w:left w:val="single" w:sz="4" w:space="0" w:color="auto"/>
              <w:bottom w:val="single" w:sz="4" w:space="0" w:color="auto"/>
              <w:right w:val="single" w:sz="4" w:space="0" w:color="auto"/>
            </w:tcBorders>
            <w:shd w:val="clear" w:color="auto" w:fill="auto"/>
          </w:tcPr>
          <w:p w:rsidR="00C20148" w:rsidRPr="009A7E69" w:rsidRDefault="00C20148" w:rsidP="00B44462">
            <w:pPr>
              <w:tabs>
                <w:tab w:val="left" w:pos="10170"/>
              </w:tabs>
              <w:spacing w:line="360" w:lineRule="auto"/>
              <w:ind w:right="-80"/>
              <w:rPr>
                <w:sz w:val="24"/>
                <w:szCs w:val="24"/>
              </w:rPr>
            </w:pPr>
            <w:r>
              <w:rPr>
                <w:sz w:val="24"/>
                <w:szCs w:val="24"/>
              </w:rPr>
              <w:t>Box Bed</w:t>
            </w:r>
          </w:p>
        </w:tc>
        <w:tc>
          <w:tcPr>
            <w:tcW w:w="1031" w:type="dxa"/>
            <w:tcBorders>
              <w:top w:val="single" w:sz="4" w:space="0" w:color="auto"/>
              <w:left w:val="single" w:sz="4" w:space="0" w:color="auto"/>
              <w:bottom w:val="single" w:sz="4" w:space="0" w:color="auto"/>
              <w:right w:val="single" w:sz="4" w:space="0" w:color="auto"/>
            </w:tcBorders>
            <w:shd w:val="clear" w:color="auto" w:fill="auto"/>
          </w:tcPr>
          <w:p w:rsidR="00C20148" w:rsidRPr="009A7E69" w:rsidRDefault="00C20148" w:rsidP="00B44462">
            <w:pPr>
              <w:tabs>
                <w:tab w:val="left" w:pos="10170"/>
              </w:tabs>
              <w:spacing w:line="360" w:lineRule="auto"/>
              <w:ind w:right="-80"/>
              <w:rPr>
                <w:sz w:val="24"/>
                <w:szCs w:val="24"/>
              </w:rPr>
            </w:pPr>
            <w:r>
              <w:rPr>
                <w:sz w:val="24"/>
                <w:szCs w:val="24"/>
              </w:rPr>
              <w:t>5</w:t>
            </w:r>
          </w:p>
        </w:tc>
      </w:tr>
      <w:tr w:rsidR="00C20148" w:rsidRPr="009A7E69" w:rsidTr="00E00CA1">
        <w:tc>
          <w:tcPr>
            <w:tcW w:w="635" w:type="dxa"/>
            <w:tcBorders>
              <w:top w:val="single" w:sz="4" w:space="0" w:color="auto"/>
              <w:left w:val="single" w:sz="4" w:space="0" w:color="auto"/>
              <w:bottom w:val="single" w:sz="4" w:space="0" w:color="auto"/>
              <w:right w:val="single" w:sz="4" w:space="0" w:color="auto"/>
            </w:tcBorders>
            <w:shd w:val="clear" w:color="auto" w:fill="auto"/>
          </w:tcPr>
          <w:p w:rsidR="00C20148" w:rsidRPr="009A7E69" w:rsidRDefault="00C20148" w:rsidP="00B44462">
            <w:pPr>
              <w:tabs>
                <w:tab w:val="left" w:pos="10170"/>
              </w:tabs>
              <w:spacing w:line="360" w:lineRule="auto"/>
              <w:ind w:right="-80"/>
              <w:rPr>
                <w:sz w:val="24"/>
                <w:szCs w:val="24"/>
              </w:rPr>
            </w:pPr>
            <w:r w:rsidRPr="009A7E69">
              <w:rPr>
                <w:sz w:val="24"/>
                <w:szCs w:val="24"/>
              </w:rPr>
              <w:t>16</w:t>
            </w:r>
          </w:p>
        </w:tc>
        <w:tc>
          <w:tcPr>
            <w:tcW w:w="2567" w:type="dxa"/>
            <w:tcBorders>
              <w:top w:val="single" w:sz="4" w:space="0" w:color="auto"/>
              <w:left w:val="single" w:sz="4" w:space="0" w:color="auto"/>
              <w:bottom w:val="single" w:sz="4" w:space="0" w:color="auto"/>
              <w:right w:val="single" w:sz="4" w:space="0" w:color="auto"/>
            </w:tcBorders>
            <w:shd w:val="clear" w:color="auto" w:fill="auto"/>
          </w:tcPr>
          <w:p w:rsidR="00C20148" w:rsidRPr="009A7E69" w:rsidRDefault="00C20148" w:rsidP="00B44462">
            <w:pPr>
              <w:tabs>
                <w:tab w:val="left" w:pos="10170"/>
              </w:tabs>
              <w:spacing w:line="360" w:lineRule="auto"/>
              <w:ind w:right="-80"/>
              <w:rPr>
                <w:sz w:val="24"/>
                <w:szCs w:val="24"/>
              </w:rPr>
            </w:pPr>
            <w:r w:rsidRPr="009A7E69">
              <w:rPr>
                <w:sz w:val="24"/>
                <w:szCs w:val="24"/>
              </w:rPr>
              <w:t>Sofa set</w:t>
            </w:r>
          </w:p>
        </w:tc>
        <w:tc>
          <w:tcPr>
            <w:tcW w:w="1232" w:type="dxa"/>
            <w:tcBorders>
              <w:top w:val="single" w:sz="4" w:space="0" w:color="auto"/>
              <w:left w:val="single" w:sz="4" w:space="0" w:color="auto"/>
              <w:bottom w:val="single" w:sz="4" w:space="0" w:color="auto"/>
              <w:right w:val="single" w:sz="4" w:space="0" w:color="auto"/>
            </w:tcBorders>
            <w:shd w:val="clear" w:color="auto" w:fill="auto"/>
          </w:tcPr>
          <w:p w:rsidR="00C20148" w:rsidRPr="009A7E69" w:rsidRDefault="00C20148" w:rsidP="00B44462">
            <w:pPr>
              <w:tabs>
                <w:tab w:val="left" w:pos="10170"/>
              </w:tabs>
              <w:spacing w:line="360" w:lineRule="auto"/>
              <w:ind w:right="-80"/>
              <w:rPr>
                <w:sz w:val="24"/>
                <w:szCs w:val="24"/>
              </w:rPr>
            </w:pPr>
            <w:r>
              <w:rPr>
                <w:sz w:val="24"/>
                <w:szCs w:val="24"/>
              </w:rPr>
              <w:t>6</w:t>
            </w:r>
          </w:p>
        </w:tc>
        <w:tc>
          <w:tcPr>
            <w:tcW w:w="523" w:type="dxa"/>
            <w:tcBorders>
              <w:top w:val="single" w:sz="4" w:space="0" w:color="auto"/>
              <w:left w:val="single" w:sz="4" w:space="0" w:color="auto"/>
              <w:bottom w:val="single" w:sz="4" w:space="0" w:color="auto"/>
              <w:right w:val="single" w:sz="4" w:space="0" w:color="auto"/>
            </w:tcBorders>
            <w:shd w:val="clear" w:color="auto" w:fill="auto"/>
          </w:tcPr>
          <w:p w:rsidR="00C20148" w:rsidRPr="009A7E69" w:rsidRDefault="00C20148" w:rsidP="00B44462">
            <w:pPr>
              <w:tabs>
                <w:tab w:val="left" w:pos="10170"/>
              </w:tabs>
              <w:spacing w:line="360" w:lineRule="auto"/>
              <w:ind w:right="-80"/>
              <w:rPr>
                <w:sz w:val="24"/>
                <w:szCs w:val="24"/>
              </w:rPr>
            </w:pPr>
            <w:r>
              <w:rPr>
                <w:sz w:val="24"/>
                <w:szCs w:val="24"/>
              </w:rPr>
              <w:t>37</w:t>
            </w:r>
          </w:p>
        </w:tc>
        <w:tc>
          <w:tcPr>
            <w:tcW w:w="2655" w:type="dxa"/>
            <w:tcBorders>
              <w:top w:val="single" w:sz="4" w:space="0" w:color="auto"/>
              <w:left w:val="single" w:sz="4" w:space="0" w:color="auto"/>
              <w:bottom w:val="single" w:sz="4" w:space="0" w:color="auto"/>
              <w:right w:val="single" w:sz="4" w:space="0" w:color="auto"/>
            </w:tcBorders>
            <w:shd w:val="clear" w:color="auto" w:fill="auto"/>
          </w:tcPr>
          <w:p w:rsidR="00C20148" w:rsidRPr="009A7E69" w:rsidRDefault="00C20148" w:rsidP="00B44462">
            <w:pPr>
              <w:tabs>
                <w:tab w:val="left" w:pos="10170"/>
              </w:tabs>
              <w:spacing w:line="360" w:lineRule="auto"/>
              <w:ind w:right="-80"/>
              <w:rPr>
                <w:sz w:val="24"/>
                <w:szCs w:val="24"/>
              </w:rPr>
            </w:pPr>
            <w:r>
              <w:rPr>
                <w:sz w:val="24"/>
                <w:szCs w:val="24"/>
              </w:rPr>
              <w:t>Vacuum Cleaner</w:t>
            </w:r>
          </w:p>
        </w:tc>
        <w:tc>
          <w:tcPr>
            <w:tcW w:w="1031" w:type="dxa"/>
            <w:tcBorders>
              <w:top w:val="single" w:sz="4" w:space="0" w:color="auto"/>
              <w:left w:val="single" w:sz="4" w:space="0" w:color="auto"/>
              <w:bottom w:val="single" w:sz="4" w:space="0" w:color="auto"/>
              <w:right w:val="single" w:sz="4" w:space="0" w:color="auto"/>
            </w:tcBorders>
            <w:shd w:val="clear" w:color="auto" w:fill="auto"/>
          </w:tcPr>
          <w:p w:rsidR="00C20148" w:rsidRPr="009A7E69" w:rsidRDefault="00C20148" w:rsidP="00B44462">
            <w:pPr>
              <w:tabs>
                <w:tab w:val="left" w:pos="10170"/>
              </w:tabs>
              <w:spacing w:line="360" w:lineRule="auto"/>
              <w:ind w:right="-80"/>
              <w:rPr>
                <w:sz w:val="24"/>
                <w:szCs w:val="24"/>
              </w:rPr>
            </w:pPr>
            <w:r>
              <w:rPr>
                <w:sz w:val="24"/>
                <w:szCs w:val="24"/>
              </w:rPr>
              <w:t>1</w:t>
            </w:r>
          </w:p>
        </w:tc>
      </w:tr>
      <w:tr w:rsidR="00C20148" w:rsidRPr="009A7E69" w:rsidTr="00E00CA1">
        <w:tc>
          <w:tcPr>
            <w:tcW w:w="635" w:type="dxa"/>
            <w:tcBorders>
              <w:top w:val="single" w:sz="4" w:space="0" w:color="auto"/>
              <w:left w:val="single" w:sz="4" w:space="0" w:color="auto"/>
              <w:bottom w:val="single" w:sz="4" w:space="0" w:color="auto"/>
              <w:right w:val="single" w:sz="4" w:space="0" w:color="auto"/>
            </w:tcBorders>
            <w:shd w:val="clear" w:color="auto" w:fill="auto"/>
          </w:tcPr>
          <w:p w:rsidR="00C20148" w:rsidRPr="009A7E69" w:rsidRDefault="00C20148" w:rsidP="00B44462">
            <w:pPr>
              <w:tabs>
                <w:tab w:val="left" w:pos="10170"/>
              </w:tabs>
              <w:spacing w:line="360" w:lineRule="auto"/>
              <w:ind w:right="-80"/>
              <w:rPr>
                <w:sz w:val="24"/>
                <w:szCs w:val="24"/>
              </w:rPr>
            </w:pPr>
            <w:r>
              <w:rPr>
                <w:sz w:val="24"/>
                <w:szCs w:val="24"/>
              </w:rPr>
              <w:t>17</w:t>
            </w:r>
          </w:p>
        </w:tc>
        <w:tc>
          <w:tcPr>
            <w:tcW w:w="2567" w:type="dxa"/>
            <w:tcBorders>
              <w:top w:val="single" w:sz="4" w:space="0" w:color="auto"/>
              <w:left w:val="single" w:sz="4" w:space="0" w:color="auto"/>
              <w:bottom w:val="single" w:sz="4" w:space="0" w:color="auto"/>
              <w:right w:val="single" w:sz="4" w:space="0" w:color="auto"/>
            </w:tcBorders>
            <w:shd w:val="clear" w:color="auto" w:fill="auto"/>
          </w:tcPr>
          <w:p w:rsidR="00C20148" w:rsidRPr="009A7E69" w:rsidRDefault="00C20148" w:rsidP="00B44462">
            <w:pPr>
              <w:tabs>
                <w:tab w:val="left" w:pos="10170"/>
              </w:tabs>
              <w:spacing w:line="360" w:lineRule="auto"/>
              <w:ind w:right="-80"/>
              <w:rPr>
                <w:sz w:val="24"/>
                <w:szCs w:val="24"/>
              </w:rPr>
            </w:pPr>
            <w:r>
              <w:rPr>
                <w:sz w:val="24"/>
                <w:szCs w:val="24"/>
              </w:rPr>
              <w:t>Computer Table</w:t>
            </w:r>
          </w:p>
        </w:tc>
        <w:tc>
          <w:tcPr>
            <w:tcW w:w="1232" w:type="dxa"/>
            <w:tcBorders>
              <w:top w:val="single" w:sz="4" w:space="0" w:color="auto"/>
              <w:left w:val="single" w:sz="4" w:space="0" w:color="auto"/>
              <w:bottom w:val="single" w:sz="4" w:space="0" w:color="auto"/>
              <w:right w:val="single" w:sz="4" w:space="0" w:color="auto"/>
            </w:tcBorders>
            <w:shd w:val="clear" w:color="auto" w:fill="auto"/>
          </w:tcPr>
          <w:p w:rsidR="00C20148" w:rsidRDefault="00C20148" w:rsidP="00B44462">
            <w:pPr>
              <w:tabs>
                <w:tab w:val="left" w:pos="10170"/>
              </w:tabs>
              <w:spacing w:line="360" w:lineRule="auto"/>
              <w:ind w:right="-80"/>
              <w:rPr>
                <w:sz w:val="24"/>
                <w:szCs w:val="24"/>
              </w:rPr>
            </w:pPr>
            <w:r>
              <w:rPr>
                <w:sz w:val="24"/>
                <w:szCs w:val="24"/>
              </w:rPr>
              <w:t>11</w:t>
            </w:r>
          </w:p>
        </w:tc>
        <w:tc>
          <w:tcPr>
            <w:tcW w:w="523" w:type="dxa"/>
            <w:tcBorders>
              <w:top w:val="single" w:sz="4" w:space="0" w:color="auto"/>
              <w:left w:val="single" w:sz="4" w:space="0" w:color="auto"/>
              <w:bottom w:val="single" w:sz="4" w:space="0" w:color="auto"/>
              <w:right w:val="single" w:sz="4" w:space="0" w:color="auto"/>
            </w:tcBorders>
            <w:shd w:val="clear" w:color="auto" w:fill="auto"/>
          </w:tcPr>
          <w:p w:rsidR="00C20148" w:rsidRDefault="00C20148" w:rsidP="00B44462">
            <w:pPr>
              <w:tabs>
                <w:tab w:val="left" w:pos="10170"/>
              </w:tabs>
              <w:spacing w:line="360" w:lineRule="auto"/>
              <w:ind w:right="-80"/>
              <w:rPr>
                <w:sz w:val="24"/>
                <w:szCs w:val="24"/>
              </w:rPr>
            </w:pPr>
            <w:r>
              <w:rPr>
                <w:sz w:val="24"/>
                <w:szCs w:val="24"/>
              </w:rPr>
              <w:t>38</w:t>
            </w:r>
          </w:p>
        </w:tc>
        <w:tc>
          <w:tcPr>
            <w:tcW w:w="2655" w:type="dxa"/>
            <w:tcBorders>
              <w:top w:val="single" w:sz="4" w:space="0" w:color="auto"/>
              <w:left w:val="single" w:sz="4" w:space="0" w:color="auto"/>
              <w:bottom w:val="single" w:sz="4" w:space="0" w:color="auto"/>
              <w:right w:val="single" w:sz="4" w:space="0" w:color="auto"/>
            </w:tcBorders>
            <w:shd w:val="clear" w:color="auto" w:fill="auto"/>
          </w:tcPr>
          <w:p w:rsidR="00C20148" w:rsidRDefault="00C20148" w:rsidP="00B44462">
            <w:pPr>
              <w:tabs>
                <w:tab w:val="left" w:pos="10170"/>
              </w:tabs>
              <w:spacing w:line="360" w:lineRule="auto"/>
              <w:ind w:right="-80"/>
              <w:rPr>
                <w:sz w:val="24"/>
                <w:szCs w:val="24"/>
              </w:rPr>
            </w:pPr>
            <w:r>
              <w:rPr>
                <w:sz w:val="24"/>
                <w:szCs w:val="24"/>
              </w:rPr>
              <w:t>Books</w:t>
            </w:r>
          </w:p>
        </w:tc>
        <w:tc>
          <w:tcPr>
            <w:tcW w:w="1031" w:type="dxa"/>
            <w:tcBorders>
              <w:top w:val="single" w:sz="4" w:space="0" w:color="auto"/>
              <w:left w:val="single" w:sz="4" w:space="0" w:color="auto"/>
              <w:bottom w:val="single" w:sz="4" w:space="0" w:color="auto"/>
              <w:right w:val="single" w:sz="4" w:space="0" w:color="auto"/>
            </w:tcBorders>
            <w:shd w:val="clear" w:color="auto" w:fill="auto"/>
          </w:tcPr>
          <w:p w:rsidR="00C20148" w:rsidRDefault="00C20148" w:rsidP="00B44462">
            <w:pPr>
              <w:tabs>
                <w:tab w:val="left" w:pos="10170"/>
              </w:tabs>
              <w:spacing w:line="360" w:lineRule="auto"/>
              <w:ind w:right="-80"/>
              <w:rPr>
                <w:sz w:val="24"/>
                <w:szCs w:val="24"/>
              </w:rPr>
            </w:pPr>
            <w:r>
              <w:rPr>
                <w:sz w:val="24"/>
                <w:szCs w:val="24"/>
              </w:rPr>
              <w:t>8374</w:t>
            </w:r>
          </w:p>
        </w:tc>
      </w:tr>
      <w:tr w:rsidR="00C20148" w:rsidRPr="009A7E69" w:rsidTr="00E00CA1">
        <w:tc>
          <w:tcPr>
            <w:tcW w:w="635" w:type="dxa"/>
            <w:tcBorders>
              <w:top w:val="single" w:sz="4" w:space="0" w:color="auto"/>
              <w:left w:val="single" w:sz="4" w:space="0" w:color="auto"/>
              <w:bottom w:val="single" w:sz="4" w:space="0" w:color="auto"/>
              <w:right w:val="single" w:sz="4" w:space="0" w:color="auto"/>
            </w:tcBorders>
            <w:shd w:val="clear" w:color="auto" w:fill="auto"/>
          </w:tcPr>
          <w:p w:rsidR="00C20148" w:rsidRDefault="00C20148" w:rsidP="00B44462">
            <w:pPr>
              <w:tabs>
                <w:tab w:val="left" w:pos="10170"/>
              </w:tabs>
              <w:spacing w:line="360" w:lineRule="auto"/>
              <w:ind w:right="-80"/>
              <w:rPr>
                <w:sz w:val="24"/>
                <w:szCs w:val="24"/>
              </w:rPr>
            </w:pPr>
            <w:r>
              <w:rPr>
                <w:sz w:val="24"/>
                <w:szCs w:val="24"/>
              </w:rPr>
              <w:t>18</w:t>
            </w:r>
          </w:p>
        </w:tc>
        <w:tc>
          <w:tcPr>
            <w:tcW w:w="2567" w:type="dxa"/>
            <w:tcBorders>
              <w:top w:val="single" w:sz="4" w:space="0" w:color="auto"/>
              <w:left w:val="single" w:sz="4" w:space="0" w:color="auto"/>
              <w:bottom w:val="single" w:sz="4" w:space="0" w:color="auto"/>
              <w:right w:val="single" w:sz="4" w:space="0" w:color="auto"/>
            </w:tcBorders>
            <w:shd w:val="clear" w:color="auto" w:fill="auto"/>
          </w:tcPr>
          <w:p w:rsidR="00C20148" w:rsidRDefault="00C20148" w:rsidP="00B44462">
            <w:pPr>
              <w:tabs>
                <w:tab w:val="left" w:pos="10170"/>
              </w:tabs>
              <w:spacing w:line="360" w:lineRule="auto"/>
              <w:ind w:right="-80"/>
              <w:rPr>
                <w:sz w:val="24"/>
                <w:szCs w:val="24"/>
              </w:rPr>
            </w:pPr>
            <w:r>
              <w:rPr>
                <w:sz w:val="24"/>
                <w:szCs w:val="24"/>
              </w:rPr>
              <w:t>Revolving Chair</w:t>
            </w:r>
          </w:p>
        </w:tc>
        <w:tc>
          <w:tcPr>
            <w:tcW w:w="1232" w:type="dxa"/>
            <w:tcBorders>
              <w:top w:val="single" w:sz="4" w:space="0" w:color="auto"/>
              <w:left w:val="single" w:sz="4" w:space="0" w:color="auto"/>
              <w:bottom w:val="single" w:sz="4" w:space="0" w:color="auto"/>
              <w:right w:val="single" w:sz="4" w:space="0" w:color="auto"/>
            </w:tcBorders>
            <w:shd w:val="clear" w:color="auto" w:fill="auto"/>
          </w:tcPr>
          <w:p w:rsidR="00C20148" w:rsidRDefault="00C20148" w:rsidP="00B44462">
            <w:pPr>
              <w:tabs>
                <w:tab w:val="left" w:pos="10170"/>
              </w:tabs>
              <w:spacing w:line="360" w:lineRule="auto"/>
              <w:ind w:right="-80"/>
              <w:rPr>
                <w:sz w:val="24"/>
                <w:szCs w:val="24"/>
              </w:rPr>
            </w:pPr>
            <w:r>
              <w:rPr>
                <w:sz w:val="24"/>
                <w:szCs w:val="24"/>
              </w:rPr>
              <w:t>24</w:t>
            </w:r>
          </w:p>
        </w:tc>
        <w:tc>
          <w:tcPr>
            <w:tcW w:w="523" w:type="dxa"/>
            <w:tcBorders>
              <w:top w:val="single" w:sz="4" w:space="0" w:color="auto"/>
              <w:left w:val="single" w:sz="4" w:space="0" w:color="auto"/>
              <w:bottom w:val="single" w:sz="4" w:space="0" w:color="auto"/>
              <w:right w:val="single" w:sz="4" w:space="0" w:color="auto"/>
            </w:tcBorders>
            <w:shd w:val="clear" w:color="auto" w:fill="auto"/>
          </w:tcPr>
          <w:p w:rsidR="00C20148" w:rsidRDefault="00C20148" w:rsidP="00B44462">
            <w:pPr>
              <w:tabs>
                <w:tab w:val="left" w:pos="10170"/>
              </w:tabs>
              <w:spacing w:line="360" w:lineRule="auto"/>
              <w:ind w:right="-80"/>
              <w:rPr>
                <w:sz w:val="24"/>
                <w:szCs w:val="24"/>
              </w:rPr>
            </w:pPr>
            <w:r>
              <w:rPr>
                <w:sz w:val="24"/>
                <w:szCs w:val="24"/>
              </w:rPr>
              <w:t>39</w:t>
            </w:r>
          </w:p>
        </w:tc>
        <w:tc>
          <w:tcPr>
            <w:tcW w:w="2655" w:type="dxa"/>
            <w:tcBorders>
              <w:top w:val="single" w:sz="4" w:space="0" w:color="auto"/>
              <w:left w:val="single" w:sz="4" w:space="0" w:color="auto"/>
              <w:bottom w:val="single" w:sz="4" w:space="0" w:color="auto"/>
              <w:right w:val="single" w:sz="4" w:space="0" w:color="auto"/>
            </w:tcBorders>
            <w:shd w:val="clear" w:color="auto" w:fill="auto"/>
          </w:tcPr>
          <w:p w:rsidR="00C20148" w:rsidRDefault="00C20148" w:rsidP="00B44462">
            <w:pPr>
              <w:tabs>
                <w:tab w:val="left" w:pos="10170"/>
              </w:tabs>
              <w:spacing w:line="360" w:lineRule="auto"/>
              <w:ind w:right="-80"/>
              <w:rPr>
                <w:sz w:val="24"/>
                <w:szCs w:val="24"/>
              </w:rPr>
            </w:pPr>
            <w:r>
              <w:rPr>
                <w:sz w:val="24"/>
                <w:szCs w:val="24"/>
              </w:rPr>
              <w:t xml:space="preserve">Office Table </w:t>
            </w:r>
          </w:p>
        </w:tc>
        <w:tc>
          <w:tcPr>
            <w:tcW w:w="1031" w:type="dxa"/>
            <w:tcBorders>
              <w:top w:val="single" w:sz="4" w:space="0" w:color="auto"/>
              <w:left w:val="single" w:sz="4" w:space="0" w:color="auto"/>
              <w:bottom w:val="single" w:sz="4" w:space="0" w:color="auto"/>
              <w:right w:val="single" w:sz="4" w:space="0" w:color="auto"/>
            </w:tcBorders>
            <w:shd w:val="clear" w:color="auto" w:fill="auto"/>
          </w:tcPr>
          <w:p w:rsidR="00C20148" w:rsidRDefault="00C20148" w:rsidP="00B44462">
            <w:pPr>
              <w:tabs>
                <w:tab w:val="left" w:pos="10170"/>
              </w:tabs>
              <w:spacing w:line="360" w:lineRule="auto"/>
              <w:ind w:right="-80"/>
              <w:rPr>
                <w:sz w:val="24"/>
                <w:szCs w:val="24"/>
              </w:rPr>
            </w:pPr>
            <w:r>
              <w:rPr>
                <w:sz w:val="24"/>
                <w:szCs w:val="24"/>
              </w:rPr>
              <w:t>13</w:t>
            </w:r>
          </w:p>
        </w:tc>
      </w:tr>
      <w:tr w:rsidR="00C20148" w:rsidRPr="009A7E69" w:rsidTr="00E00CA1">
        <w:tc>
          <w:tcPr>
            <w:tcW w:w="635" w:type="dxa"/>
            <w:tcBorders>
              <w:top w:val="single" w:sz="4" w:space="0" w:color="auto"/>
              <w:left w:val="single" w:sz="4" w:space="0" w:color="auto"/>
              <w:bottom w:val="single" w:sz="4" w:space="0" w:color="auto"/>
              <w:right w:val="single" w:sz="4" w:space="0" w:color="auto"/>
            </w:tcBorders>
            <w:shd w:val="clear" w:color="auto" w:fill="auto"/>
          </w:tcPr>
          <w:p w:rsidR="00C20148" w:rsidRDefault="00C20148" w:rsidP="00B44462">
            <w:pPr>
              <w:tabs>
                <w:tab w:val="left" w:pos="10170"/>
              </w:tabs>
              <w:spacing w:line="360" w:lineRule="auto"/>
              <w:ind w:right="-80"/>
              <w:rPr>
                <w:sz w:val="24"/>
                <w:szCs w:val="24"/>
              </w:rPr>
            </w:pPr>
            <w:r>
              <w:rPr>
                <w:sz w:val="24"/>
                <w:szCs w:val="24"/>
              </w:rPr>
              <w:t>19</w:t>
            </w:r>
          </w:p>
        </w:tc>
        <w:tc>
          <w:tcPr>
            <w:tcW w:w="2567" w:type="dxa"/>
            <w:tcBorders>
              <w:top w:val="single" w:sz="4" w:space="0" w:color="auto"/>
              <w:left w:val="single" w:sz="4" w:space="0" w:color="auto"/>
              <w:bottom w:val="single" w:sz="4" w:space="0" w:color="auto"/>
              <w:right w:val="single" w:sz="4" w:space="0" w:color="auto"/>
            </w:tcBorders>
            <w:shd w:val="clear" w:color="auto" w:fill="auto"/>
          </w:tcPr>
          <w:p w:rsidR="00C20148" w:rsidRDefault="00C20148" w:rsidP="00B44462">
            <w:pPr>
              <w:tabs>
                <w:tab w:val="left" w:pos="10170"/>
              </w:tabs>
              <w:spacing w:line="360" w:lineRule="auto"/>
              <w:ind w:right="-80"/>
              <w:rPr>
                <w:sz w:val="24"/>
                <w:szCs w:val="24"/>
              </w:rPr>
            </w:pPr>
            <w:r>
              <w:rPr>
                <w:sz w:val="24"/>
                <w:szCs w:val="24"/>
              </w:rPr>
              <w:t>Solar set</w:t>
            </w:r>
          </w:p>
        </w:tc>
        <w:tc>
          <w:tcPr>
            <w:tcW w:w="1232" w:type="dxa"/>
            <w:tcBorders>
              <w:top w:val="single" w:sz="4" w:space="0" w:color="auto"/>
              <w:left w:val="single" w:sz="4" w:space="0" w:color="auto"/>
              <w:bottom w:val="single" w:sz="4" w:space="0" w:color="auto"/>
              <w:right w:val="single" w:sz="4" w:space="0" w:color="auto"/>
            </w:tcBorders>
            <w:shd w:val="clear" w:color="auto" w:fill="auto"/>
          </w:tcPr>
          <w:p w:rsidR="00C20148" w:rsidRDefault="00C20148" w:rsidP="00B44462">
            <w:pPr>
              <w:tabs>
                <w:tab w:val="left" w:pos="10170"/>
              </w:tabs>
              <w:spacing w:line="360" w:lineRule="auto"/>
              <w:ind w:right="-80"/>
              <w:rPr>
                <w:sz w:val="24"/>
                <w:szCs w:val="24"/>
              </w:rPr>
            </w:pPr>
            <w:r>
              <w:rPr>
                <w:sz w:val="24"/>
                <w:szCs w:val="24"/>
              </w:rPr>
              <w:t>1</w:t>
            </w:r>
          </w:p>
        </w:tc>
        <w:tc>
          <w:tcPr>
            <w:tcW w:w="523" w:type="dxa"/>
            <w:tcBorders>
              <w:top w:val="single" w:sz="4" w:space="0" w:color="auto"/>
              <w:left w:val="single" w:sz="4" w:space="0" w:color="auto"/>
              <w:bottom w:val="single" w:sz="4" w:space="0" w:color="auto"/>
              <w:right w:val="single" w:sz="4" w:space="0" w:color="auto"/>
            </w:tcBorders>
            <w:shd w:val="clear" w:color="auto" w:fill="auto"/>
          </w:tcPr>
          <w:p w:rsidR="00C20148" w:rsidRDefault="00C20148" w:rsidP="00B44462">
            <w:pPr>
              <w:tabs>
                <w:tab w:val="left" w:pos="10170"/>
              </w:tabs>
              <w:spacing w:line="360" w:lineRule="auto"/>
              <w:ind w:right="-80"/>
              <w:rPr>
                <w:sz w:val="24"/>
                <w:szCs w:val="24"/>
              </w:rPr>
            </w:pPr>
            <w:r>
              <w:rPr>
                <w:sz w:val="24"/>
                <w:szCs w:val="24"/>
              </w:rPr>
              <w:t>40</w:t>
            </w:r>
          </w:p>
        </w:tc>
        <w:tc>
          <w:tcPr>
            <w:tcW w:w="2655" w:type="dxa"/>
            <w:tcBorders>
              <w:top w:val="single" w:sz="4" w:space="0" w:color="auto"/>
              <w:left w:val="single" w:sz="4" w:space="0" w:color="auto"/>
              <w:bottom w:val="single" w:sz="4" w:space="0" w:color="auto"/>
              <w:right w:val="single" w:sz="4" w:space="0" w:color="auto"/>
            </w:tcBorders>
            <w:shd w:val="clear" w:color="auto" w:fill="auto"/>
          </w:tcPr>
          <w:p w:rsidR="00C20148" w:rsidRDefault="00C20148" w:rsidP="00B44462">
            <w:pPr>
              <w:tabs>
                <w:tab w:val="left" w:pos="10170"/>
              </w:tabs>
              <w:spacing w:line="360" w:lineRule="auto"/>
              <w:ind w:right="-80"/>
              <w:rPr>
                <w:sz w:val="24"/>
                <w:szCs w:val="24"/>
              </w:rPr>
            </w:pPr>
            <w:r>
              <w:rPr>
                <w:sz w:val="24"/>
                <w:szCs w:val="24"/>
              </w:rPr>
              <w:t xml:space="preserve">E- Attendance Machine </w:t>
            </w:r>
          </w:p>
        </w:tc>
        <w:tc>
          <w:tcPr>
            <w:tcW w:w="1031" w:type="dxa"/>
            <w:tcBorders>
              <w:top w:val="single" w:sz="4" w:space="0" w:color="auto"/>
              <w:left w:val="single" w:sz="4" w:space="0" w:color="auto"/>
              <w:bottom w:val="single" w:sz="4" w:space="0" w:color="auto"/>
              <w:right w:val="single" w:sz="4" w:space="0" w:color="auto"/>
            </w:tcBorders>
            <w:shd w:val="clear" w:color="auto" w:fill="auto"/>
          </w:tcPr>
          <w:p w:rsidR="00C20148" w:rsidRDefault="00C20148" w:rsidP="00B44462">
            <w:pPr>
              <w:tabs>
                <w:tab w:val="left" w:pos="10170"/>
              </w:tabs>
              <w:spacing w:line="360" w:lineRule="auto"/>
              <w:ind w:right="-80"/>
              <w:rPr>
                <w:sz w:val="24"/>
                <w:szCs w:val="24"/>
              </w:rPr>
            </w:pPr>
            <w:r>
              <w:rPr>
                <w:sz w:val="24"/>
                <w:szCs w:val="24"/>
              </w:rPr>
              <w:t>1</w:t>
            </w:r>
          </w:p>
        </w:tc>
      </w:tr>
      <w:tr w:rsidR="00C20148" w:rsidRPr="009A7E69" w:rsidTr="00E00CA1">
        <w:tc>
          <w:tcPr>
            <w:tcW w:w="635" w:type="dxa"/>
            <w:tcBorders>
              <w:top w:val="single" w:sz="4" w:space="0" w:color="auto"/>
              <w:left w:val="single" w:sz="4" w:space="0" w:color="auto"/>
              <w:bottom w:val="single" w:sz="4" w:space="0" w:color="auto"/>
              <w:right w:val="single" w:sz="4" w:space="0" w:color="auto"/>
            </w:tcBorders>
            <w:shd w:val="clear" w:color="auto" w:fill="auto"/>
          </w:tcPr>
          <w:p w:rsidR="00C20148" w:rsidRDefault="00C20148" w:rsidP="00B44462">
            <w:pPr>
              <w:tabs>
                <w:tab w:val="left" w:pos="10170"/>
              </w:tabs>
              <w:spacing w:line="360" w:lineRule="auto"/>
              <w:ind w:right="-80"/>
              <w:rPr>
                <w:sz w:val="24"/>
                <w:szCs w:val="24"/>
              </w:rPr>
            </w:pPr>
            <w:r>
              <w:rPr>
                <w:sz w:val="24"/>
                <w:szCs w:val="24"/>
              </w:rPr>
              <w:t>20</w:t>
            </w:r>
          </w:p>
        </w:tc>
        <w:tc>
          <w:tcPr>
            <w:tcW w:w="2567" w:type="dxa"/>
            <w:tcBorders>
              <w:top w:val="single" w:sz="4" w:space="0" w:color="auto"/>
              <w:left w:val="single" w:sz="4" w:space="0" w:color="auto"/>
              <w:bottom w:val="single" w:sz="4" w:space="0" w:color="auto"/>
              <w:right w:val="single" w:sz="4" w:space="0" w:color="auto"/>
            </w:tcBorders>
            <w:shd w:val="clear" w:color="auto" w:fill="auto"/>
          </w:tcPr>
          <w:p w:rsidR="00C20148" w:rsidRDefault="00C20148" w:rsidP="00B44462">
            <w:pPr>
              <w:tabs>
                <w:tab w:val="left" w:pos="10170"/>
              </w:tabs>
              <w:spacing w:line="360" w:lineRule="auto"/>
              <w:ind w:right="-80"/>
              <w:rPr>
                <w:sz w:val="24"/>
                <w:szCs w:val="24"/>
              </w:rPr>
            </w:pPr>
            <w:r>
              <w:rPr>
                <w:sz w:val="24"/>
                <w:szCs w:val="24"/>
              </w:rPr>
              <w:t>TT Board</w:t>
            </w:r>
          </w:p>
        </w:tc>
        <w:tc>
          <w:tcPr>
            <w:tcW w:w="1232" w:type="dxa"/>
            <w:tcBorders>
              <w:top w:val="single" w:sz="4" w:space="0" w:color="auto"/>
              <w:left w:val="single" w:sz="4" w:space="0" w:color="auto"/>
              <w:bottom w:val="single" w:sz="4" w:space="0" w:color="auto"/>
              <w:right w:val="single" w:sz="4" w:space="0" w:color="auto"/>
            </w:tcBorders>
            <w:shd w:val="clear" w:color="auto" w:fill="auto"/>
          </w:tcPr>
          <w:p w:rsidR="00C20148" w:rsidRDefault="00C20148" w:rsidP="00B44462">
            <w:pPr>
              <w:tabs>
                <w:tab w:val="left" w:pos="10170"/>
              </w:tabs>
              <w:spacing w:line="360" w:lineRule="auto"/>
              <w:ind w:right="-80"/>
              <w:rPr>
                <w:sz w:val="24"/>
                <w:szCs w:val="24"/>
              </w:rPr>
            </w:pPr>
            <w:r>
              <w:rPr>
                <w:sz w:val="24"/>
                <w:szCs w:val="24"/>
              </w:rPr>
              <w:t>1</w:t>
            </w:r>
          </w:p>
        </w:tc>
        <w:tc>
          <w:tcPr>
            <w:tcW w:w="523" w:type="dxa"/>
            <w:tcBorders>
              <w:top w:val="single" w:sz="4" w:space="0" w:color="auto"/>
              <w:left w:val="single" w:sz="4" w:space="0" w:color="auto"/>
              <w:bottom w:val="single" w:sz="4" w:space="0" w:color="auto"/>
              <w:right w:val="single" w:sz="4" w:space="0" w:color="auto"/>
            </w:tcBorders>
            <w:shd w:val="clear" w:color="auto" w:fill="auto"/>
          </w:tcPr>
          <w:p w:rsidR="00C20148" w:rsidRDefault="00C20148" w:rsidP="00B44462">
            <w:pPr>
              <w:tabs>
                <w:tab w:val="left" w:pos="10170"/>
              </w:tabs>
              <w:spacing w:line="360" w:lineRule="auto"/>
              <w:ind w:right="-80"/>
              <w:rPr>
                <w:sz w:val="24"/>
                <w:szCs w:val="24"/>
              </w:rPr>
            </w:pPr>
            <w:r>
              <w:rPr>
                <w:sz w:val="24"/>
                <w:szCs w:val="24"/>
              </w:rPr>
              <w:t>41</w:t>
            </w:r>
          </w:p>
        </w:tc>
        <w:tc>
          <w:tcPr>
            <w:tcW w:w="2655" w:type="dxa"/>
            <w:tcBorders>
              <w:top w:val="single" w:sz="4" w:space="0" w:color="auto"/>
              <w:left w:val="single" w:sz="4" w:space="0" w:color="auto"/>
              <w:bottom w:val="single" w:sz="4" w:space="0" w:color="auto"/>
              <w:right w:val="single" w:sz="4" w:space="0" w:color="auto"/>
            </w:tcBorders>
            <w:shd w:val="clear" w:color="auto" w:fill="auto"/>
          </w:tcPr>
          <w:p w:rsidR="00C20148" w:rsidRDefault="00C20148" w:rsidP="00B44462">
            <w:pPr>
              <w:tabs>
                <w:tab w:val="left" w:pos="10170"/>
              </w:tabs>
              <w:spacing w:line="360" w:lineRule="auto"/>
              <w:ind w:right="-80"/>
              <w:rPr>
                <w:sz w:val="24"/>
                <w:szCs w:val="24"/>
              </w:rPr>
            </w:pPr>
            <w:r>
              <w:rPr>
                <w:sz w:val="24"/>
                <w:szCs w:val="24"/>
              </w:rPr>
              <w:t xml:space="preserve">Copier </w:t>
            </w:r>
          </w:p>
        </w:tc>
        <w:tc>
          <w:tcPr>
            <w:tcW w:w="1031" w:type="dxa"/>
            <w:tcBorders>
              <w:top w:val="single" w:sz="4" w:space="0" w:color="auto"/>
              <w:left w:val="single" w:sz="4" w:space="0" w:color="auto"/>
              <w:bottom w:val="single" w:sz="4" w:space="0" w:color="auto"/>
              <w:right w:val="single" w:sz="4" w:space="0" w:color="auto"/>
            </w:tcBorders>
            <w:shd w:val="clear" w:color="auto" w:fill="auto"/>
          </w:tcPr>
          <w:p w:rsidR="00C20148" w:rsidRDefault="00C20148" w:rsidP="00B44462">
            <w:pPr>
              <w:tabs>
                <w:tab w:val="left" w:pos="10170"/>
              </w:tabs>
              <w:spacing w:line="360" w:lineRule="auto"/>
              <w:ind w:right="-80"/>
              <w:rPr>
                <w:sz w:val="24"/>
                <w:szCs w:val="24"/>
              </w:rPr>
            </w:pPr>
            <w:r>
              <w:rPr>
                <w:sz w:val="24"/>
                <w:szCs w:val="24"/>
              </w:rPr>
              <w:t>3</w:t>
            </w:r>
          </w:p>
        </w:tc>
      </w:tr>
      <w:tr w:rsidR="00C20148" w:rsidRPr="009A7E69" w:rsidTr="00E00CA1">
        <w:tc>
          <w:tcPr>
            <w:tcW w:w="635" w:type="dxa"/>
            <w:tcBorders>
              <w:top w:val="single" w:sz="4" w:space="0" w:color="auto"/>
              <w:left w:val="single" w:sz="4" w:space="0" w:color="auto"/>
              <w:bottom w:val="single" w:sz="4" w:space="0" w:color="auto"/>
              <w:right w:val="single" w:sz="4" w:space="0" w:color="auto"/>
            </w:tcBorders>
            <w:shd w:val="clear" w:color="auto" w:fill="auto"/>
          </w:tcPr>
          <w:p w:rsidR="00C20148" w:rsidRDefault="00C20148" w:rsidP="00B44462">
            <w:pPr>
              <w:tabs>
                <w:tab w:val="left" w:pos="10170"/>
              </w:tabs>
              <w:spacing w:line="360" w:lineRule="auto"/>
              <w:ind w:right="-80"/>
              <w:rPr>
                <w:sz w:val="24"/>
                <w:szCs w:val="24"/>
              </w:rPr>
            </w:pPr>
            <w:r>
              <w:rPr>
                <w:sz w:val="24"/>
                <w:szCs w:val="24"/>
              </w:rPr>
              <w:t>21</w:t>
            </w:r>
          </w:p>
        </w:tc>
        <w:tc>
          <w:tcPr>
            <w:tcW w:w="2567" w:type="dxa"/>
            <w:tcBorders>
              <w:top w:val="single" w:sz="4" w:space="0" w:color="auto"/>
              <w:left w:val="single" w:sz="4" w:space="0" w:color="auto"/>
              <w:bottom w:val="single" w:sz="4" w:space="0" w:color="auto"/>
              <w:right w:val="single" w:sz="4" w:space="0" w:color="auto"/>
            </w:tcBorders>
            <w:shd w:val="clear" w:color="auto" w:fill="auto"/>
          </w:tcPr>
          <w:p w:rsidR="00C20148" w:rsidRDefault="00C20148" w:rsidP="00B44462">
            <w:pPr>
              <w:tabs>
                <w:tab w:val="left" w:pos="10170"/>
              </w:tabs>
              <w:spacing w:line="360" w:lineRule="auto"/>
              <w:ind w:right="-80"/>
              <w:rPr>
                <w:sz w:val="24"/>
                <w:szCs w:val="24"/>
              </w:rPr>
            </w:pPr>
            <w:r>
              <w:rPr>
                <w:sz w:val="24"/>
                <w:szCs w:val="24"/>
              </w:rPr>
              <w:t>Water- Purifier</w:t>
            </w:r>
          </w:p>
        </w:tc>
        <w:tc>
          <w:tcPr>
            <w:tcW w:w="1232" w:type="dxa"/>
            <w:tcBorders>
              <w:top w:val="single" w:sz="4" w:space="0" w:color="auto"/>
              <w:left w:val="single" w:sz="4" w:space="0" w:color="auto"/>
              <w:bottom w:val="single" w:sz="4" w:space="0" w:color="auto"/>
              <w:right w:val="single" w:sz="4" w:space="0" w:color="auto"/>
            </w:tcBorders>
            <w:shd w:val="clear" w:color="auto" w:fill="auto"/>
          </w:tcPr>
          <w:p w:rsidR="00C20148" w:rsidRDefault="00C20148" w:rsidP="00B44462">
            <w:pPr>
              <w:tabs>
                <w:tab w:val="left" w:pos="10170"/>
              </w:tabs>
              <w:spacing w:line="360" w:lineRule="auto"/>
              <w:ind w:right="-80"/>
              <w:rPr>
                <w:sz w:val="24"/>
                <w:szCs w:val="24"/>
              </w:rPr>
            </w:pPr>
            <w:r>
              <w:rPr>
                <w:sz w:val="24"/>
                <w:szCs w:val="24"/>
              </w:rPr>
              <w:t>2</w:t>
            </w:r>
          </w:p>
        </w:tc>
        <w:tc>
          <w:tcPr>
            <w:tcW w:w="523" w:type="dxa"/>
            <w:tcBorders>
              <w:top w:val="single" w:sz="4" w:space="0" w:color="auto"/>
              <w:left w:val="single" w:sz="4" w:space="0" w:color="auto"/>
              <w:bottom w:val="single" w:sz="4" w:space="0" w:color="auto"/>
              <w:right w:val="single" w:sz="4" w:space="0" w:color="auto"/>
            </w:tcBorders>
            <w:shd w:val="clear" w:color="auto" w:fill="auto"/>
          </w:tcPr>
          <w:p w:rsidR="00C20148" w:rsidRDefault="00C20148" w:rsidP="00B44462">
            <w:pPr>
              <w:tabs>
                <w:tab w:val="left" w:pos="10170"/>
              </w:tabs>
              <w:spacing w:line="360" w:lineRule="auto"/>
              <w:ind w:right="-80"/>
              <w:rPr>
                <w:sz w:val="24"/>
                <w:szCs w:val="24"/>
              </w:rPr>
            </w:pPr>
            <w:r>
              <w:rPr>
                <w:sz w:val="24"/>
                <w:szCs w:val="24"/>
              </w:rPr>
              <w:t>42</w:t>
            </w:r>
          </w:p>
        </w:tc>
        <w:tc>
          <w:tcPr>
            <w:tcW w:w="2655" w:type="dxa"/>
            <w:tcBorders>
              <w:top w:val="single" w:sz="4" w:space="0" w:color="auto"/>
              <w:left w:val="single" w:sz="4" w:space="0" w:color="auto"/>
              <w:bottom w:val="single" w:sz="4" w:space="0" w:color="auto"/>
              <w:right w:val="single" w:sz="4" w:space="0" w:color="auto"/>
            </w:tcBorders>
            <w:shd w:val="clear" w:color="auto" w:fill="auto"/>
          </w:tcPr>
          <w:p w:rsidR="00C20148" w:rsidRDefault="00C20148" w:rsidP="00B44462">
            <w:pPr>
              <w:tabs>
                <w:tab w:val="left" w:pos="10170"/>
              </w:tabs>
              <w:spacing w:line="360" w:lineRule="auto"/>
              <w:ind w:right="-80"/>
              <w:rPr>
                <w:sz w:val="24"/>
                <w:szCs w:val="24"/>
              </w:rPr>
            </w:pPr>
            <w:r>
              <w:rPr>
                <w:sz w:val="24"/>
                <w:szCs w:val="24"/>
              </w:rPr>
              <w:t>Inverter</w:t>
            </w:r>
          </w:p>
        </w:tc>
        <w:tc>
          <w:tcPr>
            <w:tcW w:w="1031" w:type="dxa"/>
            <w:tcBorders>
              <w:top w:val="single" w:sz="4" w:space="0" w:color="auto"/>
              <w:left w:val="single" w:sz="4" w:space="0" w:color="auto"/>
              <w:bottom w:val="single" w:sz="4" w:space="0" w:color="auto"/>
              <w:right w:val="single" w:sz="4" w:space="0" w:color="auto"/>
            </w:tcBorders>
            <w:shd w:val="clear" w:color="auto" w:fill="auto"/>
          </w:tcPr>
          <w:p w:rsidR="00C20148" w:rsidRDefault="00C20148" w:rsidP="00B44462">
            <w:pPr>
              <w:tabs>
                <w:tab w:val="left" w:pos="10170"/>
              </w:tabs>
              <w:spacing w:line="360" w:lineRule="auto"/>
              <w:ind w:right="-80"/>
              <w:rPr>
                <w:sz w:val="24"/>
                <w:szCs w:val="24"/>
              </w:rPr>
            </w:pPr>
            <w:r>
              <w:rPr>
                <w:sz w:val="24"/>
                <w:szCs w:val="24"/>
              </w:rPr>
              <w:t>1</w:t>
            </w:r>
          </w:p>
        </w:tc>
      </w:tr>
    </w:tbl>
    <w:p w:rsidR="00C20148" w:rsidRPr="009A7E69" w:rsidRDefault="00C20148" w:rsidP="00B44462">
      <w:pPr>
        <w:tabs>
          <w:tab w:val="left" w:pos="10170"/>
        </w:tabs>
        <w:spacing w:line="360" w:lineRule="auto"/>
        <w:ind w:right="-80"/>
        <w:rPr>
          <w:sz w:val="24"/>
          <w:szCs w:val="24"/>
        </w:rPr>
      </w:pPr>
    </w:p>
    <w:p w:rsidR="00C20148" w:rsidRPr="001A73B9" w:rsidRDefault="00C20148" w:rsidP="00B44462">
      <w:pPr>
        <w:pStyle w:val="NoSpacing"/>
        <w:tabs>
          <w:tab w:val="left" w:pos="10170"/>
        </w:tabs>
        <w:ind w:right="-80"/>
        <w:rPr>
          <w:rFonts w:ascii="Times New Roman" w:hAnsi="Times New Roman" w:cs="Times New Roman"/>
          <w:b/>
          <w:bCs/>
        </w:rPr>
      </w:pPr>
      <w:r w:rsidRPr="001A73B9">
        <w:rPr>
          <w:rFonts w:ascii="Times New Roman" w:hAnsi="Times New Roman" w:cs="Times New Roman"/>
          <w:b/>
          <w:bCs/>
        </w:rPr>
        <w:t>c) Drinking Water</w:t>
      </w:r>
    </w:p>
    <w:p w:rsidR="00C20148" w:rsidRPr="009A7E69" w:rsidRDefault="00C20148" w:rsidP="00B44462">
      <w:pPr>
        <w:tabs>
          <w:tab w:val="left" w:pos="10170"/>
        </w:tabs>
        <w:spacing w:line="360" w:lineRule="auto"/>
        <w:ind w:right="-80"/>
        <w:rPr>
          <w:sz w:val="24"/>
          <w:szCs w:val="24"/>
        </w:rPr>
      </w:pPr>
      <w:r w:rsidRPr="009A7E69">
        <w:rPr>
          <w:sz w:val="24"/>
          <w:szCs w:val="24"/>
        </w:rPr>
        <w:t xml:space="preserve">Drinking water management system has been renovated through installation of </w:t>
      </w:r>
      <w:proofErr w:type="spellStart"/>
      <w:r w:rsidRPr="009A7E69">
        <w:rPr>
          <w:sz w:val="24"/>
          <w:szCs w:val="24"/>
        </w:rPr>
        <w:t>Aro</w:t>
      </w:r>
      <w:proofErr w:type="spellEnd"/>
      <w:r w:rsidRPr="009A7E69">
        <w:rPr>
          <w:sz w:val="24"/>
          <w:szCs w:val="24"/>
        </w:rPr>
        <w:t xml:space="preserve"> filtration system. This has guaranteed the supply of pure and safe drinking water.</w:t>
      </w:r>
    </w:p>
    <w:p w:rsidR="00C20148" w:rsidRPr="001A73B9" w:rsidRDefault="00C20148" w:rsidP="00095626">
      <w:pPr>
        <w:tabs>
          <w:tab w:val="left" w:pos="10170"/>
        </w:tabs>
        <w:spacing w:line="360" w:lineRule="auto"/>
        <w:ind w:right="-80"/>
        <w:rPr>
          <w:b/>
          <w:bCs/>
        </w:rPr>
      </w:pPr>
      <w:r w:rsidRPr="009A7E69">
        <w:rPr>
          <w:sz w:val="24"/>
          <w:szCs w:val="24"/>
        </w:rPr>
        <w:t xml:space="preserve"> </w:t>
      </w:r>
      <w:r w:rsidRPr="001A73B9">
        <w:rPr>
          <w:b/>
          <w:bCs/>
        </w:rPr>
        <w:t>d) Sports Facilities:</w:t>
      </w:r>
    </w:p>
    <w:p w:rsidR="00C20148" w:rsidRPr="009A7E69" w:rsidRDefault="00C20148" w:rsidP="001A73B9">
      <w:pPr>
        <w:tabs>
          <w:tab w:val="left" w:pos="10170"/>
        </w:tabs>
        <w:spacing w:line="360" w:lineRule="auto"/>
        <w:ind w:right="-80"/>
        <w:jc w:val="both"/>
        <w:rPr>
          <w:sz w:val="24"/>
          <w:szCs w:val="24"/>
        </w:rPr>
      </w:pPr>
      <w:r w:rsidRPr="009A7E69">
        <w:rPr>
          <w:sz w:val="24"/>
          <w:szCs w:val="24"/>
        </w:rPr>
        <w:t>The campus has a small ground in front of the campus building. The playground consists of volleyball, basketball and Badminton Court and Table tennis. The college has made a contract with office of Hetauda Sub-metropolitan and District Sports Office to use playground for football and cricket</w:t>
      </w:r>
      <w:r>
        <w:rPr>
          <w:sz w:val="24"/>
          <w:szCs w:val="24"/>
        </w:rPr>
        <w:t xml:space="preserve"> and covered hall for indoor games</w:t>
      </w:r>
      <w:r w:rsidRPr="009A7E69">
        <w:rPr>
          <w:sz w:val="24"/>
          <w:szCs w:val="24"/>
        </w:rPr>
        <w:t xml:space="preserve">. </w:t>
      </w:r>
      <w:r w:rsidRPr="009A7E69">
        <w:rPr>
          <w:sz w:val="24"/>
          <w:szCs w:val="24"/>
        </w:rPr>
        <w:tab/>
      </w:r>
    </w:p>
    <w:p w:rsidR="00C20148" w:rsidRPr="001A73B9" w:rsidRDefault="00C20148" w:rsidP="00B44462">
      <w:pPr>
        <w:pStyle w:val="NoSpacing"/>
        <w:tabs>
          <w:tab w:val="left" w:pos="10170"/>
        </w:tabs>
        <w:ind w:right="-80"/>
        <w:rPr>
          <w:rFonts w:ascii="Times New Roman" w:hAnsi="Times New Roman" w:cs="Times New Roman"/>
          <w:b/>
          <w:bCs/>
        </w:rPr>
      </w:pPr>
      <w:r w:rsidRPr="001A73B9">
        <w:rPr>
          <w:rFonts w:ascii="Times New Roman" w:hAnsi="Times New Roman" w:cs="Times New Roman"/>
          <w:b/>
          <w:bCs/>
        </w:rPr>
        <w:t>e) Library:</w:t>
      </w:r>
    </w:p>
    <w:p w:rsidR="00C20148" w:rsidRPr="009A7E69" w:rsidRDefault="00C20148" w:rsidP="001A73B9">
      <w:pPr>
        <w:tabs>
          <w:tab w:val="left" w:pos="10170"/>
        </w:tabs>
        <w:spacing w:line="360" w:lineRule="auto"/>
        <w:ind w:right="-80"/>
        <w:jc w:val="both"/>
        <w:rPr>
          <w:sz w:val="24"/>
          <w:szCs w:val="24"/>
        </w:rPr>
      </w:pPr>
      <w:r w:rsidRPr="009A7E69">
        <w:rPr>
          <w:sz w:val="24"/>
          <w:szCs w:val="24"/>
        </w:rPr>
        <w:t>The campus consists of separate library room that consists of textbooks and reference books. Philosophical, cultural, religious and political books are also available. The national and international journals in printed and original forms are kept for study purpose. The library provides the space to read the national and international dailies and weekly for the students, faculties and public.</w:t>
      </w:r>
      <w:r>
        <w:rPr>
          <w:sz w:val="24"/>
          <w:szCs w:val="24"/>
        </w:rPr>
        <w:t xml:space="preserve"> There are </w:t>
      </w:r>
      <w:r w:rsidR="00E34244" w:rsidRPr="00E34244">
        <w:rPr>
          <w:sz w:val="24"/>
          <w:szCs w:val="24"/>
        </w:rPr>
        <w:t>10980</w:t>
      </w:r>
      <w:r w:rsidRPr="00E34244">
        <w:rPr>
          <w:sz w:val="24"/>
          <w:szCs w:val="24"/>
        </w:rPr>
        <w:t xml:space="preserve"> </w:t>
      </w:r>
      <w:r w:rsidRPr="009A7E69">
        <w:rPr>
          <w:sz w:val="24"/>
          <w:szCs w:val="24"/>
        </w:rPr>
        <w:t xml:space="preserve">books in the library altogether. Students can borrow 4 course/ reference books for 30 days. </w:t>
      </w:r>
      <w:r w:rsidR="00E34244" w:rsidRPr="00E34244">
        <w:rPr>
          <w:color w:val="181C27"/>
          <w:sz w:val="24"/>
          <w:szCs w:val="24"/>
          <w:shd w:val="clear" w:color="auto" w:fill="F5F5F5"/>
        </w:rPr>
        <w:t>Our goal is to provide users with the best search experience, including access to a wide range of resources such as national and international journals and books. Our e-library section offers easy and open access to a diverse collection of publications</w:t>
      </w:r>
      <w:r w:rsidR="00E34244">
        <w:rPr>
          <w:sz w:val="24"/>
          <w:szCs w:val="24"/>
        </w:rPr>
        <w:t xml:space="preserve">. </w:t>
      </w:r>
      <w:r>
        <w:rPr>
          <w:sz w:val="24"/>
          <w:szCs w:val="24"/>
        </w:rPr>
        <w:t>The library hall has re</w:t>
      </w:r>
      <w:r w:rsidR="004E1714">
        <w:rPr>
          <w:sz w:val="24"/>
          <w:szCs w:val="24"/>
        </w:rPr>
        <w:t>ading sections with space for 10</w:t>
      </w:r>
      <w:r>
        <w:rPr>
          <w:sz w:val="24"/>
          <w:szCs w:val="24"/>
        </w:rPr>
        <w:t xml:space="preserve"> students at once. High internet speed service has been managed into the </w:t>
      </w:r>
      <w:r w:rsidR="004E1714">
        <w:rPr>
          <w:sz w:val="24"/>
          <w:szCs w:val="24"/>
        </w:rPr>
        <w:t>e-</w:t>
      </w:r>
      <w:r>
        <w:rPr>
          <w:sz w:val="24"/>
          <w:szCs w:val="24"/>
        </w:rPr>
        <w:t>library.</w:t>
      </w:r>
      <w:r w:rsidR="004E1714">
        <w:rPr>
          <w:sz w:val="24"/>
          <w:szCs w:val="24"/>
        </w:rPr>
        <w:t xml:space="preserve"> It provides the space for 6 students at once with printing facilities.</w:t>
      </w:r>
    </w:p>
    <w:p w:rsidR="00C20148" w:rsidRPr="002127F1" w:rsidRDefault="00C20148" w:rsidP="00B44462">
      <w:pPr>
        <w:tabs>
          <w:tab w:val="left" w:pos="10170"/>
        </w:tabs>
        <w:spacing w:line="360" w:lineRule="auto"/>
        <w:ind w:right="-80"/>
        <w:rPr>
          <w:b/>
          <w:bCs/>
          <w:i/>
          <w:iCs/>
          <w:sz w:val="24"/>
          <w:szCs w:val="24"/>
        </w:rPr>
      </w:pPr>
      <w:r w:rsidRPr="002127F1">
        <w:rPr>
          <w:b/>
          <w:bCs/>
          <w:i/>
          <w:iCs/>
          <w:sz w:val="24"/>
          <w:szCs w:val="24"/>
        </w:rPr>
        <w:tab/>
      </w:r>
    </w:p>
    <w:p w:rsidR="00C20148" w:rsidRPr="009724A0" w:rsidRDefault="00C20148" w:rsidP="00B44462">
      <w:pPr>
        <w:pStyle w:val="NoSpacing"/>
        <w:tabs>
          <w:tab w:val="left" w:pos="10170"/>
        </w:tabs>
        <w:ind w:right="-80"/>
        <w:rPr>
          <w:rFonts w:ascii="Times New Roman" w:hAnsi="Times New Roman" w:cs="Times New Roman"/>
          <w:b/>
          <w:bCs/>
        </w:rPr>
      </w:pPr>
      <w:r w:rsidRPr="009724A0">
        <w:rPr>
          <w:rFonts w:ascii="Times New Roman" w:hAnsi="Times New Roman" w:cs="Times New Roman"/>
          <w:b/>
          <w:bCs/>
        </w:rPr>
        <w:t>f) Laboratories</w:t>
      </w:r>
    </w:p>
    <w:p w:rsidR="00C20148" w:rsidRPr="004A0668" w:rsidRDefault="00272FCE" w:rsidP="004A0668">
      <w:pPr>
        <w:tabs>
          <w:tab w:val="left" w:pos="10170"/>
        </w:tabs>
        <w:spacing w:line="360" w:lineRule="auto"/>
        <w:ind w:right="-80"/>
        <w:jc w:val="both"/>
        <w:rPr>
          <w:sz w:val="24"/>
          <w:szCs w:val="24"/>
        </w:rPr>
      </w:pPr>
      <w:r w:rsidRPr="004A0668">
        <w:rPr>
          <w:color w:val="181C27"/>
          <w:sz w:val="24"/>
          <w:szCs w:val="24"/>
          <w:shd w:val="clear" w:color="auto" w:fill="F5F5F5"/>
        </w:rPr>
        <w:t>The computer lab at your college is equipped with 10 functioning computers and a furnished structure. It is designed to cater to the needs of the students. The lab not only provides computer services but also offers network access. Students can utilize the computer lab for various purposes such as research, assignments, programming, and other academic activities that require access to a computer. The lab ensures that students have convenient access to technology and internet resources to support their studies</w:t>
      </w:r>
      <w:r w:rsidRPr="004A0668">
        <w:rPr>
          <w:color w:val="181C27"/>
          <w:sz w:val="27"/>
          <w:szCs w:val="27"/>
          <w:shd w:val="clear" w:color="auto" w:fill="F5F5F5"/>
        </w:rPr>
        <w:t>.</w:t>
      </w:r>
    </w:p>
    <w:p w:rsidR="00BA48F7" w:rsidRDefault="00BA48F7" w:rsidP="00B44462">
      <w:pPr>
        <w:tabs>
          <w:tab w:val="left" w:pos="10170"/>
        </w:tabs>
        <w:ind w:right="-80"/>
        <w:rPr>
          <w:bCs/>
          <w:sz w:val="24"/>
          <w:szCs w:val="24"/>
        </w:rPr>
      </w:pPr>
    </w:p>
    <w:p w:rsidR="00BA48F7" w:rsidRDefault="00BA48F7" w:rsidP="00B44462">
      <w:pPr>
        <w:tabs>
          <w:tab w:val="left" w:pos="10170"/>
        </w:tabs>
        <w:ind w:right="-80"/>
        <w:rPr>
          <w:sz w:val="24"/>
        </w:rPr>
        <w:sectPr w:rsidR="00BA48F7">
          <w:pgSz w:w="12240" w:h="15840"/>
          <w:pgMar w:top="1500" w:right="940" w:bottom="280" w:left="1120" w:header="720" w:footer="720" w:gutter="0"/>
          <w:cols w:space="720"/>
        </w:sectPr>
      </w:pPr>
    </w:p>
    <w:p w:rsidR="000D4430" w:rsidRDefault="00E201B9" w:rsidP="00E2096B">
      <w:pPr>
        <w:pStyle w:val="Heading1"/>
        <w:tabs>
          <w:tab w:val="left" w:pos="10170"/>
        </w:tabs>
        <w:spacing w:line="276" w:lineRule="auto"/>
        <w:ind w:left="0" w:right="-80"/>
        <w:rPr>
          <w:spacing w:val="1"/>
        </w:rPr>
      </w:pPr>
      <w:bookmarkStart w:id="52" w:name="_bookmark23"/>
      <w:bookmarkStart w:id="53" w:name="_bookmark25"/>
      <w:bookmarkStart w:id="54" w:name="_Toc157408779"/>
      <w:bookmarkEnd w:id="52"/>
      <w:bookmarkEnd w:id="53"/>
      <w:r>
        <w:t xml:space="preserve">SECTION </w:t>
      </w:r>
      <w:bookmarkStart w:id="55" w:name="_bookmark26"/>
      <w:bookmarkEnd w:id="55"/>
      <w:r w:rsidR="00E2096B">
        <w:t>7</w:t>
      </w:r>
      <w:bookmarkEnd w:id="54"/>
    </w:p>
    <w:p w:rsidR="00CD33CE" w:rsidRDefault="00E201B9" w:rsidP="00E2096B">
      <w:pPr>
        <w:pStyle w:val="Heading1"/>
        <w:tabs>
          <w:tab w:val="left" w:pos="10170"/>
        </w:tabs>
        <w:spacing w:line="276" w:lineRule="auto"/>
        <w:ind w:left="0" w:right="-80" w:hanging="11"/>
      </w:pPr>
      <w:bookmarkStart w:id="56" w:name="_Toc157408780"/>
      <w:r>
        <w:t>STUDENT-</w:t>
      </w:r>
      <w:r>
        <w:rPr>
          <w:spacing w:val="-3"/>
        </w:rPr>
        <w:t xml:space="preserve"> </w:t>
      </w:r>
      <w:r>
        <w:t>TEACHER</w:t>
      </w:r>
      <w:r>
        <w:rPr>
          <w:spacing w:val="-5"/>
        </w:rPr>
        <w:t xml:space="preserve"> </w:t>
      </w:r>
      <w:r>
        <w:t>RATIO</w:t>
      </w:r>
      <w:bookmarkEnd w:id="56"/>
    </w:p>
    <w:p w:rsidR="00CD33CE" w:rsidRDefault="00E201B9" w:rsidP="00E2096B">
      <w:pPr>
        <w:pStyle w:val="BodyText"/>
        <w:tabs>
          <w:tab w:val="left" w:pos="10170"/>
        </w:tabs>
        <w:spacing w:before="240" w:line="360" w:lineRule="auto"/>
        <w:ind w:left="320" w:right="-80" w:firstLine="719"/>
        <w:jc w:val="both"/>
      </w:pPr>
      <w:r>
        <w:t>Student-Teacher ratio (STR) measures the average number of students per teacher. It is</w:t>
      </w:r>
      <w:r>
        <w:rPr>
          <w:spacing w:val="1"/>
        </w:rPr>
        <w:t xml:space="preserve"> </w:t>
      </w:r>
      <w:r>
        <w:t>calculated</w:t>
      </w:r>
      <w:r>
        <w:rPr>
          <w:spacing w:val="9"/>
        </w:rPr>
        <w:t xml:space="preserve"> </w:t>
      </w:r>
      <w:r>
        <w:t>by</w:t>
      </w:r>
      <w:r>
        <w:rPr>
          <w:spacing w:val="20"/>
        </w:rPr>
        <w:t xml:space="preserve"> </w:t>
      </w:r>
      <w:r>
        <w:t>total</w:t>
      </w:r>
      <w:r>
        <w:rPr>
          <w:spacing w:val="11"/>
        </w:rPr>
        <w:t xml:space="preserve"> </w:t>
      </w:r>
      <w:r>
        <w:t>number</w:t>
      </w:r>
      <w:r>
        <w:rPr>
          <w:spacing w:val="3"/>
        </w:rPr>
        <w:t xml:space="preserve"> </w:t>
      </w:r>
      <w:r>
        <w:t>of</w:t>
      </w:r>
      <w:r>
        <w:rPr>
          <w:spacing w:val="20"/>
        </w:rPr>
        <w:t xml:space="preserve"> </w:t>
      </w:r>
      <w:r>
        <w:t>students</w:t>
      </w:r>
      <w:r>
        <w:rPr>
          <w:spacing w:val="11"/>
        </w:rPr>
        <w:t xml:space="preserve"> </w:t>
      </w:r>
      <w:r>
        <w:t>divided</w:t>
      </w:r>
      <w:r>
        <w:rPr>
          <w:spacing w:val="6"/>
        </w:rPr>
        <w:t xml:space="preserve"> </w:t>
      </w:r>
      <w:r>
        <w:t>by</w:t>
      </w:r>
      <w:r>
        <w:rPr>
          <w:spacing w:val="18"/>
        </w:rPr>
        <w:t xml:space="preserve"> </w:t>
      </w:r>
      <w:r>
        <w:t>total</w:t>
      </w:r>
      <w:r>
        <w:rPr>
          <w:spacing w:val="15"/>
        </w:rPr>
        <w:t xml:space="preserve"> </w:t>
      </w:r>
      <w:r>
        <w:t>number</w:t>
      </w:r>
      <w:r>
        <w:rPr>
          <w:spacing w:val="9"/>
        </w:rPr>
        <w:t xml:space="preserve"> </w:t>
      </w:r>
      <w:r>
        <w:t>of</w:t>
      </w:r>
      <w:r>
        <w:rPr>
          <w:spacing w:val="19"/>
        </w:rPr>
        <w:t xml:space="preserve"> </w:t>
      </w:r>
      <w:r>
        <w:t>teachers.</w:t>
      </w:r>
      <w:r>
        <w:rPr>
          <w:spacing w:val="11"/>
        </w:rPr>
        <w:t xml:space="preserve"> </w:t>
      </w:r>
      <w:r>
        <w:t>In</w:t>
      </w:r>
      <w:r>
        <w:rPr>
          <w:spacing w:val="19"/>
        </w:rPr>
        <w:t xml:space="preserve"> </w:t>
      </w:r>
      <w:r>
        <w:t>this</w:t>
      </w:r>
      <w:r>
        <w:rPr>
          <w:spacing w:val="11"/>
        </w:rPr>
        <w:t xml:space="preserve"> </w:t>
      </w:r>
      <w:r>
        <w:t>section,</w:t>
      </w:r>
      <w:r>
        <w:rPr>
          <w:spacing w:val="8"/>
        </w:rPr>
        <w:t xml:space="preserve"> </w:t>
      </w:r>
      <w:r>
        <w:t>STR</w:t>
      </w:r>
      <w:r>
        <w:rPr>
          <w:spacing w:val="-58"/>
        </w:rPr>
        <w:t xml:space="preserve"> </w:t>
      </w:r>
      <w:r>
        <w:rPr>
          <w:spacing w:val="-1"/>
        </w:rPr>
        <w:t>of the</w:t>
      </w:r>
      <w:r>
        <w:rPr>
          <w:spacing w:val="-6"/>
        </w:rPr>
        <w:t xml:space="preserve"> </w:t>
      </w:r>
      <w:r>
        <w:rPr>
          <w:spacing w:val="-1"/>
        </w:rPr>
        <w:t>campus</w:t>
      </w:r>
      <w:r>
        <w:t xml:space="preserve"> </w:t>
      </w:r>
      <w:r>
        <w:rPr>
          <w:spacing w:val="-1"/>
        </w:rPr>
        <w:t>and</w:t>
      </w:r>
      <w:r>
        <w:t xml:space="preserve"> </w:t>
      </w:r>
      <w:r>
        <w:rPr>
          <w:spacing w:val="-1"/>
        </w:rPr>
        <w:t>STR</w:t>
      </w:r>
      <w:r>
        <w:t xml:space="preserve"> </w:t>
      </w:r>
      <w:r>
        <w:rPr>
          <w:spacing w:val="-1"/>
        </w:rPr>
        <w:t>of</w:t>
      </w:r>
      <w:r>
        <w:rPr>
          <w:spacing w:val="14"/>
        </w:rPr>
        <w:t xml:space="preserve"> </w:t>
      </w:r>
      <w:r>
        <w:rPr>
          <w:spacing w:val="-1"/>
        </w:rPr>
        <w:t>the</w:t>
      </w:r>
      <w:r>
        <w:rPr>
          <w:spacing w:val="-6"/>
        </w:rPr>
        <w:t xml:space="preserve"> </w:t>
      </w:r>
      <w:r>
        <w:rPr>
          <w:spacing w:val="-1"/>
        </w:rPr>
        <w:t>campus</w:t>
      </w:r>
      <w:r>
        <w:t xml:space="preserve"> </w:t>
      </w:r>
      <w:r>
        <w:rPr>
          <w:spacing w:val="-1"/>
        </w:rPr>
        <w:t>of</w:t>
      </w:r>
      <w:r>
        <w:rPr>
          <w:spacing w:val="14"/>
        </w:rPr>
        <w:t xml:space="preserve"> </w:t>
      </w:r>
      <w:r>
        <w:rPr>
          <w:spacing w:val="-1"/>
        </w:rPr>
        <w:t>the</w:t>
      </w:r>
      <w:r>
        <w:rPr>
          <w:spacing w:val="-6"/>
        </w:rPr>
        <w:t xml:space="preserve"> </w:t>
      </w:r>
      <w:r>
        <w:rPr>
          <w:spacing w:val="-1"/>
        </w:rPr>
        <w:t>faculty</w:t>
      </w:r>
      <w:r>
        <w:t xml:space="preserve"> and institute</w:t>
      </w:r>
      <w:r>
        <w:rPr>
          <w:spacing w:val="-6"/>
        </w:rPr>
        <w:t xml:space="preserve"> </w:t>
      </w:r>
      <w:r>
        <w:t>are</w:t>
      </w:r>
      <w:r>
        <w:rPr>
          <w:spacing w:val="-23"/>
        </w:rPr>
        <w:t xml:space="preserve"> </w:t>
      </w:r>
      <w:r>
        <w:t>presented.</w:t>
      </w:r>
    </w:p>
    <w:p w:rsidR="00CD33CE" w:rsidRPr="00C93CA6" w:rsidRDefault="00C93CA6" w:rsidP="00C93CA6">
      <w:pPr>
        <w:rPr>
          <w:b/>
          <w:bCs/>
          <w:sz w:val="24"/>
          <w:szCs w:val="24"/>
        </w:rPr>
      </w:pPr>
      <w:r>
        <w:rPr>
          <w:b/>
          <w:bCs/>
          <w:sz w:val="24"/>
          <w:szCs w:val="24"/>
        </w:rPr>
        <w:tab/>
      </w:r>
      <w:r w:rsidR="00E201B9" w:rsidRPr="00C93CA6">
        <w:rPr>
          <w:b/>
          <w:bCs/>
          <w:sz w:val="24"/>
          <w:szCs w:val="24"/>
        </w:rPr>
        <w:t>Table</w:t>
      </w:r>
      <w:r w:rsidR="00E201B9" w:rsidRPr="00C93CA6">
        <w:rPr>
          <w:b/>
          <w:bCs/>
          <w:spacing w:val="-2"/>
          <w:sz w:val="24"/>
          <w:szCs w:val="24"/>
        </w:rPr>
        <w:t xml:space="preserve"> </w:t>
      </w:r>
      <w:r w:rsidRPr="00C93CA6">
        <w:rPr>
          <w:b/>
          <w:bCs/>
          <w:sz w:val="24"/>
          <w:szCs w:val="24"/>
        </w:rPr>
        <w:t>12</w:t>
      </w:r>
      <w:r>
        <w:rPr>
          <w:b/>
          <w:bCs/>
          <w:sz w:val="24"/>
          <w:szCs w:val="24"/>
        </w:rPr>
        <w:t>:</w:t>
      </w:r>
      <w:r w:rsidR="00E201B9" w:rsidRPr="00C93CA6">
        <w:rPr>
          <w:b/>
          <w:bCs/>
          <w:spacing w:val="-1"/>
          <w:sz w:val="24"/>
          <w:szCs w:val="24"/>
        </w:rPr>
        <w:t xml:space="preserve"> </w:t>
      </w:r>
      <w:r w:rsidR="00E201B9" w:rsidRPr="00C93CA6">
        <w:rPr>
          <w:b/>
          <w:bCs/>
          <w:sz w:val="24"/>
          <w:szCs w:val="24"/>
        </w:rPr>
        <w:t>Faculty</w:t>
      </w:r>
      <w:r w:rsidR="00E201B9" w:rsidRPr="00C93CA6">
        <w:rPr>
          <w:b/>
          <w:bCs/>
          <w:spacing w:val="-1"/>
          <w:sz w:val="24"/>
          <w:szCs w:val="24"/>
        </w:rPr>
        <w:t xml:space="preserve"> </w:t>
      </w:r>
      <w:r w:rsidR="00E201B9" w:rsidRPr="00C93CA6">
        <w:rPr>
          <w:b/>
          <w:bCs/>
          <w:sz w:val="24"/>
          <w:szCs w:val="24"/>
        </w:rPr>
        <w:t>wise</w:t>
      </w:r>
      <w:r w:rsidR="00E201B9" w:rsidRPr="00C93CA6">
        <w:rPr>
          <w:b/>
          <w:bCs/>
          <w:spacing w:val="-2"/>
          <w:sz w:val="24"/>
          <w:szCs w:val="24"/>
        </w:rPr>
        <w:t xml:space="preserve"> </w:t>
      </w:r>
      <w:r w:rsidR="00E201B9" w:rsidRPr="00C93CA6">
        <w:rPr>
          <w:b/>
          <w:bCs/>
          <w:sz w:val="24"/>
          <w:szCs w:val="24"/>
        </w:rPr>
        <w:t>student</w:t>
      </w:r>
      <w:r w:rsidR="00E201B9" w:rsidRPr="00C93CA6">
        <w:rPr>
          <w:b/>
          <w:bCs/>
          <w:spacing w:val="-1"/>
          <w:sz w:val="24"/>
          <w:szCs w:val="24"/>
        </w:rPr>
        <w:t xml:space="preserve"> </w:t>
      </w:r>
      <w:r w:rsidR="00E201B9" w:rsidRPr="00C93CA6">
        <w:rPr>
          <w:b/>
          <w:bCs/>
          <w:sz w:val="24"/>
          <w:szCs w:val="24"/>
        </w:rPr>
        <w:t>teacher ratios</w:t>
      </w:r>
      <w:r w:rsidR="00E201B9" w:rsidRPr="00C93CA6">
        <w:rPr>
          <w:b/>
          <w:bCs/>
          <w:spacing w:val="-2"/>
          <w:sz w:val="24"/>
          <w:szCs w:val="24"/>
        </w:rPr>
        <w:t xml:space="preserve"> </w:t>
      </w:r>
      <w:r w:rsidR="00E201B9" w:rsidRPr="00C93CA6">
        <w:rPr>
          <w:b/>
          <w:bCs/>
          <w:sz w:val="24"/>
          <w:szCs w:val="24"/>
        </w:rPr>
        <w:t>of different</w:t>
      </w:r>
      <w:r w:rsidR="00E201B9" w:rsidRPr="00C93CA6">
        <w:rPr>
          <w:b/>
          <w:bCs/>
          <w:spacing w:val="-1"/>
          <w:sz w:val="24"/>
          <w:szCs w:val="24"/>
        </w:rPr>
        <w:t xml:space="preserve"> </w:t>
      </w:r>
      <w:r w:rsidR="00E201B9" w:rsidRPr="00C93CA6">
        <w:rPr>
          <w:b/>
          <w:bCs/>
          <w:sz w:val="24"/>
          <w:szCs w:val="24"/>
        </w:rPr>
        <w:t>faculty/institute</w:t>
      </w:r>
    </w:p>
    <w:p w:rsidR="00CD33CE" w:rsidRDefault="00CD33CE" w:rsidP="00B44462">
      <w:pPr>
        <w:pStyle w:val="BodyText"/>
        <w:tabs>
          <w:tab w:val="left" w:pos="10170"/>
        </w:tabs>
        <w:spacing w:before="5"/>
        <w:ind w:right="-80"/>
        <w:rPr>
          <w:b/>
          <w:sz w:val="22"/>
        </w:rPr>
      </w:pPr>
    </w:p>
    <w:tbl>
      <w:tblPr>
        <w:tblW w:w="0" w:type="auto"/>
        <w:tblInd w:w="6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699"/>
        <w:gridCol w:w="1260"/>
        <w:gridCol w:w="1260"/>
        <w:gridCol w:w="1341"/>
      </w:tblGrid>
      <w:tr w:rsidR="00CD33CE" w:rsidTr="00AE68A0">
        <w:trPr>
          <w:trHeight w:val="827"/>
        </w:trPr>
        <w:tc>
          <w:tcPr>
            <w:tcW w:w="3699" w:type="dxa"/>
          </w:tcPr>
          <w:p w:rsidR="00CD33CE" w:rsidRDefault="00E201B9" w:rsidP="00B44462">
            <w:pPr>
              <w:pStyle w:val="TableParagraph"/>
              <w:tabs>
                <w:tab w:val="left" w:pos="10170"/>
              </w:tabs>
              <w:spacing w:before="3" w:line="240" w:lineRule="auto"/>
              <w:ind w:left="1392" w:right="-80"/>
              <w:rPr>
                <w:b/>
                <w:sz w:val="24"/>
              </w:rPr>
            </w:pPr>
            <w:r>
              <w:rPr>
                <w:b/>
                <w:sz w:val="24"/>
              </w:rPr>
              <w:t>Faculties</w:t>
            </w:r>
          </w:p>
        </w:tc>
        <w:tc>
          <w:tcPr>
            <w:tcW w:w="1260" w:type="dxa"/>
          </w:tcPr>
          <w:p w:rsidR="00CD33CE" w:rsidRDefault="00E201B9" w:rsidP="00B44462">
            <w:pPr>
              <w:pStyle w:val="TableParagraph"/>
              <w:tabs>
                <w:tab w:val="left" w:pos="10170"/>
              </w:tabs>
              <w:ind w:left="252" w:right="-80"/>
              <w:rPr>
                <w:b/>
                <w:sz w:val="24"/>
              </w:rPr>
            </w:pPr>
            <w:r>
              <w:rPr>
                <w:b/>
                <w:sz w:val="24"/>
              </w:rPr>
              <w:t>Student</w:t>
            </w:r>
          </w:p>
          <w:p w:rsidR="00CD33CE" w:rsidRDefault="00E201B9" w:rsidP="00B44462">
            <w:pPr>
              <w:pStyle w:val="TableParagraph"/>
              <w:tabs>
                <w:tab w:val="left" w:pos="10170"/>
              </w:tabs>
              <w:spacing w:before="137" w:line="240" w:lineRule="auto"/>
              <w:ind w:left="252" w:right="-80"/>
              <w:rPr>
                <w:b/>
                <w:sz w:val="24"/>
              </w:rPr>
            </w:pPr>
            <w:r>
              <w:rPr>
                <w:b/>
                <w:sz w:val="24"/>
              </w:rPr>
              <w:t>No.</w:t>
            </w:r>
          </w:p>
        </w:tc>
        <w:tc>
          <w:tcPr>
            <w:tcW w:w="1260" w:type="dxa"/>
          </w:tcPr>
          <w:p w:rsidR="00CD33CE" w:rsidRDefault="00E201B9" w:rsidP="00B44462">
            <w:pPr>
              <w:pStyle w:val="TableParagraph"/>
              <w:tabs>
                <w:tab w:val="left" w:pos="10170"/>
              </w:tabs>
              <w:ind w:left="252" w:right="-80"/>
              <w:rPr>
                <w:b/>
                <w:sz w:val="24"/>
              </w:rPr>
            </w:pPr>
            <w:r>
              <w:rPr>
                <w:b/>
                <w:sz w:val="24"/>
              </w:rPr>
              <w:t>Teacher</w:t>
            </w:r>
          </w:p>
          <w:p w:rsidR="00CD33CE" w:rsidRDefault="00E201B9" w:rsidP="00B44462">
            <w:pPr>
              <w:pStyle w:val="TableParagraph"/>
              <w:tabs>
                <w:tab w:val="left" w:pos="10170"/>
              </w:tabs>
              <w:spacing w:before="137" w:line="240" w:lineRule="auto"/>
              <w:ind w:left="252" w:right="-80"/>
              <w:rPr>
                <w:b/>
                <w:sz w:val="24"/>
              </w:rPr>
            </w:pPr>
            <w:r>
              <w:rPr>
                <w:b/>
                <w:sz w:val="24"/>
              </w:rPr>
              <w:t>No.</w:t>
            </w:r>
          </w:p>
        </w:tc>
        <w:tc>
          <w:tcPr>
            <w:tcW w:w="1341" w:type="dxa"/>
          </w:tcPr>
          <w:p w:rsidR="00CD33CE" w:rsidRDefault="00E201B9" w:rsidP="00B44462">
            <w:pPr>
              <w:pStyle w:val="TableParagraph"/>
              <w:tabs>
                <w:tab w:val="left" w:pos="10170"/>
              </w:tabs>
              <w:ind w:left="406" w:right="-80"/>
              <w:rPr>
                <w:b/>
                <w:sz w:val="24"/>
              </w:rPr>
            </w:pPr>
            <w:r>
              <w:rPr>
                <w:b/>
                <w:sz w:val="24"/>
              </w:rPr>
              <w:t>Ratio</w:t>
            </w:r>
          </w:p>
        </w:tc>
      </w:tr>
      <w:tr w:rsidR="007707D6" w:rsidRPr="007707D6" w:rsidTr="00AE68A0">
        <w:trPr>
          <w:trHeight w:val="539"/>
        </w:trPr>
        <w:tc>
          <w:tcPr>
            <w:tcW w:w="3699" w:type="dxa"/>
          </w:tcPr>
          <w:p w:rsidR="00CD33CE" w:rsidRPr="007707D6" w:rsidRDefault="00E201B9" w:rsidP="00B44462">
            <w:pPr>
              <w:pStyle w:val="TableParagraph"/>
              <w:tabs>
                <w:tab w:val="left" w:pos="10170"/>
              </w:tabs>
              <w:spacing w:before="3" w:line="240" w:lineRule="auto"/>
              <w:ind w:left="134" w:right="-80"/>
              <w:rPr>
                <w:b/>
                <w:sz w:val="24"/>
              </w:rPr>
            </w:pPr>
            <w:r w:rsidRPr="007707D6">
              <w:rPr>
                <w:b/>
                <w:sz w:val="24"/>
              </w:rPr>
              <w:t>Humanities</w:t>
            </w:r>
            <w:r w:rsidRPr="007707D6">
              <w:rPr>
                <w:b/>
                <w:spacing w:val="9"/>
                <w:sz w:val="24"/>
              </w:rPr>
              <w:t xml:space="preserve"> </w:t>
            </w:r>
            <w:r w:rsidRPr="007707D6">
              <w:rPr>
                <w:b/>
                <w:sz w:val="24"/>
              </w:rPr>
              <w:t>and</w:t>
            </w:r>
            <w:r w:rsidRPr="007707D6">
              <w:rPr>
                <w:b/>
                <w:spacing w:val="95"/>
                <w:sz w:val="24"/>
              </w:rPr>
              <w:t xml:space="preserve"> </w:t>
            </w:r>
            <w:r w:rsidRPr="007707D6">
              <w:rPr>
                <w:b/>
                <w:sz w:val="24"/>
              </w:rPr>
              <w:t>Social</w:t>
            </w:r>
            <w:r w:rsidRPr="007707D6">
              <w:rPr>
                <w:b/>
                <w:spacing w:val="-2"/>
                <w:sz w:val="24"/>
              </w:rPr>
              <w:t xml:space="preserve"> </w:t>
            </w:r>
            <w:r w:rsidRPr="007707D6">
              <w:rPr>
                <w:b/>
                <w:sz w:val="24"/>
              </w:rPr>
              <w:t>Sciences</w:t>
            </w:r>
          </w:p>
        </w:tc>
        <w:tc>
          <w:tcPr>
            <w:tcW w:w="1260" w:type="dxa"/>
          </w:tcPr>
          <w:p w:rsidR="00CD33CE" w:rsidRPr="007707D6" w:rsidRDefault="006E5356" w:rsidP="00B44462">
            <w:pPr>
              <w:pStyle w:val="TableParagraph"/>
              <w:tabs>
                <w:tab w:val="left" w:pos="10170"/>
              </w:tabs>
              <w:ind w:left="134" w:right="-80"/>
              <w:rPr>
                <w:sz w:val="24"/>
              </w:rPr>
            </w:pPr>
            <w:r>
              <w:rPr>
                <w:sz w:val="24"/>
              </w:rPr>
              <w:t>45</w:t>
            </w:r>
          </w:p>
        </w:tc>
        <w:tc>
          <w:tcPr>
            <w:tcW w:w="1260" w:type="dxa"/>
          </w:tcPr>
          <w:p w:rsidR="00CD33CE" w:rsidRPr="007707D6" w:rsidRDefault="00AE68A0" w:rsidP="00B44462">
            <w:pPr>
              <w:pStyle w:val="TableParagraph"/>
              <w:tabs>
                <w:tab w:val="left" w:pos="10170"/>
              </w:tabs>
              <w:ind w:left="134" w:right="-80"/>
              <w:rPr>
                <w:sz w:val="24"/>
              </w:rPr>
            </w:pPr>
            <w:r>
              <w:rPr>
                <w:sz w:val="24"/>
              </w:rPr>
              <w:t>7</w:t>
            </w:r>
          </w:p>
        </w:tc>
        <w:tc>
          <w:tcPr>
            <w:tcW w:w="1341" w:type="dxa"/>
          </w:tcPr>
          <w:p w:rsidR="00CD33CE" w:rsidRPr="007707D6" w:rsidRDefault="00AE68A0" w:rsidP="006E5356">
            <w:pPr>
              <w:pStyle w:val="TableParagraph"/>
              <w:tabs>
                <w:tab w:val="left" w:pos="10170"/>
              </w:tabs>
              <w:ind w:left="120" w:right="-80"/>
              <w:rPr>
                <w:sz w:val="24"/>
              </w:rPr>
            </w:pPr>
            <w:r>
              <w:rPr>
                <w:sz w:val="24"/>
              </w:rPr>
              <w:t>1:</w:t>
            </w:r>
            <w:r w:rsidR="006E5356">
              <w:rPr>
                <w:sz w:val="24"/>
              </w:rPr>
              <w:t>6</w:t>
            </w:r>
          </w:p>
        </w:tc>
      </w:tr>
      <w:tr w:rsidR="007707D6" w:rsidRPr="007707D6" w:rsidTr="00AE68A0">
        <w:trPr>
          <w:trHeight w:val="414"/>
        </w:trPr>
        <w:tc>
          <w:tcPr>
            <w:tcW w:w="3699" w:type="dxa"/>
          </w:tcPr>
          <w:p w:rsidR="00CD33CE" w:rsidRPr="007707D6" w:rsidRDefault="00E201B9" w:rsidP="00B44462">
            <w:pPr>
              <w:pStyle w:val="TableParagraph"/>
              <w:tabs>
                <w:tab w:val="left" w:pos="10170"/>
              </w:tabs>
              <w:ind w:left="134" w:right="-80"/>
              <w:rPr>
                <w:b/>
                <w:sz w:val="24"/>
              </w:rPr>
            </w:pPr>
            <w:r w:rsidRPr="007707D6">
              <w:rPr>
                <w:b/>
                <w:sz w:val="24"/>
              </w:rPr>
              <w:t>Management</w:t>
            </w:r>
          </w:p>
        </w:tc>
        <w:tc>
          <w:tcPr>
            <w:tcW w:w="1260" w:type="dxa"/>
          </w:tcPr>
          <w:p w:rsidR="00CD33CE" w:rsidRPr="007707D6" w:rsidRDefault="006E5356" w:rsidP="00B44462">
            <w:pPr>
              <w:pStyle w:val="TableParagraph"/>
              <w:tabs>
                <w:tab w:val="left" w:pos="10170"/>
              </w:tabs>
              <w:ind w:left="134" w:right="-80"/>
              <w:rPr>
                <w:sz w:val="24"/>
              </w:rPr>
            </w:pPr>
            <w:r>
              <w:rPr>
                <w:sz w:val="24"/>
              </w:rPr>
              <w:t>264</w:t>
            </w:r>
          </w:p>
        </w:tc>
        <w:tc>
          <w:tcPr>
            <w:tcW w:w="1260" w:type="dxa"/>
          </w:tcPr>
          <w:p w:rsidR="00CD33CE" w:rsidRPr="007707D6" w:rsidRDefault="00697595" w:rsidP="00B44462">
            <w:pPr>
              <w:pStyle w:val="TableParagraph"/>
              <w:tabs>
                <w:tab w:val="left" w:pos="10170"/>
              </w:tabs>
              <w:ind w:left="134" w:right="-80"/>
              <w:rPr>
                <w:sz w:val="24"/>
              </w:rPr>
            </w:pPr>
            <w:r w:rsidRPr="007707D6">
              <w:rPr>
                <w:sz w:val="24"/>
              </w:rPr>
              <w:t>5</w:t>
            </w:r>
          </w:p>
        </w:tc>
        <w:tc>
          <w:tcPr>
            <w:tcW w:w="1341" w:type="dxa"/>
          </w:tcPr>
          <w:p w:rsidR="00CD33CE" w:rsidRPr="007707D6" w:rsidRDefault="00AE68A0" w:rsidP="006E5356">
            <w:pPr>
              <w:pStyle w:val="TableParagraph"/>
              <w:tabs>
                <w:tab w:val="left" w:pos="10170"/>
              </w:tabs>
              <w:ind w:left="120" w:right="-80"/>
              <w:rPr>
                <w:sz w:val="24"/>
              </w:rPr>
            </w:pPr>
            <w:r>
              <w:rPr>
                <w:sz w:val="24"/>
              </w:rPr>
              <w:t>1:</w:t>
            </w:r>
            <w:r w:rsidR="006E5356">
              <w:rPr>
                <w:sz w:val="24"/>
              </w:rPr>
              <w:t>52</w:t>
            </w:r>
          </w:p>
        </w:tc>
      </w:tr>
      <w:tr w:rsidR="007707D6" w:rsidRPr="007707D6" w:rsidTr="00AE68A0">
        <w:trPr>
          <w:trHeight w:val="414"/>
        </w:trPr>
        <w:tc>
          <w:tcPr>
            <w:tcW w:w="3699" w:type="dxa"/>
          </w:tcPr>
          <w:p w:rsidR="00CD33CE" w:rsidRPr="007707D6" w:rsidRDefault="00E201B9" w:rsidP="00B44462">
            <w:pPr>
              <w:pStyle w:val="TableParagraph"/>
              <w:tabs>
                <w:tab w:val="left" w:pos="10170"/>
              </w:tabs>
              <w:ind w:left="134" w:right="-80"/>
              <w:rPr>
                <w:b/>
                <w:sz w:val="24"/>
              </w:rPr>
            </w:pPr>
            <w:r w:rsidRPr="007707D6">
              <w:rPr>
                <w:b/>
                <w:sz w:val="24"/>
              </w:rPr>
              <w:t>Education</w:t>
            </w:r>
          </w:p>
        </w:tc>
        <w:tc>
          <w:tcPr>
            <w:tcW w:w="1260" w:type="dxa"/>
          </w:tcPr>
          <w:p w:rsidR="00CD33CE" w:rsidRPr="007707D6" w:rsidRDefault="006E5356" w:rsidP="00B44462">
            <w:pPr>
              <w:pStyle w:val="TableParagraph"/>
              <w:tabs>
                <w:tab w:val="left" w:pos="10170"/>
              </w:tabs>
              <w:ind w:left="134" w:right="-80"/>
              <w:rPr>
                <w:sz w:val="24"/>
              </w:rPr>
            </w:pPr>
            <w:r>
              <w:rPr>
                <w:sz w:val="24"/>
              </w:rPr>
              <w:t>442</w:t>
            </w:r>
          </w:p>
        </w:tc>
        <w:tc>
          <w:tcPr>
            <w:tcW w:w="1260" w:type="dxa"/>
          </w:tcPr>
          <w:p w:rsidR="00CD33CE" w:rsidRPr="007707D6" w:rsidRDefault="006E5356" w:rsidP="00B44462">
            <w:pPr>
              <w:pStyle w:val="TableParagraph"/>
              <w:tabs>
                <w:tab w:val="left" w:pos="10170"/>
              </w:tabs>
              <w:ind w:left="134" w:right="-80"/>
              <w:rPr>
                <w:sz w:val="24"/>
              </w:rPr>
            </w:pPr>
            <w:r>
              <w:rPr>
                <w:sz w:val="24"/>
              </w:rPr>
              <w:t>18</w:t>
            </w:r>
          </w:p>
        </w:tc>
        <w:tc>
          <w:tcPr>
            <w:tcW w:w="1341" w:type="dxa"/>
          </w:tcPr>
          <w:p w:rsidR="00CD33CE" w:rsidRPr="007707D6" w:rsidRDefault="00AE68A0" w:rsidP="006E5356">
            <w:pPr>
              <w:pStyle w:val="TableParagraph"/>
              <w:tabs>
                <w:tab w:val="left" w:pos="10170"/>
              </w:tabs>
              <w:ind w:left="120" w:right="-80"/>
              <w:rPr>
                <w:sz w:val="24"/>
              </w:rPr>
            </w:pPr>
            <w:r>
              <w:rPr>
                <w:sz w:val="24"/>
              </w:rPr>
              <w:t>1:</w:t>
            </w:r>
            <w:r w:rsidR="006E5356">
              <w:rPr>
                <w:sz w:val="24"/>
              </w:rPr>
              <w:t>24</w:t>
            </w:r>
          </w:p>
        </w:tc>
      </w:tr>
      <w:tr w:rsidR="007707D6" w:rsidRPr="007707D6" w:rsidTr="00AE68A0">
        <w:trPr>
          <w:trHeight w:val="414"/>
        </w:trPr>
        <w:tc>
          <w:tcPr>
            <w:tcW w:w="3699" w:type="dxa"/>
          </w:tcPr>
          <w:p w:rsidR="00CD33CE" w:rsidRPr="007707D6" w:rsidRDefault="00E201B9" w:rsidP="00B44462">
            <w:pPr>
              <w:pStyle w:val="TableParagraph"/>
              <w:tabs>
                <w:tab w:val="left" w:pos="10170"/>
              </w:tabs>
              <w:ind w:left="134" w:right="-80"/>
              <w:rPr>
                <w:b/>
                <w:sz w:val="24"/>
              </w:rPr>
            </w:pPr>
            <w:r w:rsidRPr="007707D6">
              <w:rPr>
                <w:b/>
                <w:sz w:val="24"/>
              </w:rPr>
              <w:t>Total</w:t>
            </w:r>
          </w:p>
        </w:tc>
        <w:tc>
          <w:tcPr>
            <w:tcW w:w="1260" w:type="dxa"/>
          </w:tcPr>
          <w:p w:rsidR="00CD33CE" w:rsidRPr="007707D6" w:rsidRDefault="006E5356" w:rsidP="00B44462">
            <w:pPr>
              <w:pStyle w:val="TableParagraph"/>
              <w:tabs>
                <w:tab w:val="left" w:pos="10170"/>
              </w:tabs>
              <w:ind w:left="134" w:right="-80"/>
              <w:rPr>
                <w:sz w:val="24"/>
              </w:rPr>
            </w:pPr>
            <w:r>
              <w:rPr>
                <w:sz w:val="24"/>
              </w:rPr>
              <w:t>751</w:t>
            </w:r>
          </w:p>
        </w:tc>
        <w:tc>
          <w:tcPr>
            <w:tcW w:w="1260" w:type="dxa"/>
          </w:tcPr>
          <w:p w:rsidR="00CD33CE" w:rsidRPr="007707D6" w:rsidRDefault="006E5356" w:rsidP="00B44462">
            <w:pPr>
              <w:pStyle w:val="TableParagraph"/>
              <w:tabs>
                <w:tab w:val="left" w:pos="10170"/>
              </w:tabs>
              <w:ind w:left="134" w:right="-80"/>
              <w:rPr>
                <w:sz w:val="24"/>
              </w:rPr>
            </w:pPr>
            <w:r>
              <w:rPr>
                <w:sz w:val="24"/>
              </w:rPr>
              <w:t>30</w:t>
            </w:r>
          </w:p>
        </w:tc>
        <w:tc>
          <w:tcPr>
            <w:tcW w:w="1341" w:type="dxa"/>
          </w:tcPr>
          <w:p w:rsidR="00CD33CE" w:rsidRPr="007707D6" w:rsidRDefault="00AE68A0" w:rsidP="006E5356">
            <w:pPr>
              <w:pStyle w:val="TableParagraph"/>
              <w:tabs>
                <w:tab w:val="left" w:pos="10170"/>
              </w:tabs>
              <w:ind w:left="120" w:right="-80"/>
              <w:rPr>
                <w:sz w:val="24"/>
              </w:rPr>
            </w:pPr>
            <w:r>
              <w:rPr>
                <w:sz w:val="24"/>
              </w:rPr>
              <w:t>1:</w:t>
            </w:r>
            <w:r w:rsidR="006E5356">
              <w:rPr>
                <w:sz w:val="24"/>
              </w:rPr>
              <w:t>25</w:t>
            </w:r>
          </w:p>
        </w:tc>
      </w:tr>
    </w:tbl>
    <w:p w:rsidR="00CD33CE" w:rsidRPr="007707D6" w:rsidRDefault="00E201B9" w:rsidP="00B44462">
      <w:pPr>
        <w:pStyle w:val="BodyText"/>
        <w:tabs>
          <w:tab w:val="left" w:pos="10170"/>
        </w:tabs>
        <w:spacing w:before="40"/>
        <w:ind w:left="1040" w:right="-80"/>
      </w:pPr>
      <w:r w:rsidRPr="007707D6">
        <w:rPr>
          <w:spacing w:val="-5"/>
        </w:rPr>
        <w:t>(Source:</w:t>
      </w:r>
      <w:r w:rsidRPr="007707D6">
        <w:rPr>
          <w:spacing w:val="-10"/>
        </w:rPr>
        <w:t xml:space="preserve"> </w:t>
      </w:r>
      <w:proofErr w:type="spellStart"/>
      <w:r w:rsidR="00165AEA" w:rsidRPr="007707D6">
        <w:rPr>
          <w:spacing w:val="-5"/>
        </w:rPr>
        <w:t>Hetauda</w:t>
      </w:r>
      <w:proofErr w:type="spellEnd"/>
      <w:r w:rsidR="00165AEA" w:rsidRPr="007707D6">
        <w:rPr>
          <w:spacing w:val="-5"/>
        </w:rPr>
        <w:t xml:space="preserve"> Campus</w:t>
      </w:r>
      <w:r w:rsidRPr="007707D6">
        <w:rPr>
          <w:spacing w:val="-5"/>
        </w:rPr>
        <w:t>,</w:t>
      </w:r>
      <w:r w:rsidRPr="007707D6">
        <w:rPr>
          <w:spacing w:val="-9"/>
        </w:rPr>
        <w:t xml:space="preserve"> </w:t>
      </w:r>
      <w:r w:rsidRPr="007707D6">
        <w:rPr>
          <w:spacing w:val="-5"/>
        </w:rPr>
        <w:t>Administration</w:t>
      </w:r>
      <w:r w:rsidRPr="007707D6">
        <w:rPr>
          <w:spacing w:val="-9"/>
        </w:rPr>
        <w:t xml:space="preserve"> </w:t>
      </w:r>
      <w:r w:rsidRPr="007707D6">
        <w:rPr>
          <w:spacing w:val="-5"/>
        </w:rPr>
        <w:t>Section,</w:t>
      </w:r>
      <w:r w:rsidRPr="007707D6">
        <w:rPr>
          <w:spacing w:val="-9"/>
        </w:rPr>
        <w:t xml:space="preserve"> </w:t>
      </w:r>
      <w:r w:rsidR="009074D2">
        <w:rPr>
          <w:spacing w:val="-4"/>
        </w:rPr>
        <w:t>2080</w:t>
      </w:r>
      <w:r w:rsidRPr="007707D6">
        <w:rPr>
          <w:spacing w:val="-4"/>
        </w:rPr>
        <w:t>)</w:t>
      </w:r>
    </w:p>
    <w:p w:rsidR="00CD33CE" w:rsidRPr="007707D6" w:rsidRDefault="00CD33CE" w:rsidP="00B44462">
      <w:pPr>
        <w:pStyle w:val="BodyText"/>
        <w:tabs>
          <w:tab w:val="left" w:pos="10170"/>
        </w:tabs>
        <w:spacing w:before="11"/>
        <w:ind w:right="-80"/>
        <w:rPr>
          <w:sz w:val="32"/>
        </w:rPr>
      </w:pPr>
    </w:p>
    <w:p w:rsidR="00CD33CE" w:rsidRDefault="00C93CA6" w:rsidP="00E2096B">
      <w:pPr>
        <w:pStyle w:val="BodyText"/>
        <w:tabs>
          <w:tab w:val="left" w:pos="10170"/>
        </w:tabs>
        <w:spacing w:line="360" w:lineRule="auto"/>
        <w:ind w:left="320" w:right="-80" w:firstLine="719"/>
        <w:jc w:val="both"/>
      </w:pPr>
      <w:r>
        <w:t>Table 12</w:t>
      </w:r>
      <w:r w:rsidR="00E201B9">
        <w:t xml:space="preserve"> shows STR of the campus overall and on the basis of faculty. The overall STR</w:t>
      </w:r>
      <w:r w:rsidR="00E201B9">
        <w:rPr>
          <w:spacing w:val="1"/>
        </w:rPr>
        <w:t xml:space="preserve"> </w:t>
      </w:r>
      <w:r w:rsidR="00E201B9">
        <w:t xml:space="preserve">of the campus is </w:t>
      </w:r>
      <w:r w:rsidR="00AE68A0">
        <w:t>1:</w:t>
      </w:r>
      <w:r w:rsidR="006E5356">
        <w:t>25</w:t>
      </w:r>
      <w:r w:rsidR="00E201B9">
        <w:t xml:space="preserve"> indicating that on average one teacher is allocated </w:t>
      </w:r>
      <w:r w:rsidR="00AE68A0">
        <w:t xml:space="preserve">to </w:t>
      </w:r>
      <w:r w:rsidR="006E5356">
        <w:t>25</w:t>
      </w:r>
      <w:r w:rsidR="00E201B9">
        <w:t xml:space="preserve"> students. The</w:t>
      </w:r>
      <w:r w:rsidR="00E201B9">
        <w:rPr>
          <w:spacing w:val="1"/>
        </w:rPr>
        <w:t xml:space="preserve"> </w:t>
      </w:r>
      <w:r w:rsidR="00E201B9">
        <w:t xml:space="preserve">faculty of </w:t>
      </w:r>
      <w:r w:rsidR="00AE68A0" w:rsidRPr="00AE68A0">
        <w:rPr>
          <w:bCs/>
        </w:rPr>
        <w:t>Humanities</w:t>
      </w:r>
      <w:r w:rsidR="00AE68A0" w:rsidRPr="00AE68A0">
        <w:rPr>
          <w:bCs/>
          <w:spacing w:val="9"/>
        </w:rPr>
        <w:t xml:space="preserve"> </w:t>
      </w:r>
      <w:r w:rsidR="00AE68A0" w:rsidRPr="00AE68A0">
        <w:rPr>
          <w:bCs/>
        </w:rPr>
        <w:t>and</w:t>
      </w:r>
      <w:r w:rsidR="00AE68A0" w:rsidRPr="00AE68A0">
        <w:rPr>
          <w:bCs/>
          <w:spacing w:val="95"/>
        </w:rPr>
        <w:t xml:space="preserve"> </w:t>
      </w:r>
      <w:r w:rsidR="00AE68A0" w:rsidRPr="00AE68A0">
        <w:rPr>
          <w:bCs/>
        </w:rPr>
        <w:t>Social</w:t>
      </w:r>
      <w:r w:rsidR="00AE68A0" w:rsidRPr="00AE68A0">
        <w:rPr>
          <w:bCs/>
          <w:spacing w:val="-2"/>
        </w:rPr>
        <w:t xml:space="preserve"> </w:t>
      </w:r>
      <w:r w:rsidR="00AE68A0" w:rsidRPr="00AE68A0">
        <w:rPr>
          <w:bCs/>
        </w:rPr>
        <w:t>Sciences</w:t>
      </w:r>
      <w:r w:rsidR="00AE68A0">
        <w:t xml:space="preserve"> has the highest STR of 1:</w:t>
      </w:r>
      <w:r w:rsidR="006E5356">
        <w:t>6</w:t>
      </w:r>
      <w:r w:rsidR="00E201B9">
        <w:t xml:space="preserve"> and </w:t>
      </w:r>
      <w:r w:rsidR="00AE68A0" w:rsidRPr="00AE68A0">
        <w:rPr>
          <w:bCs/>
        </w:rPr>
        <w:t>Management</w:t>
      </w:r>
      <w:r w:rsidR="00E201B9">
        <w:t xml:space="preserve"> has the</w:t>
      </w:r>
      <w:r w:rsidR="00E201B9">
        <w:rPr>
          <w:spacing w:val="1"/>
        </w:rPr>
        <w:t xml:space="preserve"> </w:t>
      </w:r>
      <w:r w:rsidR="00E201B9">
        <w:rPr>
          <w:spacing w:val="-2"/>
        </w:rPr>
        <w:t>lowest</w:t>
      </w:r>
      <w:r w:rsidR="00E201B9">
        <w:rPr>
          <w:spacing w:val="-7"/>
        </w:rPr>
        <w:t xml:space="preserve"> </w:t>
      </w:r>
      <w:r w:rsidR="00E201B9">
        <w:rPr>
          <w:spacing w:val="-1"/>
        </w:rPr>
        <w:t>with</w:t>
      </w:r>
      <w:r w:rsidR="00E201B9">
        <w:t xml:space="preserve"> </w:t>
      </w:r>
      <w:r w:rsidR="00AE68A0">
        <w:rPr>
          <w:spacing w:val="-1"/>
        </w:rPr>
        <w:t>1:</w:t>
      </w:r>
      <w:r w:rsidR="006E5356">
        <w:rPr>
          <w:spacing w:val="-1"/>
        </w:rPr>
        <w:t>52</w:t>
      </w:r>
      <w:r w:rsidR="00E201B9">
        <w:t xml:space="preserve"> </w:t>
      </w:r>
      <w:r w:rsidR="00E201B9">
        <w:rPr>
          <w:spacing w:val="-1"/>
        </w:rPr>
        <w:t>only.</w:t>
      </w:r>
      <w:r w:rsidR="00E201B9">
        <w:rPr>
          <w:spacing w:val="-10"/>
        </w:rPr>
        <w:t xml:space="preserve"> </w:t>
      </w:r>
    </w:p>
    <w:p w:rsidR="00CD33CE" w:rsidRDefault="00CD33CE" w:rsidP="00B44462">
      <w:pPr>
        <w:tabs>
          <w:tab w:val="left" w:pos="10170"/>
        </w:tabs>
        <w:ind w:right="-80"/>
        <w:sectPr w:rsidR="00CD33CE" w:rsidSect="00165AEA">
          <w:pgSz w:w="11907" w:h="16839" w:code="9"/>
          <w:pgMar w:top="1220" w:right="940" w:bottom="280" w:left="1120" w:header="720" w:footer="720" w:gutter="0"/>
          <w:cols w:space="720"/>
          <w:docGrid w:linePitch="299"/>
        </w:sectPr>
      </w:pPr>
    </w:p>
    <w:p w:rsidR="00DC020A" w:rsidRDefault="0066195B" w:rsidP="00BE5B0E">
      <w:pPr>
        <w:pStyle w:val="Heading1"/>
        <w:tabs>
          <w:tab w:val="left" w:pos="10170"/>
        </w:tabs>
        <w:spacing w:line="276" w:lineRule="auto"/>
        <w:ind w:left="0" w:right="-80"/>
        <w:rPr>
          <w:spacing w:val="1"/>
        </w:rPr>
      </w:pPr>
      <w:bookmarkStart w:id="57" w:name="_bookmark27"/>
      <w:bookmarkStart w:id="58" w:name="_Toc157408781"/>
      <w:bookmarkEnd w:id="57"/>
      <w:r>
        <w:t>SECTION 8</w:t>
      </w:r>
      <w:bookmarkEnd w:id="58"/>
      <w:r w:rsidR="00E201B9" w:rsidRPr="00BE5B0E">
        <w:rPr>
          <w:spacing w:val="1"/>
        </w:rPr>
        <w:t xml:space="preserve"> </w:t>
      </w:r>
      <w:bookmarkStart w:id="59" w:name="_bookmark28"/>
      <w:bookmarkEnd w:id="59"/>
    </w:p>
    <w:p w:rsidR="00CD33CE" w:rsidRPr="00BE5B0E" w:rsidRDefault="00E201B9" w:rsidP="00BE5B0E">
      <w:pPr>
        <w:pStyle w:val="Heading1"/>
        <w:tabs>
          <w:tab w:val="left" w:pos="10170"/>
        </w:tabs>
        <w:spacing w:line="276" w:lineRule="auto"/>
        <w:ind w:left="0" w:right="-80"/>
      </w:pPr>
      <w:bookmarkStart w:id="60" w:name="_Toc157408782"/>
      <w:r w:rsidRPr="00BE5B0E">
        <w:t>RESEARCH</w:t>
      </w:r>
      <w:r w:rsidRPr="00BE5B0E">
        <w:rPr>
          <w:spacing w:val="-6"/>
        </w:rPr>
        <w:t xml:space="preserve"> </w:t>
      </w:r>
      <w:r w:rsidRPr="00BE5B0E">
        <w:t>AND</w:t>
      </w:r>
      <w:r w:rsidRPr="00BE5B0E">
        <w:rPr>
          <w:spacing w:val="-8"/>
        </w:rPr>
        <w:t xml:space="preserve"> </w:t>
      </w:r>
      <w:r w:rsidRPr="00BE5B0E">
        <w:t>PUBLICATION</w:t>
      </w:r>
      <w:bookmarkEnd w:id="60"/>
    </w:p>
    <w:p w:rsidR="00CD33CE" w:rsidRPr="00B9088A" w:rsidRDefault="00E201B9" w:rsidP="00BE5B0E">
      <w:pPr>
        <w:pStyle w:val="BodyText"/>
        <w:tabs>
          <w:tab w:val="left" w:pos="10170"/>
        </w:tabs>
        <w:spacing w:before="240" w:line="360" w:lineRule="auto"/>
        <w:ind w:left="320" w:right="-80" w:firstLine="719"/>
        <w:jc w:val="both"/>
        <w:rPr>
          <w:sz w:val="23"/>
          <w:szCs w:val="23"/>
        </w:rPr>
      </w:pPr>
      <w:r w:rsidRPr="006F3039">
        <w:rPr>
          <w:sz w:val="23"/>
          <w:szCs w:val="23"/>
        </w:rPr>
        <w:t xml:space="preserve">Considering the importance </w:t>
      </w:r>
      <w:r w:rsidRPr="00B9088A">
        <w:rPr>
          <w:sz w:val="23"/>
          <w:szCs w:val="23"/>
        </w:rPr>
        <w:t>of research in higher education for quality education, the</w:t>
      </w:r>
      <w:r w:rsidRPr="00B9088A">
        <w:rPr>
          <w:spacing w:val="1"/>
          <w:sz w:val="23"/>
          <w:szCs w:val="23"/>
        </w:rPr>
        <w:t xml:space="preserve"> </w:t>
      </w:r>
      <w:r w:rsidRPr="00B9088A">
        <w:rPr>
          <w:sz w:val="23"/>
          <w:szCs w:val="23"/>
        </w:rPr>
        <w:t>Campus Management Committee (CMC) has formed a five member Research Management Cell</w:t>
      </w:r>
      <w:r w:rsidRPr="00B9088A">
        <w:rPr>
          <w:spacing w:val="1"/>
          <w:sz w:val="23"/>
          <w:szCs w:val="23"/>
        </w:rPr>
        <w:t xml:space="preserve"> </w:t>
      </w:r>
      <w:r w:rsidRPr="00B9088A">
        <w:rPr>
          <w:sz w:val="23"/>
          <w:szCs w:val="23"/>
        </w:rPr>
        <w:t>(RMC) to promote research activities and publications. Since then, RMC has been conducting</w:t>
      </w:r>
      <w:r w:rsidRPr="00B9088A">
        <w:rPr>
          <w:spacing w:val="1"/>
          <w:sz w:val="23"/>
          <w:szCs w:val="23"/>
        </w:rPr>
        <w:t xml:space="preserve"> </w:t>
      </w:r>
      <w:r w:rsidRPr="00B9088A">
        <w:rPr>
          <w:sz w:val="23"/>
          <w:szCs w:val="23"/>
        </w:rPr>
        <w:t>research</w:t>
      </w:r>
      <w:r w:rsidRPr="00B9088A">
        <w:rPr>
          <w:spacing w:val="-7"/>
          <w:sz w:val="23"/>
          <w:szCs w:val="23"/>
        </w:rPr>
        <w:t xml:space="preserve"> </w:t>
      </w:r>
      <w:r w:rsidRPr="00B9088A">
        <w:rPr>
          <w:sz w:val="23"/>
          <w:szCs w:val="23"/>
        </w:rPr>
        <w:t>related</w:t>
      </w:r>
      <w:r w:rsidRPr="00B9088A">
        <w:rPr>
          <w:spacing w:val="-7"/>
          <w:sz w:val="23"/>
          <w:szCs w:val="23"/>
        </w:rPr>
        <w:t xml:space="preserve"> </w:t>
      </w:r>
      <w:r w:rsidRPr="00B9088A">
        <w:rPr>
          <w:sz w:val="23"/>
          <w:szCs w:val="23"/>
        </w:rPr>
        <w:t>activities</w:t>
      </w:r>
      <w:r w:rsidRPr="00B9088A">
        <w:rPr>
          <w:spacing w:val="-8"/>
          <w:sz w:val="23"/>
          <w:szCs w:val="23"/>
        </w:rPr>
        <w:t xml:space="preserve"> </w:t>
      </w:r>
      <w:r w:rsidRPr="00B9088A">
        <w:rPr>
          <w:sz w:val="23"/>
          <w:szCs w:val="23"/>
        </w:rPr>
        <w:t>such</w:t>
      </w:r>
      <w:r w:rsidRPr="00B9088A">
        <w:rPr>
          <w:spacing w:val="-6"/>
          <w:sz w:val="23"/>
          <w:szCs w:val="23"/>
        </w:rPr>
        <w:t xml:space="preserve"> </w:t>
      </w:r>
      <w:r w:rsidRPr="00B9088A">
        <w:rPr>
          <w:sz w:val="23"/>
          <w:szCs w:val="23"/>
        </w:rPr>
        <w:t>as</w:t>
      </w:r>
      <w:r w:rsidRPr="00B9088A">
        <w:rPr>
          <w:spacing w:val="-6"/>
          <w:sz w:val="23"/>
          <w:szCs w:val="23"/>
        </w:rPr>
        <w:t xml:space="preserve"> </w:t>
      </w:r>
      <w:r w:rsidRPr="00B9088A">
        <w:rPr>
          <w:sz w:val="23"/>
          <w:szCs w:val="23"/>
        </w:rPr>
        <w:t>workshop</w:t>
      </w:r>
      <w:r w:rsidRPr="00B9088A">
        <w:rPr>
          <w:spacing w:val="-7"/>
          <w:sz w:val="23"/>
          <w:szCs w:val="23"/>
        </w:rPr>
        <w:t xml:space="preserve"> </w:t>
      </w:r>
      <w:r w:rsidRPr="00B9088A">
        <w:rPr>
          <w:sz w:val="23"/>
          <w:szCs w:val="23"/>
        </w:rPr>
        <w:t>on</w:t>
      </w:r>
      <w:r w:rsidRPr="00B9088A">
        <w:rPr>
          <w:spacing w:val="-6"/>
          <w:sz w:val="23"/>
          <w:szCs w:val="23"/>
        </w:rPr>
        <w:t xml:space="preserve"> </w:t>
      </w:r>
      <w:r w:rsidRPr="00B9088A">
        <w:rPr>
          <w:sz w:val="23"/>
          <w:szCs w:val="23"/>
        </w:rPr>
        <w:t>academic</w:t>
      </w:r>
      <w:r w:rsidRPr="00B9088A">
        <w:rPr>
          <w:spacing w:val="-8"/>
          <w:sz w:val="23"/>
          <w:szCs w:val="23"/>
        </w:rPr>
        <w:t xml:space="preserve"> </w:t>
      </w:r>
      <w:r w:rsidRPr="00B9088A">
        <w:rPr>
          <w:sz w:val="23"/>
          <w:szCs w:val="23"/>
        </w:rPr>
        <w:t>writing,</w:t>
      </w:r>
      <w:r w:rsidRPr="00B9088A">
        <w:rPr>
          <w:spacing w:val="-8"/>
          <w:sz w:val="23"/>
          <w:szCs w:val="23"/>
        </w:rPr>
        <w:t xml:space="preserve"> </w:t>
      </w:r>
      <w:r w:rsidRPr="00B9088A">
        <w:rPr>
          <w:sz w:val="23"/>
          <w:szCs w:val="23"/>
        </w:rPr>
        <w:t>call</w:t>
      </w:r>
      <w:r w:rsidRPr="00B9088A">
        <w:rPr>
          <w:spacing w:val="-8"/>
          <w:sz w:val="23"/>
          <w:szCs w:val="23"/>
        </w:rPr>
        <w:t xml:space="preserve"> </w:t>
      </w:r>
      <w:r w:rsidRPr="00B9088A">
        <w:rPr>
          <w:sz w:val="23"/>
          <w:szCs w:val="23"/>
        </w:rPr>
        <w:t>for</w:t>
      </w:r>
      <w:r w:rsidRPr="00B9088A">
        <w:rPr>
          <w:spacing w:val="-9"/>
          <w:sz w:val="23"/>
          <w:szCs w:val="23"/>
        </w:rPr>
        <w:t xml:space="preserve"> </w:t>
      </w:r>
      <w:r w:rsidRPr="00B9088A">
        <w:rPr>
          <w:sz w:val="23"/>
          <w:szCs w:val="23"/>
        </w:rPr>
        <w:t>journal</w:t>
      </w:r>
      <w:r w:rsidRPr="00B9088A">
        <w:rPr>
          <w:spacing w:val="-5"/>
          <w:sz w:val="23"/>
          <w:szCs w:val="23"/>
        </w:rPr>
        <w:t xml:space="preserve"> </w:t>
      </w:r>
      <w:r w:rsidRPr="00B9088A">
        <w:rPr>
          <w:sz w:val="23"/>
          <w:szCs w:val="23"/>
        </w:rPr>
        <w:t>articles</w:t>
      </w:r>
      <w:r w:rsidRPr="00B9088A">
        <w:rPr>
          <w:spacing w:val="-6"/>
          <w:sz w:val="23"/>
          <w:szCs w:val="23"/>
        </w:rPr>
        <w:t xml:space="preserve"> </w:t>
      </w:r>
      <w:r w:rsidRPr="00B9088A">
        <w:rPr>
          <w:sz w:val="23"/>
          <w:szCs w:val="23"/>
        </w:rPr>
        <w:t>and</w:t>
      </w:r>
      <w:r w:rsidRPr="00B9088A">
        <w:rPr>
          <w:spacing w:val="-8"/>
          <w:sz w:val="23"/>
          <w:szCs w:val="23"/>
        </w:rPr>
        <w:t xml:space="preserve"> </w:t>
      </w:r>
      <w:r w:rsidRPr="00B9088A">
        <w:rPr>
          <w:sz w:val="23"/>
          <w:szCs w:val="23"/>
        </w:rPr>
        <w:t>mini</w:t>
      </w:r>
      <w:r w:rsidRPr="00B9088A">
        <w:rPr>
          <w:spacing w:val="-58"/>
          <w:sz w:val="23"/>
          <w:szCs w:val="23"/>
        </w:rPr>
        <w:t xml:space="preserve"> </w:t>
      </w:r>
      <w:r w:rsidRPr="00B9088A">
        <w:rPr>
          <w:sz w:val="23"/>
          <w:szCs w:val="23"/>
        </w:rPr>
        <w:t>research, encourage the faculty members to at</w:t>
      </w:r>
      <w:r w:rsidR="003341E3">
        <w:rPr>
          <w:sz w:val="23"/>
          <w:szCs w:val="23"/>
        </w:rPr>
        <w:t>tend various researches report writing</w:t>
      </w:r>
      <w:r w:rsidRPr="00B9088A">
        <w:rPr>
          <w:sz w:val="23"/>
          <w:szCs w:val="23"/>
        </w:rPr>
        <w:t xml:space="preserve">. </w:t>
      </w:r>
      <w:r w:rsidR="000D4430" w:rsidRPr="00B9088A">
        <w:rPr>
          <w:sz w:val="23"/>
          <w:szCs w:val="23"/>
        </w:rPr>
        <w:t>Hetauda Campus</w:t>
      </w:r>
      <w:r w:rsidRPr="00B9088A">
        <w:rPr>
          <w:sz w:val="23"/>
          <w:szCs w:val="23"/>
        </w:rPr>
        <w:t xml:space="preserve"> engages</w:t>
      </w:r>
      <w:r w:rsidRPr="00B9088A">
        <w:rPr>
          <w:spacing w:val="1"/>
          <w:sz w:val="23"/>
          <w:szCs w:val="23"/>
        </w:rPr>
        <w:t xml:space="preserve"> </w:t>
      </w:r>
      <w:r w:rsidRPr="00B9088A">
        <w:rPr>
          <w:sz w:val="23"/>
          <w:szCs w:val="23"/>
        </w:rPr>
        <w:t>its faculty</w:t>
      </w:r>
      <w:r w:rsidRPr="00B9088A">
        <w:rPr>
          <w:spacing w:val="1"/>
          <w:sz w:val="23"/>
          <w:szCs w:val="23"/>
        </w:rPr>
        <w:t xml:space="preserve"> </w:t>
      </w:r>
      <w:r w:rsidRPr="00B9088A">
        <w:rPr>
          <w:sz w:val="23"/>
          <w:szCs w:val="23"/>
        </w:rPr>
        <w:t>members and students in research activities. The faculty members and students (here students</w:t>
      </w:r>
      <w:r w:rsidRPr="00B9088A">
        <w:rPr>
          <w:spacing w:val="1"/>
          <w:sz w:val="23"/>
          <w:szCs w:val="23"/>
        </w:rPr>
        <w:t xml:space="preserve"> </w:t>
      </w:r>
      <w:r w:rsidRPr="00B9088A">
        <w:rPr>
          <w:sz w:val="23"/>
          <w:szCs w:val="23"/>
        </w:rPr>
        <w:t>who involve in research activities through project works and thesis writing) in the campus are</w:t>
      </w:r>
      <w:r w:rsidRPr="00B9088A">
        <w:rPr>
          <w:spacing w:val="1"/>
          <w:sz w:val="23"/>
          <w:szCs w:val="23"/>
        </w:rPr>
        <w:t xml:space="preserve"> </w:t>
      </w:r>
      <w:r w:rsidRPr="00B9088A">
        <w:rPr>
          <w:sz w:val="23"/>
          <w:szCs w:val="23"/>
        </w:rPr>
        <w:t>advancing the frontiers of management, education, humanities and social sciences. Both young</w:t>
      </w:r>
      <w:r w:rsidRPr="00B9088A">
        <w:rPr>
          <w:spacing w:val="1"/>
          <w:sz w:val="23"/>
          <w:szCs w:val="23"/>
        </w:rPr>
        <w:t xml:space="preserve"> </w:t>
      </w:r>
      <w:r w:rsidRPr="00B9088A">
        <w:rPr>
          <w:sz w:val="23"/>
          <w:szCs w:val="23"/>
        </w:rPr>
        <w:t>faculty members and students (Bachelor's and Master's Level) at the campus are encouraged to</w:t>
      </w:r>
      <w:r w:rsidRPr="00B9088A">
        <w:rPr>
          <w:spacing w:val="1"/>
          <w:sz w:val="23"/>
          <w:szCs w:val="23"/>
        </w:rPr>
        <w:t xml:space="preserve"> </w:t>
      </w:r>
      <w:r w:rsidRPr="00B9088A">
        <w:rPr>
          <w:sz w:val="23"/>
          <w:szCs w:val="23"/>
        </w:rPr>
        <w:t>take advantage</w:t>
      </w:r>
      <w:r w:rsidRPr="00B9088A">
        <w:rPr>
          <w:spacing w:val="1"/>
          <w:sz w:val="23"/>
          <w:szCs w:val="23"/>
        </w:rPr>
        <w:t xml:space="preserve"> </w:t>
      </w:r>
      <w:r w:rsidRPr="00B9088A">
        <w:rPr>
          <w:sz w:val="23"/>
          <w:szCs w:val="23"/>
        </w:rPr>
        <w:t>of</w:t>
      </w:r>
      <w:r w:rsidRPr="00B9088A">
        <w:rPr>
          <w:spacing w:val="1"/>
          <w:sz w:val="23"/>
          <w:szCs w:val="23"/>
        </w:rPr>
        <w:t xml:space="preserve"> </w:t>
      </w:r>
      <w:r w:rsidRPr="00B9088A">
        <w:rPr>
          <w:sz w:val="23"/>
          <w:szCs w:val="23"/>
        </w:rPr>
        <w:t>a</w:t>
      </w:r>
      <w:r w:rsidRPr="00B9088A">
        <w:rPr>
          <w:spacing w:val="1"/>
          <w:sz w:val="23"/>
          <w:szCs w:val="23"/>
        </w:rPr>
        <w:t xml:space="preserve"> </w:t>
      </w:r>
      <w:r w:rsidRPr="00B9088A">
        <w:rPr>
          <w:sz w:val="23"/>
          <w:szCs w:val="23"/>
        </w:rPr>
        <w:t>wide</w:t>
      </w:r>
      <w:r w:rsidRPr="00B9088A">
        <w:rPr>
          <w:spacing w:val="1"/>
          <w:sz w:val="23"/>
          <w:szCs w:val="23"/>
        </w:rPr>
        <w:t xml:space="preserve"> </w:t>
      </w:r>
      <w:r w:rsidRPr="00B9088A">
        <w:rPr>
          <w:sz w:val="23"/>
          <w:szCs w:val="23"/>
        </w:rPr>
        <w:t>range</w:t>
      </w:r>
      <w:r w:rsidRPr="00B9088A">
        <w:rPr>
          <w:spacing w:val="1"/>
          <w:sz w:val="23"/>
          <w:szCs w:val="23"/>
        </w:rPr>
        <w:t xml:space="preserve"> </w:t>
      </w:r>
      <w:r w:rsidRPr="00B9088A">
        <w:rPr>
          <w:sz w:val="23"/>
          <w:szCs w:val="23"/>
        </w:rPr>
        <w:t>of</w:t>
      </w:r>
      <w:r w:rsidRPr="00B9088A">
        <w:rPr>
          <w:spacing w:val="1"/>
          <w:sz w:val="23"/>
          <w:szCs w:val="23"/>
        </w:rPr>
        <w:t xml:space="preserve"> </w:t>
      </w:r>
      <w:r w:rsidRPr="00B9088A">
        <w:rPr>
          <w:sz w:val="23"/>
          <w:szCs w:val="23"/>
        </w:rPr>
        <w:t>research</w:t>
      </w:r>
      <w:r w:rsidRPr="00B9088A">
        <w:rPr>
          <w:spacing w:val="1"/>
          <w:sz w:val="23"/>
          <w:szCs w:val="23"/>
        </w:rPr>
        <w:t xml:space="preserve"> </w:t>
      </w:r>
      <w:r w:rsidRPr="00B9088A">
        <w:rPr>
          <w:sz w:val="23"/>
          <w:szCs w:val="23"/>
        </w:rPr>
        <w:t>opportunities.</w:t>
      </w:r>
      <w:r w:rsidRPr="00B9088A">
        <w:rPr>
          <w:spacing w:val="1"/>
          <w:sz w:val="23"/>
          <w:szCs w:val="23"/>
        </w:rPr>
        <w:t xml:space="preserve"> </w:t>
      </w:r>
      <w:r w:rsidRPr="00B9088A">
        <w:rPr>
          <w:sz w:val="23"/>
          <w:szCs w:val="23"/>
        </w:rPr>
        <w:t>Each</w:t>
      </w:r>
      <w:r w:rsidRPr="00B9088A">
        <w:rPr>
          <w:spacing w:val="1"/>
          <w:sz w:val="23"/>
          <w:szCs w:val="23"/>
        </w:rPr>
        <w:t xml:space="preserve"> </w:t>
      </w:r>
      <w:r w:rsidRPr="00B9088A">
        <w:rPr>
          <w:sz w:val="23"/>
          <w:szCs w:val="23"/>
        </w:rPr>
        <w:t>department</w:t>
      </w:r>
      <w:r w:rsidRPr="00B9088A">
        <w:rPr>
          <w:spacing w:val="1"/>
          <w:sz w:val="23"/>
          <w:szCs w:val="23"/>
        </w:rPr>
        <w:t xml:space="preserve"> </w:t>
      </w:r>
      <w:r w:rsidRPr="00B9088A">
        <w:rPr>
          <w:sz w:val="23"/>
          <w:szCs w:val="23"/>
        </w:rPr>
        <w:t>at</w:t>
      </w:r>
      <w:r w:rsidRPr="00B9088A">
        <w:rPr>
          <w:spacing w:val="60"/>
          <w:sz w:val="23"/>
          <w:szCs w:val="23"/>
        </w:rPr>
        <w:t xml:space="preserve"> </w:t>
      </w:r>
      <w:r w:rsidRPr="00B9088A">
        <w:rPr>
          <w:sz w:val="23"/>
          <w:szCs w:val="23"/>
        </w:rPr>
        <w:t>the campus</w:t>
      </w:r>
      <w:r w:rsidRPr="00B9088A">
        <w:rPr>
          <w:spacing w:val="1"/>
          <w:sz w:val="23"/>
          <w:szCs w:val="23"/>
        </w:rPr>
        <w:t xml:space="preserve"> </w:t>
      </w:r>
      <w:r w:rsidRPr="00B9088A">
        <w:rPr>
          <w:sz w:val="23"/>
          <w:szCs w:val="23"/>
        </w:rPr>
        <w:t>provides support to students engaged in Master's Level research and provide orientations on how</w:t>
      </w:r>
      <w:r w:rsidRPr="00B9088A">
        <w:rPr>
          <w:spacing w:val="1"/>
          <w:sz w:val="23"/>
          <w:szCs w:val="23"/>
        </w:rPr>
        <w:t xml:space="preserve"> </w:t>
      </w:r>
      <w:r w:rsidRPr="00B9088A">
        <w:rPr>
          <w:sz w:val="23"/>
          <w:szCs w:val="23"/>
        </w:rPr>
        <w:t>to conduct research and write reports. The students have the opportunity to work alongside</w:t>
      </w:r>
      <w:r w:rsidRPr="00B9088A">
        <w:rPr>
          <w:spacing w:val="1"/>
          <w:sz w:val="23"/>
          <w:szCs w:val="23"/>
        </w:rPr>
        <w:t xml:space="preserve"> </w:t>
      </w:r>
      <w:r w:rsidRPr="00B9088A">
        <w:rPr>
          <w:sz w:val="23"/>
          <w:szCs w:val="23"/>
        </w:rPr>
        <w:t>experienced faculty members in a variety of settings. Together, they work to find solutions to</w:t>
      </w:r>
      <w:r w:rsidRPr="00B9088A">
        <w:rPr>
          <w:spacing w:val="1"/>
          <w:sz w:val="23"/>
          <w:szCs w:val="23"/>
        </w:rPr>
        <w:t xml:space="preserve"> </w:t>
      </w:r>
      <w:r w:rsidRPr="00B9088A">
        <w:rPr>
          <w:sz w:val="23"/>
          <w:szCs w:val="23"/>
        </w:rPr>
        <w:t>society's</w:t>
      </w:r>
      <w:r w:rsidRPr="00B9088A">
        <w:rPr>
          <w:spacing w:val="-2"/>
          <w:sz w:val="23"/>
          <w:szCs w:val="23"/>
        </w:rPr>
        <w:t xml:space="preserve"> </w:t>
      </w:r>
      <w:r w:rsidRPr="00B9088A">
        <w:rPr>
          <w:sz w:val="23"/>
          <w:szCs w:val="23"/>
        </w:rPr>
        <w:t>most</w:t>
      </w:r>
      <w:r w:rsidRPr="00B9088A">
        <w:rPr>
          <w:spacing w:val="-5"/>
          <w:sz w:val="23"/>
          <w:szCs w:val="23"/>
        </w:rPr>
        <w:t xml:space="preserve"> </w:t>
      </w:r>
      <w:r w:rsidRPr="00B9088A">
        <w:rPr>
          <w:sz w:val="23"/>
          <w:szCs w:val="23"/>
        </w:rPr>
        <w:t>pressing</w:t>
      </w:r>
      <w:r w:rsidRPr="00B9088A">
        <w:rPr>
          <w:spacing w:val="-2"/>
          <w:sz w:val="23"/>
          <w:szCs w:val="23"/>
        </w:rPr>
        <w:t xml:space="preserve"> </w:t>
      </w:r>
      <w:r w:rsidRPr="00B9088A">
        <w:rPr>
          <w:sz w:val="23"/>
          <w:szCs w:val="23"/>
        </w:rPr>
        <w:t>problems. The</w:t>
      </w:r>
      <w:r w:rsidRPr="00B9088A">
        <w:rPr>
          <w:spacing w:val="-8"/>
          <w:sz w:val="23"/>
          <w:szCs w:val="23"/>
        </w:rPr>
        <w:t xml:space="preserve"> </w:t>
      </w:r>
      <w:r w:rsidRPr="00B9088A">
        <w:rPr>
          <w:sz w:val="23"/>
          <w:szCs w:val="23"/>
        </w:rPr>
        <w:t>research committee</w:t>
      </w:r>
      <w:r w:rsidRPr="00B9088A">
        <w:rPr>
          <w:spacing w:val="-1"/>
          <w:sz w:val="23"/>
          <w:szCs w:val="23"/>
        </w:rPr>
        <w:t xml:space="preserve"> </w:t>
      </w:r>
      <w:r w:rsidRPr="00B9088A">
        <w:rPr>
          <w:sz w:val="23"/>
          <w:szCs w:val="23"/>
        </w:rPr>
        <w:t>has</w:t>
      </w:r>
      <w:r w:rsidRPr="00B9088A">
        <w:rPr>
          <w:spacing w:val="-8"/>
          <w:sz w:val="23"/>
          <w:szCs w:val="23"/>
        </w:rPr>
        <w:t xml:space="preserve"> </w:t>
      </w:r>
      <w:r w:rsidRPr="00B9088A">
        <w:rPr>
          <w:sz w:val="23"/>
          <w:szCs w:val="23"/>
        </w:rPr>
        <w:t>a</w:t>
      </w:r>
      <w:r w:rsidRPr="00B9088A">
        <w:rPr>
          <w:spacing w:val="-2"/>
          <w:sz w:val="23"/>
          <w:szCs w:val="23"/>
        </w:rPr>
        <w:t xml:space="preserve"> </w:t>
      </w:r>
      <w:r w:rsidRPr="00B9088A">
        <w:rPr>
          <w:sz w:val="23"/>
          <w:szCs w:val="23"/>
        </w:rPr>
        <w:t>separate</w:t>
      </w:r>
      <w:r w:rsidRPr="00B9088A">
        <w:rPr>
          <w:spacing w:val="1"/>
          <w:sz w:val="23"/>
          <w:szCs w:val="23"/>
        </w:rPr>
        <w:t xml:space="preserve"> </w:t>
      </w:r>
      <w:r w:rsidRPr="00B9088A">
        <w:rPr>
          <w:sz w:val="23"/>
          <w:szCs w:val="23"/>
        </w:rPr>
        <w:t>well-</w:t>
      </w:r>
      <w:r w:rsidRPr="00B9088A">
        <w:rPr>
          <w:spacing w:val="-8"/>
          <w:sz w:val="23"/>
          <w:szCs w:val="23"/>
        </w:rPr>
        <w:t xml:space="preserve"> </w:t>
      </w:r>
      <w:r w:rsidRPr="00B9088A">
        <w:rPr>
          <w:sz w:val="23"/>
          <w:szCs w:val="23"/>
        </w:rPr>
        <w:t>furnished</w:t>
      </w:r>
      <w:r w:rsidRPr="00B9088A">
        <w:rPr>
          <w:spacing w:val="-2"/>
          <w:sz w:val="23"/>
          <w:szCs w:val="23"/>
        </w:rPr>
        <w:t xml:space="preserve"> </w:t>
      </w:r>
      <w:r w:rsidRPr="00B9088A">
        <w:rPr>
          <w:sz w:val="23"/>
          <w:szCs w:val="23"/>
        </w:rPr>
        <w:t>office. It</w:t>
      </w:r>
      <w:r w:rsidRPr="00B9088A">
        <w:rPr>
          <w:spacing w:val="-58"/>
          <w:sz w:val="23"/>
          <w:szCs w:val="23"/>
        </w:rPr>
        <w:t xml:space="preserve"> </w:t>
      </w:r>
      <w:r w:rsidRPr="00B9088A">
        <w:rPr>
          <w:sz w:val="23"/>
          <w:szCs w:val="23"/>
        </w:rPr>
        <w:t>possesses an office at the corner</w:t>
      </w:r>
      <w:r w:rsidR="007707D6" w:rsidRPr="00B9088A">
        <w:rPr>
          <w:sz w:val="23"/>
          <w:szCs w:val="23"/>
        </w:rPr>
        <w:t xml:space="preserve"> of third floor on the administrative section b</w:t>
      </w:r>
      <w:r w:rsidR="00225F01" w:rsidRPr="00B9088A">
        <w:rPr>
          <w:sz w:val="23"/>
          <w:szCs w:val="23"/>
        </w:rPr>
        <w:t>uilding with internet and common</w:t>
      </w:r>
      <w:r w:rsidRPr="00B9088A">
        <w:rPr>
          <w:sz w:val="23"/>
          <w:szCs w:val="23"/>
        </w:rPr>
        <w:t xml:space="preserve"> a printer (multi- functional).</w:t>
      </w:r>
      <w:r w:rsidRPr="00B9088A">
        <w:rPr>
          <w:spacing w:val="-57"/>
          <w:sz w:val="23"/>
          <w:szCs w:val="23"/>
        </w:rPr>
        <w:t xml:space="preserve"> </w:t>
      </w:r>
      <w:r w:rsidRPr="00B9088A">
        <w:rPr>
          <w:sz w:val="23"/>
          <w:szCs w:val="23"/>
        </w:rPr>
        <w:t xml:space="preserve">This committee was established as a </w:t>
      </w:r>
      <w:proofErr w:type="spellStart"/>
      <w:r w:rsidRPr="00B9088A">
        <w:rPr>
          <w:sz w:val="23"/>
          <w:szCs w:val="23"/>
        </w:rPr>
        <w:t>centre</w:t>
      </w:r>
      <w:proofErr w:type="spellEnd"/>
      <w:r w:rsidRPr="00B9088A">
        <w:rPr>
          <w:sz w:val="23"/>
          <w:szCs w:val="23"/>
        </w:rPr>
        <w:t xml:space="preserve"> to serve the faculty members and students to enhance</w:t>
      </w:r>
      <w:r w:rsidRPr="00B9088A">
        <w:rPr>
          <w:spacing w:val="1"/>
          <w:sz w:val="23"/>
          <w:szCs w:val="23"/>
        </w:rPr>
        <w:t xml:space="preserve"> </w:t>
      </w:r>
      <w:r w:rsidRPr="00B9088A">
        <w:rPr>
          <w:sz w:val="23"/>
          <w:szCs w:val="23"/>
        </w:rPr>
        <w:t>their</w:t>
      </w:r>
      <w:r w:rsidRPr="00B9088A">
        <w:rPr>
          <w:spacing w:val="1"/>
          <w:sz w:val="23"/>
          <w:szCs w:val="23"/>
        </w:rPr>
        <w:t xml:space="preserve"> </w:t>
      </w:r>
      <w:r w:rsidRPr="00B9088A">
        <w:rPr>
          <w:sz w:val="23"/>
          <w:szCs w:val="23"/>
        </w:rPr>
        <w:t>academic</w:t>
      </w:r>
      <w:r w:rsidRPr="00B9088A">
        <w:rPr>
          <w:spacing w:val="1"/>
          <w:sz w:val="23"/>
          <w:szCs w:val="23"/>
        </w:rPr>
        <w:t xml:space="preserve"> </w:t>
      </w:r>
      <w:r w:rsidRPr="00B9088A">
        <w:rPr>
          <w:sz w:val="23"/>
          <w:szCs w:val="23"/>
        </w:rPr>
        <w:t>and</w:t>
      </w:r>
      <w:r w:rsidRPr="00B9088A">
        <w:rPr>
          <w:spacing w:val="1"/>
          <w:sz w:val="23"/>
          <w:szCs w:val="23"/>
        </w:rPr>
        <w:t xml:space="preserve"> </w:t>
      </w:r>
      <w:r w:rsidRPr="00B9088A">
        <w:rPr>
          <w:sz w:val="23"/>
          <w:szCs w:val="23"/>
        </w:rPr>
        <w:t>research</w:t>
      </w:r>
      <w:r w:rsidRPr="00B9088A">
        <w:rPr>
          <w:spacing w:val="1"/>
          <w:sz w:val="23"/>
          <w:szCs w:val="23"/>
        </w:rPr>
        <w:t xml:space="preserve"> </w:t>
      </w:r>
      <w:r w:rsidRPr="00B9088A">
        <w:rPr>
          <w:sz w:val="23"/>
          <w:szCs w:val="23"/>
        </w:rPr>
        <w:t>capabilities</w:t>
      </w:r>
      <w:r w:rsidRPr="00B9088A">
        <w:rPr>
          <w:spacing w:val="1"/>
          <w:sz w:val="23"/>
          <w:szCs w:val="23"/>
        </w:rPr>
        <w:t xml:space="preserve"> </w:t>
      </w:r>
      <w:r w:rsidRPr="00B9088A">
        <w:rPr>
          <w:sz w:val="23"/>
          <w:szCs w:val="23"/>
        </w:rPr>
        <w:t>and</w:t>
      </w:r>
      <w:r w:rsidRPr="00B9088A">
        <w:rPr>
          <w:spacing w:val="1"/>
          <w:sz w:val="23"/>
          <w:szCs w:val="23"/>
        </w:rPr>
        <w:t xml:space="preserve"> </w:t>
      </w:r>
      <w:r w:rsidRPr="00B9088A">
        <w:rPr>
          <w:sz w:val="23"/>
          <w:szCs w:val="23"/>
        </w:rPr>
        <w:t>to</w:t>
      </w:r>
      <w:r w:rsidRPr="00B9088A">
        <w:rPr>
          <w:spacing w:val="1"/>
          <w:sz w:val="23"/>
          <w:szCs w:val="23"/>
        </w:rPr>
        <w:t xml:space="preserve"> </w:t>
      </w:r>
      <w:r w:rsidRPr="00B9088A">
        <w:rPr>
          <w:sz w:val="23"/>
          <w:szCs w:val="23"/>
        </w:rPr>
        <w:t>provide</w:t>
      </w:r>
      <w:r w:rsidRPr="00B9088A">
        <w:rPr>
          <w:spacing w:val="1"/>
          <w:sz w:val="23"/>
          <w:szCs w:val="23"/>
        </w:rPr>
        <w:t xml:space="preserve"> </w:t>
      </w:r>
      <w:r w:rsidRPr="00B9088A">
        <w:rPr>
          <w:sz w:val="23"/>
          <w:szCs w:val="23"/>
        </w:rPr>
        <w:t>resources</w:t>
      </w:r>
      <w:r w:rsidRPr="00B9088A">
        <w:rPr>
          <w:spacing w:val="1"/>
          <w:sz w:val="23"/>
          <w:szCs w:val="23"/>
        </w:rPr>
        <w:t xml:space="preserve"> </w:t>
      </w:r>
      <w:r w:rsidRPr="00B9088A">
        <w:rPr>
          <w:sz w:val="23"/>
          <w:szCs w:val="23"/>
        </w:rPr>
        <w:t>for</w:t>
      </w:r>
      <w:r w:rsidRPr="00B9088A">
        <w:rPr>
          <w:spacing w:val="1"/>
          <w:sz w:val="23"/>
          <w:szCs w:val="23"/>
        </w:rPr>
        <w:t xml:space="preserve"> </w:t>
      </w:r>
      <w:r w:rsidRPr="00B9088A">
        <w:rPr>
          <w:sz w:val="23"/>
          <w:szCs w:val="23"/>
        </w:rPr>
        <w:t>conducting</w:t>
      </w:r>
      <w:r w:rsidRPr="00B9088A">
        <w:rPr>
          <w:spacing w:val="1"/>
          <w:sz w:val="23"/>
          <w:szCs w:val="23"/>
        </w:rPr>
        <w:t xml:space="preserve"> </w:t>
      </w:r>
      <w:r w:rsidRPr="00B9088A">
        <w:rPr>
          <w:sz w:val="23"/>
          <w:szCs w:val="23"/>
        </w:rPr>
        <w:t>research</w:t>
      </w:r>
      <w:r w:rsidRPr="00B9088A">
        <w:rPr>
          <w:spacing w:val="1"/>
          <w:sz w:val="23"/>
          <w:szCs w:val="23"/>
        </w:rPr>
        <w:t xml:space="preserve"> </w:t>
      </w:r>
      <w:r w:rsidRPr="00B9088A">
        <w:rPr>
          <w:sz w:val="23"/>
          <w:szCs w:val="23"/>
        </w:rPr>
        <w:t>activities. In addition, the committee coordinates, supervises and evaluates research activities of</w:t>
      </w:r>
      <w:r w:rsidRPr="00B9088A">
        <w:rPr>
          <w:spacing w:val="1"/>
          <w:sz w:val="23"/>
          <w:szCs w:val="23"/>
        </w:rPr>
        <w:t xml:space="preserve"> </w:t>
      </w:r>
      <w:r w:rsidRPr="00B9088A">
        <w:rPr>
          <w:sz w:val="23"/>
          <w:szCs w:val="23"/>
        </w:rPr>
        <w:t>the faculty members and students. The commi</w:t>
      </w:r>
      <w:r w:rsidR="00F162E8" w:rsidRPr="00B9088A">
        <w:rPr>
          <w:sz w:val="23"/>
          <w:szCs w:val="23"/>
        </w:rPr>
        <w:t xml:space="preserve">ttee also publishes "A PEER REVIEWED </w:t>
      </w:r>
      <w:r w:rsidRPr="00B9088A">
        <w:rPr>
          <w:sz w:val="23"/>
          <w:szCs w:val="23"/>
        </w:rPr>
        <w:t>JOURNAL</w:t>
      </w:r>
      <w:r w:rsidR="00F162E8" w:rsidRPr="00B9088A">
        <w:rPr>
          <w:sz w:val="23"/>
          <w:szCs w:val="23"/>
        </w:rPr>
        <w:t xml:space="preserve"> ON SOCIAL SCIENCE</w:t>
      </w:r>
      <w:r w:rsidRPr="00B9088A">
        <w:rPr>
          <w:sz w:val="23"/>
          <w:szCs w:val="23"/>
        </w:rPr>
        <w:t>”</w:t>
      </w:r>
      <w:r w:rsidRPr="00B9088A">
        <w:rPr>
          <w:spacing w:val="1"/>
          <w:sz w:val="23"/>
          <w:szCs w:val="23"/>
        </w:rPr>
        <w:t xml:space="preserve"> </w:t>
      </w:r>
      <w:r w:rsidRPr="00B9088A">
        <w:rPr>
          <w:sz w:val="23"/>
          <w:szCs w:val="23"/>
        </w:rPr>
        <w:t>which is a multi-disciplinary research journal regularly and incorporates the research papers</w:t>
      </w:r>
      <w:r w:rsidRPr="00B9088A">
        <w:rPr>
          <w:spacing w:val="1"/>
          <w:sz w:val="23"/>
          <w:szCs w:val="23"/>
        </w:rPr>
        <w:t xml:space="preserve"> </w:t>
      </w:r>
      <w:r w:rsidRPr="00B9088A">
        <w:rPr>
          <w:sz w:val="23"/>
          <w:szCs w:val="23"/>
        </w:rPr>
        <w:t>produced</w:t>
      </w:r>
      <w:r w:rsidRPr="00B9088A">
        <w:rPr>
          <w:spacing w:val="1"/>
          <w:sz w:val="23"/>
          <w:szCs w:val="23"/>
        </w:rPr>
        <w:t xml:space="preserve"> </w:t>
      </w:r>
      <w:r w:rsidRPr="00B9088A">
        <w:rPr>
          <w:sz w:val="23"/>
          <w:szCs w:val="23"/>
        </w:rPr>
        <w:t>through</w:t>
      </w:r>
      <w:r w:rsidRPr="00B9088A">
        <w:rPr>
          <w:spacing w:val="1"/>
          <w:sz w:val="23"/>
          <w:szCs w:val="23"/>
        </w:rPr>
        <w:t xml:space="preserve"> </w:t>
      </w:r>
      <w:r w:rsidRPr="00B9088A">
        <w:rPr>
          <w:sz w:val="23"/>
          <w:szCs w:val="23"/>
        </w:rPr>
        <w:t>research</w:t>
      </w:r>
      <w:r w:rsidRPr="00B9088A">
        <w:rPr>
          <w:spacing w:val="1"/>
          <w:sz w:val="23"/>
          <w:szCs w:val="23"/>
        </w:rPr>
        <w:t xml:space="preserve"> </w:t>
      </w:r>
      <w:r w:rsidRPr="00B9088A">
        <w:rPr>
          <w:sz w:val="23"/>
          <w:szCs w:val="23"/>
        </w:rPr>
        <w:t>projects</w:t>
      </w:r>
      <w:r w:rsidRPr="00B9088A">
        <w:rPr>
          <w:spacing w:val="1"/>
          <w:sz w:val="23"/>
          <w:szCs w:val="23"/>
        </w:rPr>
        <w:t xml:space="preserve"> </w:t>
      </w:r>
      <w:r w:rsidRPr="00B9088A">
        <w:rPr>
          <w:sz w:val="23"/>
          <w:szCs w:val="23"/>
        </w:rPr>
        <w:t>conducted</w:t>
      </w:r>
      <w:r w:rsidRPr="00B9088A">
        <w:rPr>
          <w:spacing w:val="1"/>
          <w:sz w:val="23"/>
          <w:szCs w:val="23"/>
        </w:rPr>
        <w:t xml:space="preserve"> </w:t>
      </w:r>
      <w:r w:rsidRPr="00B9088A">
        <w:rPr>
          <w:sz w:val="23"/>
          <w:szCs w:val="23"/>
        </w:rPr>
        <w:t>by</w:t>
      </w:r>
      <w:r w:rsidRPr="00B9088A">
        <w:rPr>
          <w:spacing w:val="1"/>
          <w:sz w:val="23"/>
          <w:szCs w:val="23"/>
        </w:rPr>
        <w:t xml:space="preserve"> </w:t>
      </w:r>
      <w:r w:rsidRPr="00B9088A">
        <w:rPr>
          <w:sz w:val="23"/>
          <w:szCs w:val="23"/>
        </w:rPr>
        <w:t>research</w:t>
      </w:r>
      <w:r w:rsidRPr="00B9088A">
        <w:rPr>
          <w:spacing w:val="1"/>
          <w:sz w:val="23"/>
          <w:szCs w:val="23"/>
        </w:rPr>
        <w:t xml:space="preserve"> </w:t>
      </w:r>
      <w:r w:rsidRPr="00B9088A">
        <w:rPr>
          <w:sz w:val="23"/>
          <w:szCs w:val="23"/>
        </w:rPr>
        <w:t>grantees.</w:t>
      </w:r>
      <w:r w:rsidRPr="00B9088A">
        <w:rPr>
          <w:spacing w:val="1"/>
          <w:sz w:val="23"/>
          <w:szCs w:val="23"/>
        </w:rPr>
        <w:t xml:space="preserve"> </w:t>
      </w:r>
      <w:r w:rsidRPr="00B9088A">
        <w:rPr>
          <w:sz w:val="23"/>
          <w:szCs w:val="23"/>
        </w:rPr>
        <w:t>The</w:t>
      </w:r>
      <w:r w:rsidRPr="00B9088A">
        <w:rPr>
          <w:spacing w:val="1"/>
          <w:sz w:val="23"/>
          <w:szCs w:val="23"/>
        </w:rPr>
        <w:t xml:space="preserve"> </w:t>
      </w:r>
      <w:r w:rsidRPr="00B9088A">
        <w:rPr>
          <w:sz w:val="23"/>
          <w:szCs w:val="23"/>
        </w:rPr>
        <w:t>current</w:t>
      </w:r>
      <w:r w:rsidRPr="00B9088A">
        <w:rPr>
          <w:spacing w:val="1"/>
          <w:sz w:val="23"/>
          <w:szCs w:val="23"/>
        </w:rPr>
        <w:t xml:space="preserve"> </w:t>
      </w:r>
      <w:r w:rsidRPr="00B9088A">
        <w:rPr>
          <w:sz w:val="23"/>
          <w:szCs w:val="23"/>
        </w:rPr>
        <w:t>research</w:t>
      </w:r>
      <w:r w:rsidRPr="00B9088A">
        <w:rPr>
          <w:spacing w:val="1"/>
          <w:sz w:val="23"/>
          <w:szCs w:val="23"/>
        </w:rPr>
        <w:t xml:space="preserve"> </w:t>
      </w:r>
      <w:r w:rsidRPr="00B9088A">
        <w:rPr>
          <w:sz w:val="23"/>
          <w:szCs w:val="23"/>
        </w:rPr>
        <w:t>committee</w:t>
      </w:r>
      <w:r w:rsidRPr="00B9088A">
        <w:rPr>
          <w:spacing w:val="-3"/>
          <w:sz w:val="23"/>
          <w:szCs w:val="23"/>
        </w:rPr>
        <w:t xml:space="preserve"> </w:t>
      </w:r>
      <w:r w:rsidRPr="00B9088A">
        <w:rPr>
          <w:sz w:val="23"/>
          <w:szCs w:val="23"/>
        </w:rPr>
        <w:t>comprises the</w:t>
      </w:r>
      <w:r w:rsidRPr="00B9088A">
        <w:rPr>
          <w:spacing w:val="-6"/>
          <w:sz w:val="23"/>
          <w:szCs w:val="23"/>
        </w:rPr>
        <w:t xml:space="preserve"> </w:t>
      </w:r>
      <w:r w:rsidRPr="00B9088A">
        <w:rPr>
          <w:sz w:val="23"/>
          <w:szCs w:val="23"/>
        </w:rPr>
        <w:t>following</w:t>
      </w:r>
      <w:r w:rsidRPr="00B9088A">
        <w:rPr>
          <w:spacing w:val="21"/>
          <w:sz w:val="23"/>
          <w:szCs w:val="23"/>
        </w:rPr>
        <w:t xml:space="preserve"> </w:t>
      </w:r>
      <w:r w:rsidRPr="00B9088A">
        <w:rPr>
          <w:sz w:val="23"/>
          <w:szCs w:val="23"/>
        </w:rPr>
        <w:t>members:</w:t>
      </w:r>
    </w:p>
    <w:p w:rsidR="00CD33CE" w:rsidRPr="00B9088A" w:rsidRDefault="00CD33CE" w:rsidP="00B44462">
      <w:pPr>
        <w:pStyle w:val="BodyText"/>
        <w:tabs>
          <w:tab w:val="left" w:pos="10170"/>
        </w:tabs>
        <w:ind w:right="-80"/>
        <w:rPr>
          <w:sz w:val="23"/>
          <w:szCs w:val="23"/>
        </w:rPr>
      </w:pPr>
    </w:p>
    <w:p w:rsidR="00CD33CE" w:rsidRPr="00B9088A" w:rsidRDefault="00E201B9" w:rsidP="00B44462">
      <w:pPr>
        <w:pStyle w:val="ListParagraph"/>
        <w:numPr>
          <w:ilvl w:val="2"/>
          <w:numId w:val="4"/>
        </w:numPr>
        <w:tabs>
          <w:tab w:val="left" w:pos="2003"/>
          <w:tab w:val="left" w:pos="10170"/>
        </w:tabs>
        <w:spacing w:before="0"/>
        <w:ind w:right="-80" w:hanging="241"/>
        <w:rPr>
          <w:sz w:val="23"/>
          <w:szCs w:val="23"/>
        </w:rPr>
      </w:pPr>
      <w:r w:rsidRPr="00B9088A">
        <w:rPr>
          <w:spacing w:val="-2"/>
          <w:sz w:val="23"/>
          <w:szCs w:val="23"/>
        </w:rPr>
        <w:t>Coordinator</w:t>
      </w:r>
      <w:r w:rsidRPr="00B9088A">
        <w:rPr>
          <w:spacing w:val="-6"/>
          <w:sz w:val="23"/>
          <w:szCs w:val="23"/>
        </w:rPr>
        <w:t xml:space="preserve"> </w:t>
      </w:r>
      <w:r w:rsidR="00F162E8" w:rsidRPr="00B9088A">
        <w:rPr>
          <w:spacing w:val="-1"/>
          <w:sz w:val="23"/>
          <w:szCs w:val="23"/>
        </w:rPr>
        <w:t>–</w:t>
      </w:r>
      <w:r w:rsidRPr="00B9088A">
        <w:rPr>
          <w:spacing w:val="-6"/>
          <w:sz w:val="23"/>
          <w:szCs w:val="23"/>
        </w:rPr>
        <w:t xml:space="preserve"> </w:t>
      </w:r>
      <w:r w:rsidR="00F162E8" w:rsidRPr="00B9088A">
        <w:rPr>
          <w:spacing w:val="-1"/>
          <w:sz w:val="23"/>
          <w:szCs w:val="23"/>
        </w:rPr>
        <w:t xml:space="preserve">Mr. </w:t>
      </w:r>
      <w:proofErr w:type="spellStart"/>
      <w:r w:rsidR="00F162E8" w:rsidRPr="00B9088A">
        <w:rPr>
          <w:spacing w:val="-1"/>
          <w:sz w:val="23"/>
          <w:szCs w:val="23"/>
        </w:rPr>
        <w:t>Ramu</w:t>
      </w:r>
      <w:proofErr w:type="spellEnd"/>
      <w:r w:rsidR="00F162E8" w:rsidRPr="00B9088A">
        <w:rPr>
          <w:spacing w:val="-1"/>
          <w:sz w:val="23"/>
          <w:szCs w:val="23"/>
        </w:rPr>
        <w:t xml:space="preserve"> </w:t>
      </w:r>
      <w:proofErr w:type="spellStart"/>
      <w:r w:rsidR="00F162E8" w:rsidRPr="00B9088A">
        <w:rPr>
          <w:spacing w:val="-1"/>
          <w:sz w:val="23"/>
          <w:szCs w:val="23"/>
        </w:rPr>
        <w:t>Kandel</w:t>
      </w:r>
      <w:proofErr w:type="spellEnd"/>
      <w:r w:rsidRPr="00B9088A">
        <w:rPr>
          <w:spacing w:val="-11"/>
          <w:sz w:val="23"/>
          <w:szCs w:val="23"/>
        </w:rPr>
        <w:t xml:space="preserve"> </w:t>
      </w:r>
      <w:r w:rsidRPr="00B9088A">
        <w:rPr>
          <w:spacing w:val="-1"/>
          <w:sz w:val="23"/>
          <w:szCs w:val="23"/>
        </w:rPr>
        <w:t>(M.Phil.</w:t>
      </w:r>
      <w:r w:rsidRPr="00B9088A">
        <w:rPr>
          <w:spacing w:val="-12"/>
          <w:sz w:val="23"/>
          <w:szCs w:val="23"/>
        </w:rPr>
        <w:t xml:space="preserve"> </w:t>
      </w:r>
      <w:r w:rsidRPr="00B9088A">
        <w:rPr>
          <w:spacing w:val="-1"/>
          <w:sz w:val="23"/>
          <w:szCs w:val="23"/>
        </w:rPr>
        <w:t>Scholar)</w:t>
      </w:r>
    </w:p>
    <w:p w:rsidR="00CD33CE" w:rsidRPr="00B9088A" w:rsidRDefault="00E201B9" w:rsidP="00B44462">
      <w:pPr>
        <w:pStyle w:val="ListParagraph"/>
        <w:numPr>
          <w:ilvl w:val="2"/>
          <w:numId w:val="4"/>
        </w:numPr>
        <w:tabs>
          <w:tab w:val="left" w:pos="2003"/>
          <w:tab w:val="left" w:pos="10170"/>
        </w:tabs>
        <w:ind w:right="-80" w:hanging="241"/>
        <w:rPr>
          <w:sz w:val="23"/>
          <w:szCs w:val="23"/>
        </w:rPr>
      </w:pPr>
      <w:r w:rsidRPr="00B9088A">
        <w:rPr>
          <w:spacing w:val="-2"/>
          <w:sz w:val="23"/>
          <w:szCs w:val="23"/>
        </w:rPr>
        <w:t>Member</w:t>
      </w:r>
      <w:r w:rsidRPr="00B9088A">
        <w:rPr>
          <w:spacing w:val="-11"/>
          <w:sz w:val="23"/>
          <w:szCs w:val="23"/>
        </w:rPr>
        <w:t xml:space="preserve"> </w:t>
      </w:r>
      <w:r w:rsidRPr="00B9088A">
        <w:rPr>
          <w:spacing w:val="-2"/>
          <w:sz w:val="23"/>
          <w:szCs w:val="23"/>
        </w:rPr>
        <w:t>-</w:t>
      </w:r>
      <w:r w:rsidRPr="00B9088A">
        <w:rPr>
          <w:spacing w:val="-6"/>
          <w:sz w:val="23"/>
          <w:szCs w:val="23"/>
        </w:rPr>
        <w:t xml:space="preserve"> </w:t>
      </w:r>
      <w:r w:rsidRPr="00B9088A">
        <w:rPr>
          <w:spacing w:val="-2"/>
          <w:sz w:val="23"/>
          <w:szCs w:val="23"/>
        </w:rPr>
        <w:t>Mr.</w:t>
      </w:r>
      <w:r w:rsidRPr="00B9088A">
        <w:rPr>
          <w:spacing w:val="-13"/>
          <w:sz w:val="23"/>
          <w:szCs w:val="23"/>
        </w:rPr>
        <w:t xml:space="preserve"> </w:t>
      </w:r>
      <w:proofErr w:type="spellStart"/>
      <w:r w:rsidR="00F162E8" w:rsidRPr="00B9088A">
        <w:rPr>
          <w:spacing w:val="-13"/>
          <w:sz w:val="23"/>
          <w:szCs w:val="23"/>
        </w:rPr>
        <w:t>Govinda</w:t>
      </w:r>
      <w:proofErr w:type="spellEnd"/>
      <w:r w:rsidR="00F162E8" w:rsidRPr="00B9088A">
        <w:rPr>
          <w:spacing w:val="-13"/>
          <w:sz w:val="23"/>
          <w:szCs w:val="23"/>
        </w:rPr>
        <w:t xml:space="preserve"> </w:t>
      </w:r>
      <w:proofErr w:type="spellStart"/>
      <w:r w:rsidR="00F162E8" w:rsidRPr="00B9088A">
        <w:rPr>
          <w:spacing w:val="-13"/>
          <w:sz w:val="23"/>
          <w:szCs w:val="23"/>
        </w:rPr>
        <w:t>Pokherel</w:t>
      </w:r>
      <w:proofErr w:type="spellEnd"/>
      <w:r w:rsidR="00F162E8" w:rsidRPr="00B9088A">
        <w:rPr>
          <w:spacing w:val="-13"/>
          <w:sz w:val="23"/>
          <w:szCs w:val="23"/>
        </w:rPr>
        <w:t xml:space="preserve"> (</w:t>
      </w:r>
      <w:proofErr w:type="spellStart"/>
      <w:r w:rsidR="00F162E8" w:rsidRPr="00B9088A">
        <w:rPr>
          <w:spacing w:val="-13"/>
          <w:sz w:val="23"/>
          <w:szCs w:val="23"/>
        </w:rPr>
        <w:t>P.hD</w:t>
      </w:r>
      <w:proofErr w:type="spellEnd"/>
      <w:r w:rsidR="00F162E8" w:rsidRPr="00B9088A">
        <w:rPr>
          <w:spacing w:val="-13"/>
          <w:sz w:val="23"/>
          <w:szCs w:val="23"/>
        </w:rPr>
        <w:t xml:space="preserve"> scholar)</w:t>
      </w:r>
    </w:p>
    <w:p w:rsidR="00CD33CE" w:rsidRPr="00B9088A" w:rsidRDefault="00E201B9" w:rsidP="00B44462">
      <w:pPr>
        <w:pStyle w:val="ListParagraph"/>
        <w:numPr>
          <w:ilvl w:val="2"/>
          <w:numId w:val="4"/>
        </w:numPr>
        <w:tabs>
          <w:tab w:val="left" w:pos="2003"/>
          <w:tab w:val="left" w:pos="10170"/>
        </w:tabs>
        <w:spacing w:before="165"/>
        <w:ind w:right="-80" w:hanging="241"/>
        <w:rPr>
          <w:sz w:val="23"/>
          <w:szCs w:val="23"/>
        </w:rPr>
      </w:pPr>
      <w:r w:rsidRPr="00B9088A">
        <w:rPr>
          <w:spacing w:val="-2"/>
          <w:sz w:val="23"/>
          <w:szCs w:val="23"/>
        </w:rPr>
        <w:t>Member</w:t>
      </w:r>
      <w:r w:rsidRPr="00B9088A">
        <w:rPr>
          <w:spacing w:val="-11"/>
          <w:sz w:val="23"/>
          <w:szCs w:val="23"/>
        </w:rPr>
        <w:t xml:space="preserve"> </w:t>
      </w:r>
      <w:r w:rsidRPr="00B9088A">
        <w:rPr>
          <w:spacing w:val="-1"/>
          <w:sz w:val="23"/>
          <w:szCs w:val="23"/>
        </w:rPr>
        <w:t>-</w:t>
      </w:r>
      <w:r w:rsidRPr="00B9088A">
        <w:rPr>
          <w:spacing w:val="-6"/>
          <w:sz w:val="23"/>
          <w:szCs w:val="23"/>
        </w:rPr>
        <w:t xml:space="preserve"> </w:t>
      </w:r>
      <w:r w:rsidRPr="00B9088A">
        <w:rPr>
          <w:spacing w:val="-1"/>
          <w:sz w:val="23"/>
          <w:szCs w:val="23"/>
        </w:rPr>
        <w:t>Mr.</w:t>
      </w:r>
      <w:r w:rsidRPr="00B9088A">
        <w:rPr>
          <w:spacing w:val="-13"/>
          <w:sz w:val="23"/>
          <w:szCs w:val="23"/>
        </w:rPr>
        <w:t xml:space="preserve"> </w:t>
      </w:r>
      <w:proofErr w:type="spellStart"/>
      <w:proofErr w:type="gramStart"/>
      <w:r w:rsidR="00F162E8" w:rsidRPr="00B9088A">
        <w:rPr>
          <w:spacing w:val="-13"/>
          <w:sz w:val="23"/>
          <w:szCs w:val="23"/>
        </w:rPr>
        <w:t>Bal</w:t>
      </w:r>
      <w:proofErr w:type="spellEnd"/>
      <w:proofErr w:type="gramEnd"/>
      <w:r w:rsidR="00F162E8" w:rsidRPr="00B9088A">
        <w:rPr>
          <w:spacing w:val="-13"/>
          <w:sz w:val="23"/>
          <w:szCs w:val="23"/>
        </w:rPr>
        <w:t xml:space="preserve"> Krishna Sharma </w:t>
      </w:r>
      <w:proofErr w:type="spellStart"/>
      <w:r w:rsidR="00F162E8" w:rsidRPr="00B9088A">
        <w:rPr>
          <w:spacing w:val="-13"/>
          <w:sz w:val="23"/>
          <w:szCs w:val="23"/>
        </w:rPr>
        <w:t>Ghimire</w:t>
      </w:r>
      <w:proofErr w:type="spellEnd"/>
      <w:r w:rsidR="00F162E8" w:rsidRPr="00B9088A">
        <w:rPr>
          <w:spacing w:val="-13"/>
          <w:sz w:val="23"/>
          <w:szCs w:val="23"/>
        </w:rPr>
        <w:t xml:space="preserve"> (M.Phil. Scholar)</w:t>
      </w:r>
    </w:p>
    <w:p w:rsidR="00F162E8" w:rsidRPr="00B9088A" w:rsidRDefault="00E201B9" w:rsidP="00B44462">
      <w:pPr>
        <w:pStyle w:val="ListParagraph"/>
        <w:numPr>
          <w:ilvl w:val="2"/>
          <w:numId w:val="4"/>
        </w:numPr>
        <w:tabs>
          <w:tab w:val="left" w:pos="2003"/>
          <w:tab w:val="left" w:pos="10170"/>
        </w:tabs>
        <w:ind w:right="-80" w:hanging="241"/>
        <w:rPr>
          <w:sz w:val="23"/>
          <w:szCs w:val="23"/>
        </w:rPr>
      </w:pPr>
      <w:r w:rsidRPr="00B9088A">
        <w:rPr>
          <w:spacing w:val="-2"/>
          <w:sz w:val="23"/>
          <w:szCs w:val="23"/>
        </w:rPr>
        <w:t>Member</w:t>
      </w:r>
      <w:r w:rsidRPr="00B9088A">
        <w:rPr>
          <w:spacing w:val="-12"/>
          <w:sz w:val="23"/>
          <w:szCs w:val="23"/>
        </w:rPr>
        <w:t xml:space="preserve"> </w:t>
      </w:r>
      <w:r w:rsidRPr="00B9088A">
        <w:rPr>
          <w:spacing w:val="-2"/>
          <w:sz w:val="23"/>
          <w:szCs w:val="23"/>
        </w:rPr>
        <w:t>-</w:t>
      </w:r>
      <w:r w:rsidRPr="00B9088A">
        <w:rPr>
          <w:spacing w:val="-7"/>
          <w:sz w:val="23"/>
          <w:szCs w:val="23"/>
        </w:rPr>
        <w:t xml:space="preserve"> </w:t>
      </w:r>
      <w:r w:rsidRPr="00B9088A">
        <w:rPr>
          <w:spacing w:val="-1"/>
          <w:sz w:val="23"/>
          <w:szCs w:val="23"/>
        </w:rPr>
        <w:t>Mr.</w:t>
      </w:r>
      <w:r w:rsidRPr="00B9088A">
        <w:rPr>
          <w:spacing w:val="-14"/>
          <w:sz w:val="23"/>
          <w:szCs w:val="23"/>
        </w:rPr>
        <w:t xml:space="preserve"> </w:t>
      </w:r>
      <w:proofErr w:type="spellStart"/>
      <w:r w:rsidR="00F162E8" w:rsidRPr="00B9088A">
        <w:rPr>
          <w:spacing w:val="-14"/>
          <w:sz w:val="23"/>
          <w:szCs w:val="23"/>
        </w:rPr>
        <w:t>Monoj</w:t>
      </w:r>
      <w:proofErr w:type="spellEnd"/>
      <w:r w:rsidR="00F162E8" w:rsidRPr="00B9088A">
        <w:rPr>
          <w:spacing w:val="-14"/>
          <w:sz w:val="23"/>
          <w:szCs w:val="23"/>
        </w:rPr>
        <w:t xml:space="preserve"> </w:t>
      </w:r>
      <w:proofErr w:type="spellStart"/>
      <w:r w:rsidR="00F162E8" w:rsidRPr="00B9088A">
        <w:rPr>
          <w:spacing w:val="-14"/>
          <w:sz w:val="23"/>
          <w:szCs w:val="23"/>
        </w:rPr>
        <w:t>Pokherel</w:t>
      </w:r>
      <w:proofErr w:type="spellEnd"/>
    </w:p>
    <w:p w:rsidR="00CD33CE" w:rsidRPr="00B9088A" w:rsidRDefault="00E201B9" w:rsidP="00B44462">
      <w:pPr>
        <w:pStyle w:val="ListParagraph"/>
        <w:numPr>
          <w:ilvl w:val="2"/>
          <w:numId w:val="4"/>
        </w:numPr>
        <w:tabs>
          <w:tab w:val="left" w:pos="2003"/>
          <w:tab w:val="left" w:pos="10170"/>
        </w:tabs>
        <w:ind w:right="-80" w:hanging="241"/>
        <w:rPr>
          <w:sz w:val="23"/>
          <w:szCs w:val="23"/>
        </w:rPr>
      </w:pPr>
      <w:r w:rsidRPr="00B9088A">
        <w:rPr>
          <w:sz w:val="23"/>
          <w:szCs w:val="23"/>
        </w:rPr>
        <w:t>Member</w:t>
      </w:r>
      <w:r w:rsidRPr="00B9088A">
        <w:rPr>
          <w:spacing w:val="-12"/>
          <w:sz w:val="23"/>
          <w:szCs w:val="23"/>
        </w:rPr>
        <w:t xml:space="preserve"> </w:t>
      </w:r>
      <w:r w:rsidR="00F162E8" w:rsidRPr="00B9088A">
        <w:rPr>
          <w:sz w:val="23"/>
          <w:szCs w:val="23"/>
        </w:rPr>
        <w:t xml:space="preserve">– </w:t>
      </w:r>
    </w:p>
    <w:p w:rsidR="00CD33CE" w:rsidRPr="00B9088A" w:rsidRDefault="00CD33CE" w:rsidP="00B44462">
      <w:pPr>
        <w:pStyle w:val="BodyText"/>
        <w:tabs>
          <w:tab w:val="left" w:pos="10170"/>
        </w:tabs>
        <w:spacing w:before="139"/>
        <w:ind w:right="-80"/>
        <w:rPr>
          <w:sz w:val="23"/>
          <w:szCs w:val="23"/>
        </w:rPr>
      </w:pPr>
    </w:p>
    <w:p w:rsidR="00CD33CE" w:rsidRDefault="00CD33CE" w:rsidP="00B44462">
      <w:pPr>
        <w:tabs>
          <w:tab w:val="left" w:pos="10170"/>
        </w:tabs>
        <w:spacing w:line="360" w:lineRule="auto"/>
        <w:ind w:right="-80"/>
        <w:sectPr w:rsidR="00CD33CE">
          <w:pgSz w:w="12240" w:h="15840"/>
          <w:pgMar w:top="1220" w:right="940" w:bottom="280" w:left="1120" w:header="720" w:footer="720" w:gutter="0"/>
          <w:cols w:space="720"/>
        </w:sectPr>
      </w:pPr>
    </w:p>
    <w:p w:rsidR="00C15E5D" w:rsidRDefault="0066195B" w:rsidP="00BE5B0E">
      <w:pPr>
        <w:pStyle w:val="Heading1"/>
        <w:tabs>
          <w:tab w:val="left" w:pos="10170"/>
        </w:tabs>
        <w:spacing w:line="276" w:lineRule="auto"/>
        <w:ind w:left="0" w:right="-80" w:hanging="1"/>
        <w:rPr>
          <w:spacing w:val="1"/>
        </w:rPr>
      </w:pPr>
      <w:bookmarkStart w:id="61" w:name="_bookmark29"/>
      <w:bookmarkStart w:id="62" w:name="_Toc157408783"/>
      <w:bookmarkEnd w:id="61"/>
      <w:r>
        <w:t>SECTION 9</w:t>
      </w:r>
      <w:bookmarkEnd w:id="62"/>
      <w:r w:rsidR="00E201B9">
        <w:rPr>
          <w:spacing w:val="1"/>
        </w:rPr>
        <w:t xml:space="preserve"> </w:t>
      </w:r>
      <w:bookmarkStart w:id="63" w:name="_bookmark30"/>
      <w:bookmarkEnd w:id="63"/>
    </w:p>
    <w:p w:rsidR="00CD33CE" w:rsidRDefault="00E201B9" w:rsidP="00BE5B0E">
      <w:pPr>
        <w:pStyle w:val="Heading1"/>
        <w:tabs>
          <w:tab w:val="left" w:pos="10170"/>
        </w:tabs>
        <w:spacing w:line="276" w:lineRule="auto"/>
        <w:ind w:left="0" w:right="-80" w:hanging="1"/>
      </w:pPr>
      <w:bookmarkStart w:id="64" w:name="_Toc157408784"/>
      <w:r>
        <w:t>SCHOLARSHIP</w:t>
      </w:r>
      <w:bookmarkEnd w:id="64"/>
    </w:p>
    <w:p w:rsidR="00CD33CE" w:rsidRDefault="00F74627" w:rsidP="00B44462">
      <w:pPr>
        <w:pStyle w:val="BodyText"/>
        <w:tabs>
          <w:tab w:val="left" w:pos="10170"/>
        </w:tabs>
        <w:spacing w:before="240" w:line="360" w:lineRule="auto"/>
        <w:ind w:left="320" w:right="-80" w:firstLine="719"/>
      </w:pPr>
      <w:r>
        <w:t>Hetauda</w:t>
      </w:r>
      <w:r w:rsidR="00E201B9">
        <w:rPr>
          <w:spacing w:val="-10"/>
        </w:rPr>
        <w:t xml:space="preserve"> </w:t>
      </w:r>
      <w:r w:rsidR="00E201B9">
        <w:t>Campus</w:t>
      </w:r>
      <w:r w:rsidR="00E201B9">
        <w:rPr>
          <w:spacing w:val="-5"/>
        </w:rPr>
        <w:t xml:space="preserve"> </w:t>
      </w:r>
      <w:r w:rsidR="00E201B9">
        <w:t>provides</w:t>
      </w:r>
      <w:r w:rsidR="00E201B9">
        <w:rPr>
          <w:spacing w:val="-3"/>
        </w:rPr>
        <w:t xml:space="preserve"> </w:t>
      </w:r>
      <w:r w:rsidR="00E201B9">
        <w:t>scholarships</w:t>
      </w:r>
      <w:r w:rsidR="00E201B9">
        <w:rPr>
          <w:spacing w:val="-3"/>
        </w:rPr>
        <w:t xml:space="preserve"> </w:t>
      </w:r>
      <w:r w:rsidR="00E201B9">
        <w:t>to</w:t>
      </w:r>
      <w:r w:rsidR="00E201B9">
        <w:rPr>
          <w:spacing w:val="2"/>
        </w:rPr>
        <w:t xml:space="preserve"> </w:t>
      </w:r>
      <w:r w:rsidR="00E201B9">
        <w:t>the</w:t>
      </w:r>
      <w:r w:rsidR="00E201B9">
        <w:rPr>
          <w:spacing w:val="-8"/>
        </w:rPr>
        <w:t xml:space="preserve"> </w:t>
      </w:r>
      <w:r w:rsidR="00E201B9">
        <w:t>needy</w:t>
      </w:r>
      <w:r w:rsidR="00E201B9">
        <w:rPr>
          <w:spacing w:val="-3"/>
        </w:rPr>
        <w:t xml:space="preserve"> </w:t>
      </w:r>
      <w:r w:rsidR="00E201B9">
        <w:t>students who</w:t>
      </w:r>
      <w:r w:rsidR="00E201B9">
        <w:rPr>
          <w:spacing w:val="-7"/>
        </w:rPr>
        <w:t xml:space="preserve"> </w:t>
      </w:r>
      <w:r w:rsidR="00E201B9">
        <w:t>come</w:t>
      </w:r>
      <w:r w:rsidR="00E201B9">
        <w:rPr>
          <w:spacing w:val="-2"/>
        </w:rPr>
        <w:t xml:space="preserve"> </w:t>
      </w:r>
      <w:r w:rsidR="00E201B9">
        <w:t>from</w:t>
      </w:r>
      <w:r w:rsidR="00E201B9">
        <w:rPr>
          <w:spacing w:val="-57"/>
        </w:rPr>
        <w:t xml:space="preserve"> </w:t>
      </w:r>
      <w:r w:rsidR="00E201B9">
        <w:t>different backgrounds. Each year, scholarship distribution and selection subcommittee notifies to</w:t>
      </w:r>
      <w:r w:rsidR="00E201B9">
        <w:rPr>
          <w:spacing w:val="-57"/>
        </w:rPr>
        <w:t xml:space="preserve"> </w:t>
      </w:r>
      <w:r w:rsidR="00E201B9">
        <w:t>all its students regarding the application deadlines for the scholarships. Around 20% students out</w:t>
      </w:r>
      <w:r w:rsidR="00E201B9">
        <w:rPr>
          <w:spacing w:val="1"/>
        </w:rPr>
        <w:t xml:space="preserve"> </w:t>
      </w:r>
      <w:r w:rsidR="00E201B9">
        <w:t>of the total students get fee waiver and scholarship each year, which is awarded on the basis of</w:t>
      </w:r>
      <w:r w:rsidR="00E201B9">
        <w:rPr>
          <w:spacing w:val="1"/>
        </w:rPr>
        <w:t xml:space="preserve"> </w:t>
      </w:r>
      <w:r w:rsidR="00E201B9">
        <w:t>their</w:t>
      </w:r>
      <w:r w:rsidR="00E201B9">
        <w:rPr>
          <w:spacing w:val="-4"/>
        </w:rPr>
        <w:t xml:space="preserve"> </w:t>
      </w:r>
      <w:r w:rsidR="00E201B9">
        <w:t>talent,</w:t>
      </w:r>
      <w:r w:rsidR="00E201B9">
        <w:rPr>
          <w:spacing w:val="-4"/>
        </w:rPr>
        <w:t xml:space="preserve"> </w:t>
      </w:r>
      <w:r w:rsidR="00E201B9">
        <w:t>economic</w:t>
      </w:r>
      <w:r w:rsidR="00E201B9">
        <w:rPr>
          <w:spacing w:val="-8"/>
        </w:rPr>
        <w:t xml:space="preserve"> </w:t>
      </w:r>
      <w:r w:rsidR="00E201B9">
        <w:t>status,</w:t>
      </w:r>
      <w:r w:rsidR="00E201B9">
        <w:rPr>
          <w:spacing w:val="-3"/>
        </w:rPr>
        <w:t xml:space="preserve"> </w:t>
      </w:r>
      <w:r w:rsidR="00E201B9">
        <w:t>geographic</w:t>
      </w:r>
      <w:r w:rsidR="00E201B9">
        <w:rPr>
          <w:spacing w:val="-3"/>
        </w:rPr>
        <w:t xml:space="preserve"> </w:t>
      </w:r>
      <w:r w:rsidR="00E201B9">
        <w:t>distance,</w:t>
      </w:r>
      <w:r w:rsidR="00E201B9">
        <w:rPr>
          <w:spacing w:val="-2"/>
        </w:rPr>
        <w:t xml:space="preserve"> </w:t>
      </w:r>
      <w:r w:rsidR="00E201B9">
        <w:t>physical</w:t>
      </w:r>
      <w:r w:rsidR="00E201B9">
        <w:rPr>
          <w:spacing w:val="-3"/>
        </w:rPr>
        <w:t xml:space="preserve"> </w:t>
      </w:r>
      <w:r w:rsidR="00E201B9">
        <w:t>status,</w:t>
      </w:r>
      <w:r w:rsidR="00E201B9">
        <w:rPr>
          <w:spacing w:val="-3"/>
        </w:rPr>
        <w:t xml:space="preserve"> </w:t>
      </w:r>
      <w:r w:rsidR="00E201B9">
        <w:t>marginalized</w:t>
      </w:r>
      <w:r w:rsidR="00E201B9">
        <w:rPr>
          <w:spacing w:val="-3"/>
        </w:rPr>
        <w:t xml:space="preserve"> </w:t>
      </w:r>
      <w:r w:rsidR="00E201B9">
        <w:t>community,</w:t>
      </w:r>
      <w:r w:rsidR="00E201B9">
        <w:rPr>
          <w:spacing w:val="-3"/>
        </w:rPr>
        <w:t xml:space="preserve"> </w:t>
      </w:r>
      <w:r w:rsidR="00E201B9">
        <w:t>etc.</w:t>
      </w:r>
    </w:p>
    <w:p w:rsidR="00CD33CE" w:rsidRPr="00D41B11" w:rsidRDefault="00E201B9" w:rsidP="00D41B11">
      <w:pPr>
        <w:rPr>
          <w:b/>
          <w:bCs/>
          <w:sz w:val="24"/>
          <w:szCs w:val="24"/>
        </w:rPr>
      </w:pPr>
      <w:r w:rsidRPr="00D41B11">
        <w:rPr>
          <w:b/>
          <w:bCs/>
          <w:sz w:val="24"/>
          <w:szCs w:val="24"/>
        </w:rPr>
        <w:t>Sources</w:t>
      </w:r>
      <w:r w:rsidRPr="00D41B11">
        <w:rPr>
          <w:b/>
          <w:bCs/>
          <w:spacing w:val="-2"/>
          <w:sz w:val="24"/>
          <w:szCs w:val="24"/>
        </w:rPr>
        <w:t xml:space="preserve"> </w:t>
      </w:r>
      <w:r w:rsidRPr="00D41B11">
        <w:rPr>
          <w:b/>
          <w:bCs/>
          <w:sz w:val="24"/>
          <w:szCs w:val="24"/>
        </w:rPr>
        <w:t>of</w:t>
      </w:r>
      <w:r w:rsidRPr="00D41B11">
        <w:rPr>
          <w:b/>
          <w:bCs/>
          <w:spacing w:val="-2"/>
          <w:sz w:val="24"/>
          <w:szCs w:val="24"/>
        </w:rPr>
        <w:t xml:space="preserve"> </w:t>
      </w:r>
      <w:r w:rsidRPr="00D41B11">
        <w:rPr>
          <w:b/>
          <w:bCs/>
          <w:sz w:val="24"/>
          <w:szCs w:val="24"/>
        </w:rPr>
        <w:t>scholarship:</w:t>
      </w:r>
    </w:p>
    <w:p w:rsidR="00CD33CE" w:rsidRDefault="00F74627" w:rsidP="003341E3">
      <w:pPr>
        <w:pStyle w:val="ListParagraph"/>
        <w:numPr>
          <w:ilvl w:val="0"/>
          <w:numId w:val="3"/>
        </w:numPr>
        <w:tabs>
          <w:tab w:val="left" w:pos="10170"/>
        </w:tabs>
        <w:spacing w:before="229"/>
        <w:ind w:left="1170" w:right="-80" w:hanging="361"/>
        <w:rPr>
          <w:sz w:val="24"/>
        </w:rPr>
      </w:pPr>
      <w:r>
        <w:rPr>
          <w:sz w:val="24"/>
        </w:rPr>
        <w:t>Late Shree</w:t>
      </w:r>
      <w:r w:rsidR="00CC2EE7">
        <w:rPr>
          <w:sz w:val="24"/>
        </w:rPr>
        <w:t xml:space="preserve"> C</w:t>
      </w:r>
      <w:r>
        <w:rPr>
          <w:sz w:val="24"/>
        </w:rPr>
        <w:t>handra Sharma Scholarship Scheme</w:t>
      </w:r>
      <w:r w:rsidR="00E201B9">
        <w:rPr>
          <w:sz w:val="24"/>
        </w:rPr>
        <w:t xml:space="preserve"> Fixed</w:t>
      </w:r>
      <w:r w:rsidR="00E201B9">
        <w:rPr>
          <w:spacing w:val="-1"/>
          <w:sz w:val="24"/>
        </w:rPr>
        <w:t xml:space="preserve"> </w:t>
      </w:r>
      <w:r w:rsidR="00E201B9">
        <w:rPr>
          <w:sz w:val="24"/>
        </w:rPr>
        <w:t>Deposit Fund</w:t>
      </w:r>
      <w:r w:rsidR="00E201B9">
        <w:rPr>
          <w:spacing w:val="-1"/>
          <w:sz w:val="24"/>
        </w:rPr>
        <w:t xml:space="preserve"> </w:t>
      </w:r>
      <w:r w:rsidR="00B20846">
        <w:rPr>
          <w:spacing w:val="-1"/>
          <w:sz w:val="24"/>
        </w:rPr>
        <w:t>( is planned and approved by the campus management committee)</w:t>
      </w:r>
    </w:p>
    <w:p w:rsidR="00CD33CE" w:rsidRDefault="003341E3" w:rsidP="003341E3">
      <w:pPr>
        <w:pStyle w:val="ListParagraph"/>
        <w:tabs>
          <w:tab w:val="left" w:pos="10170"/>
        </w:tabs>
        <w:spacing w:before="228"/>
        <w:ind w:left="900" w:right="-80" w:firstLine="0"/>
        <w:jc w:val="both"/>
        <w:rPr>
          <w:sz w:val="24"/>
        </w:rPr>
      </w:pPr>
      <w:r>
        <w:rPr>
          <w:sz w:val="24"/>
        </w:rPr>
        <w:t xml:space="preserve">b) </w:t>
      </w:r>
      <w:r w:rsidR="00E201B9">
        <w:rPr>
          <w:sz w:val="24"/>
        </w:rPr>
        <w:t>Campus</w:t>
      </w:r>
      <w:r w:rsidR="00E201B9">
        <w:rPr>
          <w:spacing w:val="-2"/>
          <w:sz w:val="24"/>
        </w:rPr>
        <w:t xml:space="preserve"> </w:t>
      </w:r>
      <w:r w:rsidR="00B20846">
        <w:rPr>
          <w:sz w:val="24"/>
        </w:rPr>
        <w:t>S</w:t>
      </w:r>
      <w:r w:rsidR="00E201B9">
        <w:rPr>
          <w:sz w:val="24"/>
        </w:rPr>
        <w:t>ource</w:t>
      </w:r>
    </w:p>
    <w:p w:rsidR="0033121E" w:rsidRDefault="0033121E" w:rsidP="003341E3">
      <w:pPr>
        <w:pStyle w:val="ListParagraph"/>
        <w:tabs>
          <w:tab w:val="left" w:pos="10170"/>
        </w:tabs>
        <w:spacing w:before="228"/>
        <w:ind w:left="900" w:right="-80" w:firstLine="0"/>
        <w:jc w:val="both"/>
        <w:rPr>
          <w:sz w:val="24"/>
        </w:rPr>
      </w:pPr>
    </w:p>
    <w:tbl>
      <w:tblPr>
        <w:tblW w:w="7738" w:type="dxa"/>
        <w:tblInd w:w="93" w:type="dxa"/>
        <w:tblLook w:val="04A0" w:firstRow="1" w:lastRow="0" w:firstColumn="1" w:lastColumn="0" w:noHBand="0" w:noVBand="1"/>
      </w:tblPr>
      <w:tblGrid>
        <w:gridCol w:w="670"/>
        <w:gridCol w:w="1101"/>
        <w:gridCol w:w="1097"/>
        <w:gridCol w:w="990"/>
        <w:gridCol w:w="1557"/>
        <w:gridCol w:w="1220"/>
        <w:gridCol w:w="1103"/>
      </w:tblGrid>
      <w:tr w:rsidR="0033121E" w:rsidRPr="006769AC" w:rsidTr="00DF5B5F">
        <w:trPr>
          <w:trHeight w:val="330"/>
        </w:trPr>
        <w:tc>
          <w:tcPr>
            <w:tcW w:w="385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121E" w:rsidRDefault="0033121E" w:rsidP="00DF5B5F">
            <w:pPr>
              <w:jc w:val="center"/>
              <w:rPr>
                <w:rFonts w:cs="Mangal"/>
                <w:color w:val="000000"/>
                <w:lang w:bidi="ne-NP"/>
              </w:rPr>
            </w:pPr>
            <w:r>
              <w:rPr>
                <w:rFonts w:cs="Mangal"/>
                <w:color w:val="000000"/>
                <w:lang w:bidi="ne-NP"/>
              </w:rPr>
              <w:t>faculty wise Report</w:t>
            </w:r>
          </w:p>
          <w:p w:rsidR="0033121E" w:rsidRPr="006769AC" w:rsidRDefault="0033121E" w:rsidP="00DF5B5F">
            <w:pPr>
              <w:jc w:val="center"/>
              <w:rPr>
                <w:rFonts w:cs="Calibri"/>
                <w:color w:val="000000"/>
                <w:lang w:bidi="ne-NP"/>
              </w:rPr>
            </w:pPr>
            <w:r>
              <w:rPr>
                <w:rFonts w:cs="Calibri"/>
                <w:b/>
                <w:bCs/>
                <w:color w:val="000000"/>
                <w:sz w:val="24"/>
                <w:szCs w:val="24"/>
                <w:lang w:bidi="ne-NP"/>
              </w:rPr>
              <w:t>2078/79</w:t>
            </w:r>
          </w:p>
        </w:tc>
        <w:tc>
          <w:tcPr>
            <w:tcW w:w="1557" w:type="dxa"/>
            <w:tcBorders>
              <w:top w:val="nil"/>
              <w:left w:val="nil"/>
              <w:bottom w:val="nil"/>
              <w:right w:val="nil"/>
            </w:tcBorders>
            <w:shd w:val="clear" w:color="auto" w:fill="auto"/>
            <w:noWrap/>
            <w:vAlign w:val="bottom"/>
            <w:hideMark/>
          </w:tcPr>
          <w:p w:rsidR="0033121E" w:rsidRPr="006769AC" w:rsidRDefault="0033121E" w:rsidP="00DF5B5F">
            <w:pPr>
              <w:rPr>
                <w:rFonts w:cs="Calibri"/>
                <w:color w:val="000000"/>
                <w:lang w:bidi="ne-NP"/>
              </w:rPr>
            </w:pPr>
          </w:p>
        </w:tc>
        <w:tc>
          <w:tcPr>
            <w:tcW w:w="1220" w:type="dxa"/>
            <w:tcBorders>
              <w:top w:val="nil"/>
              <w:left w:val="nil"/>
              <w:bottom w:val="nil"/>
              <w:right w:val="nil"/>
            </w:tcBorders>
            <w:shd w:val="clear" w:color="auto" w:fill="auto"/>
            <w:noWrap/>
            <w:vAlign w:val="bottom"/>
            <w:hideMark/>
          </w:tcPr>
          <w:p w:rsidR="0033121E" w:rsidRPr="006769AC" w:rsidRDefault="0033121E" w:rsidP="00DF5B5F">
            <w:pPr>
              <w:rPr>
                <w:rFonts w:cs="Calibri"/>
                <w:color w:val="000000"/>
                <w:lang w:bidi="ne-NP"/>
              </w:rPr>
            </w:pPr>
          </w:p>
        </w:tc>
        <w:tc>
          <w:tcPr>
            <w:tcW w:w="1103" w:type="dxa"/>
            <w:tcBorders>
              <w:top w:val="nil"/>
              <w:left w:val="nil"/>
              <w:bottom w:val="nil"/>
              <w:right w:val="nil"/>
            </w:tcBorders>
            <w:shd w:val="clear" w:color="auto" w:fill="auto"/>
            <w:noWrap/>
            <w:vAlign w:val="bottom"/>
            <w:hideMark/>
          </w:tcPr>
          <w:p w:rsidR="0033121E" w:rsidRPr="006769AC" w:rsidRDefault="0033121E" w:rsidP="00DF5B5F">
            <w:pPr>
              <w:rPr>
                <w:rFonts w:cs="Calibri"/>
                <w:color w:val="000000"/>
                <w:lang w:bidi="ne-NP"/>
              </w:rPr>
            </w:pPr>
          </w:p>
        </w:tc>
      </w:tr>
      <w:tr w:rsidR="0033121E" w:rsidRPr="006769AC" w:rsidTr="00DF5B5F">
        <w:trPr>
          <w:trHeight w:val="330"/>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33121E" w:rsidRPr="006769AC" w:rsidRDefault="0033121E" w:rsidP="00DF5B5F">
            <w:pPr>
              <w:rPr>
                <w:rFonts w:cs="Calibri"/>
                <w:color w:val="000000"/>
                <w:lang w:bidi="ne-NP"/>
              </w:rPr>
            </w:pPr>
            <w:r w:rsidRPr="006769AC">
              <w:rPr>
                <w:rFonts w:cs="Calibri"/>
                <w:color w:val="000000"/>
                <w:lang w:bidi="ne-NP"/>
              </w:rPr>
              <w:t>SN</w:t>
            </w:r>
          </w:p>
        </w:tc>
        <w:tc>
          <w:tcPr>
            <w:tcW w:w="1101" w:type="dxa"/>
            <w:tcBorders>
              <w:top w:val="nil"/>
              <w:left w:val="nil"/>
              <w:bottom w:val="single" w:sz="4" w:space="0" w:color="auto"/>
              <w:right w:val="single" w:sz="4" w:space="0" w:color="auto"/>
            </w:tcBorders>
            <w:shd w:val="clear" w:color="auto" w:fill="auto"/>
            <w:noWrap/>
            <w:vAlign w:val="bottom"/>
            <w:hideMark/>
          </w:tcPr>
          <w:p w:rsidR="0033121E" w:rsidRPr="006769AC" w:rsidRDefault="0033121E" w:rsidP="00DF5B5F">
            <w:pPr>
              <w:rPr>
                <w:rFonts w:cs="Calibri"/>
                <w:color w:val="000000"/>
                <w:lang w:bidi="ne-NP"/>
              </w:rPr>
            </w:pPr>
            <w:r w:rsidRPr="006769AC">
              <w:rPr>
                <w:rFonts w:cs="Calibri"/>
                <w:color w:val="000000"/>
                <w:lang w:bidi="ne-NP"/>
              </w:rPr>
              <w:t>Program</w:t>
            </w:r>
          </w:p>
        </w:tc>
        <w:tc>
          <w:tcPr>
            <w:tcW w:w="1097" w:type="dxa"/>
            <w:tcBorders>
              <w:top w:val="nil"/>
              <w:left w:val="nil"/>
              <w:bottom w:val="single" w:sz="4" w:space="0" w:color="auto"/>
              <w:right w:val="single" w:sz="4" w:space="0" w:color="auto"/>
            </w:tcBorders>
            <w:shd w:val="clear" w:color="auto" w:fill="auto"/>
            <w:noWrap/>
            <w:vAlign w:val="bottom"/>
            <w:hideMark/>
          </w:tcPr>
          <w:p w:rsidR="0033121E" w:rsidRPr="006769AC" w:rsidRDefault="0033121E" w:rsidP="00DF5B5F">
            <w:pPr>
              <w:rPr>
                <w:rFonts w:cs="Calibri"/>
                <w:color w:val="000000"/>
                <w:lang w:bidi="ne-NP"/>
              </w:rPr>
            </w:pPr>
            <w:r w:rsidRPr="006769AC">
              <w:rPr>
                <w:rFonts w:cs="Calibri"/>
                <w:color w:val="000000"/>
                <w:lang w:bidi="ne-NP"/>
              </w:rPr>
              <w:t>Class</w:t>
            </w:r>
          </w:p>
        </w:tc>
        <w:tc>
          <w:tcPr>
            <w:tcW w:w="990" w:type="dxa"/>
            <w:tcBorders>
              <w:top w:val="nil"/>
              <w:left w:val="nil"/>
              <w:bottom w:val="single" w:sz="4" w:space="0" w:color="auto"/>
              <w:right w:val="single" w:sz="4" w:space="0" w:color="auto"/>
            </w:tcBorders>
            <w:shd w:val="clear" w:color="auto" w:fill="auto"/>
            <w:noWrap/>
            <w:vAlign w:val="bottom"/>
            <w:hideMark/>
          </w:tcPr>
          <w:p w:rsidR="0033121E" w:rsidRPr="006769AC" w:rsidRDefault="0033121E" w:rsidP="00DF5B5F">
            <w:pPr>
              <w:rPr>
                <w:rFonts w:cs="Calibri"/>
                <w:color w:val="000000"/>
                <w:lang w:bidi="ne-NP"/>
              </w:rPr>
            </w:pPr>
            <w:r w:rsidRPr="006769AC">
              <w:rPr>
                <w:rFonts w:cs="Calibri"/>
                <w:color w:val="000000"/>
                <w:lang w:bidi="ne-NP"/>
              </w:rPr>
              <w:t xml:space="preserve">Student </w:t>
            </w:r>
          </w:p>
        </w:tc>
        <w:tc>
          <w:tcPr>
            <w:tcW w:w="1557" w:type="dxa"/>
            <w:tcBorders>
              <w:top w:val="nil"/>
              <w:left w:val="nil"/>
              <w:bottom w:val="nil"/>
              <w:right w:val="nil"/>
            </w:tcBorders>
            <w:shd w:val="clear" w:color="auto" w:fill="auto"/>
            <w:noWrap/>
            <w:vAlign w:val="bottom"/>
            <w:hideMark/>
          </w:tcPr>
          <w:p w:rsidR="0033121E" w:rsidRPr="006769AC" w:rsidRDefault="0033121E" w:rsidP="00DF5B5F">
            <w:pPr>
              <w:rPr>
                <w:rFonts w:cs="Calibri"/>
                <w:color w:val="000000"/>
                <w:lang w:bidi="ne-NP"/>
              </w:rPr>
            </w:pPr>
          </w:p>
        </w:tc>
        <w:tc>
          <w:tcPr>
            <w:tcW w:w="1220" w:type="dxa"/>
            <w:tcBorders>
              <w:top w:val="nil"/>
              <w:left w:val="nil"/>
              <w:bottom w:val="nil"/>
              <w:right w:val="nil"/>
            </w:tcBorders>
            <w:shd w:val="clear" w:color="auto" w:fill="auto"/>
            <w:noWrap/>
            <w:vAlign w:val="bottom"/>
            <w:hideMark/>
          </w:tcPr>
          <w:p w:rsidR="0033121E" w:rsidRPr="006769AC" w:rsidRDefault="0033121E" w:rsidP="00DF5B5F">
            <w:pPr>
              <w:rPr>
                <w:rFonts w:cs="Calibri"/>
                <w:color w:val="000000"/>
                <w:lang w:bidi="ne-NP"/>
              </w:rPr>
            </w:pPr>
          </w:p>
        </w:tc>
        <w:tc>
          <w:tcPr>
            <w:tcW w:w="1103" w:type="dxa"/>
            <w:tcBorders>
              <w:top w:val="nil"/>
              <w:left w:val="nil"/>
              <w:bottom w:val="nil"/>
              <w:right w:val="nil"/>
            </w:tcBorders>
            <w:shd w:val="clear" w:color="auto" w:fill="auto"/>
            <w:noWrap/>
            <w:vAlign w:val="bottom"/>
            <w:hideMark/>
          </w:tcPr>
          <w:p w:rsidR="0033121E" w:rsidRPr="006769AC" w:rsidRDefault="0033121E" w:rsidP="00DF5B5F">
            <w:pPr>
              <w:rPr>
                <w:rFonts w:cs="Calibri"/>
                <w:color w:val="000000"/>
                <w:lang w:bidi="ne-NP"/>
              </w:rPr>
            </w:pPr>
          </w:p>
        </w:tc>
      </w:tr>
      <w:tr w:rsidR="0033121E" w:rsidRPr="006769AC" w:rsidTr="00DF5B5F">
        <w:trPr>
          <w:trHeight w:val="330"/>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33121E" w:rsidRPr="006769AC" w:rsidRDefault="0033121E" w:rsidP="00DF5B5F">
            <w:pPr>
              <w:jc w:val="center"/>
              <w:rPr>
                <w:rFonts w:cs="Calibri"/>
                <w:color w:val="000000"/>
                <w:lang w:bidi="ne-NP"/>
              </w:rPr>
            </w:pPr>
            <w:r w:rsidRPr="006769AC">
              <w:rPr>
                <w:rFonts w:cs="Calibri"/>
                <w:color w:val="000000"/>
                <w:lang w:bidi="ne-NP"/>
              </w:rPr>
              <w:t>1</w:t>
            </w:r>
          </w:p>
        </w:tc>
        <w:tc>
          <w:tcPr>
            <w:tcW w:w="1101" w:type="dxa"/>
            <w:tcBorders>
              <w:top w:val="nil"/>
              <w:left w:val="nil"/>
              <w:bottom w:val="single" w:sz="4" w:space="0" w:color="auto"/>
              <w:right w:val="single" w:sz="4" w:space="0" w:color="auto"/>
            </w:tcBorders>
            <w:shd w:val="clear" w:color="auto" w:fill="auto"/>
            <w:noWrap/>
            <w:vAlign w:val="bottom"/>
            <w:hideMark/>
          </w:tcPr>
          <w:p w:rsidR="0033121E" w:rsidRPr="006769AC" w:rsidRDefault="0033121E" w:rsidP="00DF5B5F">
            <w:pPr>
              <w:rPr>
                <w:rFonts w:cs="Calibri"/>
                <w:color w:val="000000"/>
                <w:lang w:bidi="ne-NP"/>
              </w:rPr>
            </w:pPr>
            <w:r w:rsidRPr="006769AC">
              <w:rPr>
                <w:rFonts w:cs="Calibri"/>
                <w:color w:val="000000"/>
                <w:lang w:bidi="ne-NP"/>
              </w:rPr>
              <w:t>Bachelor</w:t>
            </w:r>
          </w:p>
        </w:tc>
        <w:tc>
          <w:tcPr>
            <w:tcW w:w="1097" w:type="dxa"/>
            <w:tcBorders>
              <w:top w:val="nil"/>
              <w:left w:val="nil"/>
              <w:bottom w:val="single" w:sz="4" w:space="0" w:color="auto"/>
              <w:right w:val="single" w:sz="4" w:space="0" w:color="auto"/>
            </w:tcBorders>
            <w:shd w:val="clear" w:color="auto" w:fill="auto"/>
            <w:noWrap/>
            <w:vAlign w:val="bottom"/>
            <w:hideMark/>
          </w:tcPr>
          <w:p w:rsidR="0033121E" w:rsidRPr="006769AC" w:rsidRDefault="0033121E" w:rsidP="00DF5B5F">
            <w:pPr>
              <w:rPr>
                <w:rFonts w:cs="Calibri"/>
                <w:color w:val="000000"/>
                <w:lang w:bidi="ne-NP"/>
              </w:rPr>
            </w:pPr>
            <w:r w:rsidRPr="006769AC">
              <w:rPr>
                <w:rFonts w:cs="Calibri"/>
                <w:color w:val="000000"/>
                <w:lang w:bidi="ne-NP"/>
              </w:rPr>
              <w:t>1st year</w:t>
            </w:r>
          </w:p>
        </w:tc>
        <w:tc>
          <w:tcPr>
            <w:tcW w:w="990" w:type="dxa"/>
            <w:tcBorders>
              <w:top w:val="nil"/>
              <w:left w:val="nil"/>
              <w:bottom w:val="single" w:sz="4" w:space="0" w:color="auto"/>
              <w:right w:val="single" w:sz="4" w:space="0" w:color="auto"/>
            </w:tcBorders>
            <w:shd w:val="clear" w:color="auto" w:fill="auto"/>
            <w:noWrap/>
            <w:vAlign w:val="bottom"/>
            <w:hideMark/>
          </w:tcPr>
          <w:p w:rsidR="0033121E" w:rsidRPr="006769AC" w:rsidRDefault="0033121E" w:rsidP="00DF5B5F">
            <w:pPr>
              <w:jc w:val="center"/>
              <w:rPr>
                <w:rFonts w:cs="Calibri"/>
                <w:color w:val="000000"/>
                <w:lang w:bidi="ne-NP"/>
              </w:rPr>
            </w:pPr>
            <w:r>
              <w:rPr>
                <w:rFonts w:cs="Calibri"/>
                <w:color w:val="000000"/>
                <w:lang w:bidi="ne-NP"/>
              </w:rPr>
              <w:t>0</w:t>
            </w:r>
          </w:p>
        </w:tc>
        <w:tc>
          <w:tcPr>
            <w:tcW w:w="1557" w:type="dxa"/>
            <w:tcBorders>
              <w:top w:val="single" w:sz="4" w:space="0" w:color="auto"/>
              <w:left w:val="nil"/>
              <w:bottom w:val="single" w:sz="4" w:space="0" w:color="auto"/>
              <w:right w:val="single" w:sz="4" w:space="0" w:color="auto"/>
            </w:tcBorders>
            <w:shd w:val="clear" w:color="auto" w:fill="auto"/>
            <w:noWrap/>
            <w:vAlign w:val="bottom"/>
            <w:hideMark/>
          </w:tcPr>
          <w:p w:rsidR="0033121E" w:rsidRPr="006769AC" w:rsidRDefault="0033121E" w:rsidP="00DF5B5F">
            <w:pPr>
              <w:rPr>
                <w:rFonts w:cs="Calibri"/>
                <w:color w:val="000000"/>
                <w:lang w:bidi="ne-NP"/>
              </w:rPr>
            </w:pPr>
            <w:r w:rsidRPr="006769AC">
              <w:rPr>
                <w:rFonts w:cs="Calibri"/>
                <w:color w:val="000000"/>
                <w:lang w:bidi="ne-NP"/>
              </w:rPr>
              <w:t>Total Month</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33121E" w:rsidRPr="006769AC" w:rsidRDefault="0033121E" w:rsidP="00DF5B5F">
            <w:pPr>
              <w:jc w:val="right"/>
              <w:rPr>
                <w:rFonts w:cs="Calibri"/>
                <w:color w:val="000000"/>
                <w:lang w:bidi="ne-NP"/>
              </w:rPr>
            </w:pPr>
          </w:p>
        </w:tc>
        <w:tc>
          <w:tcPr>
            <w:tcW w:w="1103" w:type="dxa"/>
            <w:tcBorders>
              <w:top w:val="nil"/>
              <w:left w:val="nil"/>
              <w:bottom w:val="nil"/>
              <w:right w:val="nil"/>
            </w:tcBorders>
            <w:shd w:val="clear" w:color="auto" w:fill="auto"/>
            <w:noWrap/>
            <w:vAlign w:val="bottom"/>
            <w:hideMark/>
          </w:tcPr>
          <w:p w:rsidR="0033121E" w:rsidRPr="006769AC" w:rsidRDefault="0033121E" w:rsidP="00DF5B5F">
            <w:pPr>
              <w:rPr>
                <w:rFonts w:cs="Calibri"/>
                <w:color w:val="000000"/>
                <w:lang w:bidi="ne-NP"/>
              </w:rPr>
            </w:pPr>
          </w:p>
        </w:tc>
      </w:tr>
      <w:tr w:rsidR="0033121E" w:rsidRPr="006769AC" w:rsidTr="00DF5B5F">
        <w:trPr>
          <w:trHeight w:val="330"/>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33121E" w:rsidRPr="006769AC" w:rsidRDefault="0033121E" w:rsidP="00DF5B5F">
            <w:pPr>
              <w:jc w:val="center"/>
              <w:rPr>
                <w:rFonts w:cs="Calibri"/>
                <w:color w:val="000000"/>
                <w:lang w:bidi="ne-NP"/>
              </w:rPr>
            </w:pPr>
            <w:r w:rsidRPr="006769AC">
              <w:rPr>
                <w:rFonts w:cs="Calibri"/>
                <w:color w:val="000000"/>
                <w:lang w:bidi="ne-NP"/>
              </w:rPr>
              <w:t>2</w:t>
            </w:r>
          </w:p>
        </w:tc>
        <w:tc>
          <w:tcPr>
            <w:tcW w:w="1101" w:type="dxa"/>
            <w:tcBorders>
              <w:top w:val="nil"/>
              <w:left w:val="nil"/>
              <w:bottom w:val="single" w:sz="4" w:space="0" w:color="auto"/>
              <w:right w:val="single" w:sz="4" w:space="0" w:color="auto"/>
            </w:tcBorders>
            <w:shd w:val="clear" w:color="auto" w:fill="auto"/>
            <w:noWrap/>
            <w:vAlign w:val="bottom"/>
            <w:hideMark/>
          </w:tcPr>
          <w:p w:rsidR="0033121E" w:rsidRPr="006769AC" w:rsidRDefault="0033121E" w:rsidP="00DF5B5F">
            <w:pPr>
              <w:rPr>
                <w:rFonts w:cs="Calibri"/>
                <w:color w:val="000000"/>
                <w:lang w:bidi="ne-NP"/>
              </w:rPr>
            </w:pPr>
            <w:r w:rsidRPr="006769AC">
              <w:rPr>
                <w:rFonts w:cs="Calibri"/>
                <w:color w:val="000000"/>
                <w:lang w:bidi="ne-NP"/>
              </w:rPr>
              <w:t>Bachelor</w:t>
            </w:r>
          </w:p>
        </w:tc>
        <w:tc>
          <w:tcPr>
            <w:tcW w:w="1097" w:type="dxa"/>
            <w:tcBorders>
              <w:top w:val="nil"/>
              <w:left w:val="nil"/>
              <w:bottom w:val="single" w:sz="4" w:space="0" w:color="auto"/>
              <w:right w:val="single" w:sz="4" w:space="0" w:color="auto"/>
            </w:tcBorders>
            <w:shd w:val="clear" w:color="auto" w:fill="auto"/>
            <w:noWrap/>
            <w:vAlign w:val="bottom"/>
            <w:hideMark/>
          </w:tcPr>
          <w:p w:rsidR="0033121E" w:rsidRPr="006769AC" w:rsidRDefault="0033121E" w:rsidP="00DF5B5F">
            <w:pPr>
              <w:rPr>
                <w:rFonts w:cs="Calibri"/>
                <w:color w:val="000000"/>
                <w:lang w:bidi="ne-NP"/>
              </w:rPr>
            </w:pPr>
            <w:r w:rsidRPr="006769AC">
              <w:rPr>
                <w:rFonts w:cs="Calibri"/>
                <w:color w:val="000000"/>
                <w:lang w:bidi="ne-NP"/>
              </w:rPr>
              <w:t>2nd year</w:t>
            </w:r>
          </w:p>
        </w:tc>
        <w:tc>
          <w:tcPr>
            <w:tcW w:w="990" w:type="dxa"/>
            <w:tcBorders>
              <w:top w:val="nil"/>
              <w:left w:val="nil"/>
              <w:bottom w:val="single" w:sz="4" w:space="0" w:color="auto"/>
              <w:right w:val="single" w:sz="4" w:space="0" w:color="auto"/>
            </w:tcBorders>
            <w:shd w:val="clear" w:color="auto" w:fill="auto"/>
            <w:noWrap/>
            <w:vAlign w:val="bottom"/>
            <w:hideMark/>
          </w:tcPr>
          <w:p w:rsidR="0033121E" w:rsidRPr="006769AC" w:rsidRDefault="0033121E" w:rsidP="00DF5B5F">
            <w:pPr>
              <w:jc w:val="center"/>
              <w:rPr>
                <w:rFonts w:cs="Calibri"/>
                <w:color w:val="000000"/>
                <w:lang w:bidi="ne-NP"/>
              </w:rPr>
            </w:pPr>
            <w:r>
              <w:rPr>
                <w:rFonts w:cs="Calibri"/>
                <w:color w:val="000000"/>
                <w:lang w:bidi="ne-NP"/>
              </w:rPr>
              <w:t>42</w:t>
            </w:r>
          </w:p>
        </w:tc>
        <w:tc>
          <w:tcPr>
            <w:tcW w:w="1557" w:type="dxa"/>
            <w:tcBorders>
              <w:top w:val="nil"/>
              <w:left w:val="nil"/>
              <w:bottom w:val="single" w:sz="4" w:space="0" w:color="auto"/>
              <w:right w:val="single" w:sz="4" w:space="0" w:color="auto"/>
            </w:tcBorders>
            <w:shd w:val="clear" w:color="auto" w:fill="auto"/>
            <w:noWrap/>
            <w:vAlign w:val="bottom"/>
            <w:hideMark/>
          </w:tcPr>
          <w:p w:rsidR="0033121E" w:rsidRPr="006769AC" w:rsidRDefault="0033121E" w:rsidP="00DF5B5F">
            <w:pPr>
              <w:jc w:val="center"/>
              <w:rPr>
                <w:rFonts w:cs="Calibri"/>
                <w:color w:val="000000"/>
                <w:lang w:bidi="ne-NP"/>
              </w:rPr>
            </w:pPr>
            <w:r w:rsidRPr="006769AC">
              <w:rPr>
                <w:rFonts w:cs="Calibri"/>
                <w:color w:val="000000"/>
                <w:lang w:bidi="ne-NP"/>
              </w:rPr>
              <w:t>Total Amount</w:t>
            </w:r>
          </w:p>
        </w:tc>
        <w:tc>
          <w:tcPr>
            <w:tcW w:w="1220" w:type="dxa"/>
            <w:tcBorders>
              <w:top w:val="nil"/>
              <w:left w:val="nil"/>
              <w:bottom w:val="single" w:sz="4" w:space="0" w:color="auto"/>
              <w:right w:val="single" w:sz="4" w:space="0" w:color="auto"/>
            </w:tcBorders>
            <w:shd w:val="clear" w:color="auto" w:fill="auto"/>
            <w:noWrap/>
            <w:vAlign w:val="bottom"/>
            <w:hideMark/>
          </w:tcPr>
          <w:p w:rsidR="0033121E" w:rsidRPr="006769AC" w:rsidRDefault="0033121E" w:rsidP="00DF5B5F">
            <w:pPr>
              <w:jc w:val="center"/>
              <w:rPr>
                <w:rFonts w:cs="Calibri"/>
                <w:color w:val="000000"/>
                <w:lang w:bidi="ne-NP"/>
              </w:rPr>
            </w:pPr>
            <w:r>
              <w:rPr>
                <w:rFonts w:cs="Calibri"/>
                <w:color w:val="000000"/>
                <w:lang w:bidi="ne-NP"/>
              </w:rPr>
              <w:t xml:space="preserve">509700    </w:t>
            </w:r>
          </w:p>
        </w:tc>
        <w:tc>
          <w:tcPr>
            <w:tcW w:w="1103" w:type="dxa"/>
            <w:tcBorders>
              <w:top w:val="nil"/>
              <w:left w:val="nil"/>
              <w:bottom w:val="nil"/>
              <w:right w:val="nil"/>
            </w:tcBorders>
            <w:shd w:val="clear" w:color="auto" w:fill="auto"/>
            <w:noWrap/>
            <w:vAlign w:val="bottom"/>
            <w:hideMark/>
          </w:tcPr>
          <w:p w:rsidR="0033121E" w:rsidRPr="006769AC" w:rsidRDefault="0033121E" w:rsidP="00DF5B5F">
            <w:pPr>
              <w:rPr>
                <w:rFonts w:cs="Calibri"/>
                <w:color w:val="000000"/>
                <w:lang w:bidi="ne-NP"/>
              </w:rPr>
            </w:pPr>
          </w:p>
        </w:tc>
      </w:tr>
      <w:tr w:rsidR="0033121E" w:rsidRPr="006769AC" w:rsidTr="00DF5B5F">
        <w:trPr>
          <w:trHeight w:val="330"/>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33121E" w:rsidRPr="006769AC" w:rsidRDefault="0033121E" w:rsidP="00DF5B5F">
            <w:pPr>
              <w:jc w:val="center"/>
              <w:rPr>
                <w:rFonts w:cs="Calibri"/>
                <w:color w:val="000000"/>
                <w:lang w:bidi="ne-NP"/>
              </w:rPr>
            </w:pPr>
            <w:r w:rsidRPr="006769AC">
              <w:rPr>
                <w:rFonts w:cs="Calibri"/>
                <w:color w:val="000000"/>
                <w:lang w:bidi="ne-NP"/>
              </w:rPr>
              <w:t>3</w:t>
            </w:r>
          </w:p>
        </w:tc>
        <w:tc>
          <w:tcPr>
            <w:tcW w:w="1101" w:type="dxa"/>
            <w:tcBorders>
              <w:top w:val="nil"/>
              <w:left w:val="nil"/>
              <w:bottom w:val="single" w:sz="4" w:space="0" w:color="auto"/>
              <w:right w:val="single" w:sz="4" w:space="0" w:color="auto"/>
            </w:tcBorders>
            <w:shd w:val="clear" w:color="auto" w:fill="auto"/>
            <w:noWrap/>
            <w:vAlign w:val="bottom"/>
            <w:hideMark/>
          </w:tcPr>
          <w:p w:rsidR="0033121E" w:rsidRPr="006769AC" w:rsidRDefault="0033121E" w:rsidP="00DF5B5F">
            <w:pPr>
              <w:rPr>
                <w:rFonts w:cs="Calibri"/>
                <w:color w:val="000000"/>
                <w:lang w:bidi="ne-NP"/>
              </w:rPr>
            </w:pPr>
            <w:r w:rsidRPr="006769AC">
              <w:rPr>
                <w:rFonts w:cs="Calibri"/>
                <w:color w:val="000000"/>
                <w:lang w:bidi="ne-NP"/>
              </w:rPr>
              <w:t>Bachelor</w:t>
            </w:r>
          </w:p>
        </w:tc>
        <w:tc>
          <w:tcPr>
            <w:tcW w:w="1097" w:type="dxa"/>
            <w:tcBorders>
              <w:top w:val="nil"/>
              <w:left w:val="nil"/>
              <w:bottom w:val="single" w:sz="4" w:space="0" w:color="auto"/>
              <w:right w:val="single" w:sz="4" w:space="0" w:color="auto"/>
            </w:tcBorders>
            <w:shd w:val="clear" w:color="auto" w:fill="auto"/>
            <w:noWrap/>
            <w:vAlign w:val="bottom"/>
            <w:hideMark/>
          </w:tcPr>
          <w:p w:rsidR="0033121E" w:rsidRPr="006769AC" w:rsidRDefault="0033121E" w:rsidP="00DF5B5F">
            <w:pPr>
              <w:rPr>
                <w:rFonts w:cs="Calibri"/>
                <w:color w:val="000000"/>
                <w:lang w:bidi="ne-NP"/>
              </w:rPr>
            </w:pPr>
            <w:r w:rsidRPr="006769AC">
              <w:rPr>
                <w:rFonts w:cs="Calibri"/>
                <w:color w:val="000000"/>
                <w:lang w:bidi="ne-NP"/>
              </w:rPr>
              <w:t>3rd year</w:t>
            </w:r>
          </w:p>
        </w:tc>
        <w:tc>
          <w:tcPr>
            <w:tcW w:w="990" w:type="dxa"/>
            <w:tcBorders>
              <w:top w:val="nil"/>
              <w:left w:val="nil"/>
              <w:bottom w:val="single" w:sz="4" w:space="0" w:color="auto"/>
              <w:right w:val="single" w:sz="4" w:space="0" w:color="auto"/>
            </w:tcBorders>
            <w:shd w:val="clear" w:color="auto" w:fill="auto"/>
            <w:noWrap/>
            <w:vAlign w:val="bottom"/>
            <w:hideMark/>
          </w:tcPr>
          <w:p w:rsidR="0033121E" w:rsidRPr="006769AC" w:rsidRDefault="0033121E" w:rsidP="00DF5B5F">
            <w:pPr>
              <w:jc w:val="center"/>
              <w:rPr>
                <w:rFonts w:cs="Calibri"/>
                <w:color w:val="000000"/>
                <w:lang w:bidi="ne-NP"/>
              </w:rPr>
            </w:pPr>
            <w:r>
              <w:rPr>
                <w:rFonts w:cs="Calibri"/>
                <w:color w:val="000000"/>
                <w:lang w:bidi="ne-NP"/>
              </w:rPr>
              <w:t>27</w:t>
            </w:r>
          </w:p>
        </w:tc>
        <w:tc>
          <w:tcPr>
            <w:tcW w:w="1557" w:type="dxa"/>
            <w:tcBorders>
              <w:top w:val="nil"/>
              <w:left w:val="nil"/>
              <w:bottom w:val="nil"/>
              <w:right w:val="nil"/>
            </w:tcBorders>
            <w:shd w:val="clear" w:color="auto" w:fill="auto"/>
            <w:noWrap/>
            <w:vAlign w:val="bottom"/>
            <w:hideMark/>
          </w:tcPr>
          <w:p w:rsidR="0033121E" w:rsidRPr="006769AC" w:rsidRDefault="0033121E" w:rsidP="00DF5B5F">
            <w:pPr>
              <w:rPr>
                <w:rFonts w:cs="Calibri"/>
                <w:color w:val="000000"/>
                <w:lang w:bidi="ne-NP"/>
              </w:rPr>
            </w:pPr>
          </w:p>
        </w:tc>
        <w:tc>
          <w:tcPr>
            <w:tcW w:w="1220" w:type="dxa"/>
            <w:tcBorders>
              <w:top w:val="nil"/>
              <w:left w:val="nil"/>
              <w:bottom w:val="nil"/>
              <w:right w:val="nil"/>
            </w:tcBorders>
            <w:shd w:val="clear" w:color="auto" w:fill="auto"/>
            <w:noWrap/>
            <w:vAlign w:val="bottom"/>
            <w:hideMark/>
          </w:tcPr>
          <w:p w:rsidR="0033121E" w:rsidRPr="006769AC" w:rsidRDefault="0033121E" w:rsidP="00DF5B5F">
            <w:pPr>
              <w:rPr>
                <w:rFonts w:cs="Calibri"/>
                <w:color w:val="000000"/>
                <w:lang w:bidi="ne-NP"/>
              </w:rPr>
            </w:pPr>
          </w:p>
        </w:tc>
        <w:tc>
          <w:tcPr>
            <w:tcW w:w="1103" w:type="dxa"/>
            <w:tcBorders>
              <w:top w:val="nil"/>
              <w:left w:val="nil"/>
              <w:bottom w:val="nil"/>
              <w:right w:val="nil"/>
            </w:tcBorders>
            <w:shd w:val="clear" w:color="auto" w:fill="auto"/>
            <w:noWrap/>
            <w:vAlign w:val="bottom"/>
            <w:hideMark/>
          </w:tcPr>
          <w:p w:rsidR="0033121E" w:rsidRPr="006769AC" w:rsidRDefault="0033121E" w:rsidP="00DF5B5F">
            <w:pPr>
              <w:rPr>
                <w:rFonts w:cs="Calibri"/>
                <w:color w:val="000000"/>
                <w:lang w:bidi="ne-NP"/>
              </w:rPr>
            </w:pPr>
          </w:p>
        </w:tc>
      </w:tr>
      <w:tr w:rsidR="0033121E" w:rsidRPr="006769AC" w:rsidTr="00DF5B5F">
        <w:trPr>
          <w:trHeight w:val="330"/>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33121E" w:rsidRPr="006769AC" w:rsidRDefault="0033121E" w:rsidP="00DF5B5F">
            <w:pPr>
              <w:jc w:val="center"/>
              <w:rPr>
                <w:rFonts w:cs="Calibri"/>
                <w:color w:val="000000"/>
                <w:lang w:bidi="ne-NP"/>
              </w:rPr>
            </w:pPr>
            <w:r w:rsidRPr="006769AC">
              <w:rPr>
                <w:rFonts w:cs="Calibri"/>
                <w:color w:val="000000"/>
                <w:lang w:bidi="ne-NP"/>
              </w:rPr>
              <w:t>4</w:t>
            </w:r>
          </w:p>
        </w:tc>
        <w:tc>
          <w:tcPr>
            <w:tcW w:w="1101" w:type="dxa"/>
            <w:tcBorders>
              <w:top w:val="nil"/>
              <w:left w:val="nil"/>
              <w:bottom w:val="single" w:sz="4" w:space="0" w:color="auto"/>
              <w:right w:val="single" w:sz="4" w:space="0" w:color="auto"/>
            </w:tcBorders>
            <w:shd w:val="clear" w:color="auto" w:fill="auto"/>
            <w:noWrap/>
            <w:vAlign w:val="bottom"/>
            <w:hideMark/>
          </w:tcPr>
          <w:p w:rsidR="0033121E" w:rsidRPr="006769AC" w:rsidRDefault="0033121E" w:rsidP="00DF5B5F">
            <w:pPr>
              <w:rPr>
                <w:rFonts w:cs="Calibri"/>
                <w:color w:val="000000"/>
                <w:lang w:bidi="ne-NP"/>
              </w:rPr>
            </w:pPr>
            <w:r w:rsidRPr="006769AC">
              <w:rPr>
                <w:rFonts w:cs="Calibri"/>
                <w:color w:val="000000"/>
                <w:lang w:bidi="ne-NP"/>
              </w:rPr>
              <w:t>Bachelor</w:t>
            </w:r>
          </w:p>
        </w:tc>
        <w:tc>
          <w:tcPr>
            <w:tcW w:w="1097" w:type="dxa"/>
            <w:tcBorders>
              <w:top w:val="nil"/>
              <w:left w:val="nil"/>
              <w:bottom w:val="single" w:sz="4" w:space="0" w:color="auto"/>
              <w:right w:val="single" w:sz="4" w:space="0" w:color="auto"/>
            </w:tcBorders>
            <w:shd w:val="clear" w:color="auto" w:fill="auto"/>
            <w:noWrap/>
            <w:vAlign w:val="bottom"/>
            <w:hideMark/>
          </w:tcPr>
          <w:p w:rsidR="0033121E" w:rsidRPr="006769AC" w:rsidRDefault="0033121E" w:rsidP="00DF5B5F">
            <w:pPr>
              <w:rPr>
                <w:rFonts w:cs="Calibri"/>
                <w:color w:val="000000"/>
                <w:lang w:bidi="ne-NP"/>
              </w:rPr>
            </w:pPr>
            <w:r w:rsidRPr="006769AC">
              <w:rPr>
                <w:rFonts w:cs="Calibri"/>
                <w:color w:val="000000"/>
                <w:lang w:bidi="ne-NP"/>
              </w:rPr>
              <w:t>4th year</w:t>
            </w:r>
          </w:p>
        </w:tc>
        <w:tc>
          <w:tcPr>
            <w:tcW w:w="990" w:type="dxa"/>
            <w:tcBorders>
              <w:top w:val="nil"/>
              <w:left w:val="nil"/>
              <w:bottom w:val="single" w:sz="4" w:space="0" w:color="auto"/>
              <w:right w:val="single" w:sz="4" w:space="0" w:color="auto"/>
            </w:tcBorders>
            <w:shd w:val="clear" w:color="auto" w:fill="auto"/>
            <w:noWrap/>
            <w:vAlign w:val="bottom"/>
            <w:hideMark/>
          </w:tcPr>
          <w:p w:rsidR="0033121E" w:rsidRPr="006769AC" w:rsidRDefault="0033121E" w:rsidP="00DF5B5F">
            <w:pPr>
              <w:jc w:val="center"/>
              <w:rPr>
                <w:rFonts w:cs="Calibri"/>
                <w:color w:val="000000"/>
                <w:lang w:bidi="ne-NP"/>
              </w:rPr>
            </w:pPr>
            <w:r>
              <w:rPr>
                <w:rFonts w:cs="Calibri"/>
                <w:color w:val="000000"/>
                <w:lang w:bidi="ne-NP"/>
              </w:rPr>
              <w:t>17</w:t>
            </w:r>
          </w:p>
        </w:tc>
        <w:tc>
          <w:tcPr>
            <w:tcW w:w="1557" w:type="dxa"/>
            <w:tcBorders>
              <w:top w:val="nil"/>
              <w:left w:val="nil"/>
              <w:bottom w:val="nil"/>
              <w:right w:val="nil"/>
            </w:tcBorders>
            <w:shd w:val="clear" w:color="auto" w:fill="auto"/>
            <w:noWrap/>
            <w:vAlign w:val="bottom"/>
            <w:hideMark/>
          </w:tcPr>
          <w:p w:rsidR="0033121E" w:rsidRPr="006769AC" w:rsidRDefault="0033121E" w:rsidP="00DF5B5F">
            <w:pPr>
              <w:rPr>
                <w:rFonts w:cs="Calibri"/>
                <w:color w:val="000000"/>
                <w:lang w:bidi="ne-NP"/>
              </w:rPr>
            </w:pPr>
          </w:p>
        </w:tc>
        <w:tc>
          <w:tcPr>
            <w:tcW w:w="1220" w:type="dxa"/>
            <w:tcBorders>
              <w:top w:val="nil"/>
              <w:left w:val="nil"/>
              <w:bottom w:val="nil"/>
              <w:right w:val="nil"/>
            </w:tcBorders>
            <w:shd w:val="clear" w:color="auto" w:fill="auto"/>
            <w:noWrap/>
            <w:vAlign w:val="bottom"/>
            <w:hideMark/>
          </w:tcPr>
          <w:p w:rsidR="0033121E" w:rsidRPr="006769AC" w:rsidRDefault="0033121E" w:rsidP="00DF5B5F">
            <w:pPr>
              <w:rPr>
                <w:rFonts w:cs="Calibri"/>
                <w:color w:val="000000"/>
                <w:lang w:bidi="ne-NP"/>
              </w:rPr>
            </w:pPr>
          </w:p>
        </w:tc>
        <w:tc>
          <w:tcPr>
            <w:tcW w:w="1103" w:type="dxa"/>
            <w:tcBorders>
              <w:top w:val="nil"/>
              <w:left w:val="nil"/>
              <w:bottom w:val="nil"/>
              <w:right w:val="nil"/>
            </w:tcBorders>
            <w:shd w:val="clear" w:color="auto" w:fill="auto"/>
            <w:noWrap/>
            <w:vAlign w:val="bottom"/>
            <w:hideMark/>
          </w:tcPr>
          <w:p w:rsidR="0033121E" w:rsidRPr="006769AC" w:rsidRDefault="0033121E" w:rsidP="00DF5B5F">
            <w:pPr>
              <w:rPr>
                <w:rFonts w:cs="Calibri"/>
                <w:color w:val="000000"/>
                <w:lang w:bidi="ne-NP"/>
              </w:rPr>
            </w:pPr>
          </w:p>
        </w:tc>
      </w:tr>
      <w:tr w:rsidR="0033121E" w:rsidRPr="006769AC" w:rsidTr="00DF5B5F">
        <w:trPr>
          <w:trHeight w:val="300"/>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33121E" w:rsidRPr="006769AC" w:rsidRDefault="0033121E" w:rsidP="00DF5B5F">
            <w:pPr>
              <w:jc w:val="center"/>
              <w:rPr>
                <w:rFonts w:cs="Calibri"/>
                <w:color w:val="000000"/>
                <w:lang w:bidi="ne-NP"/>
              </w:rPr>
            </w:pPr>
            <w:r w:rsidRPr="006769AC">
              <w:rPr>
                <w:rFonts w:cs="Calibri"/>
                <w:color w:val="000000"/>
                <w:lang w:bidi="ne-NP"/>
              </w:rPr>
              <w:t>5</w:t>
            </w:r>
          </w:p>
        </w:tc>
        <w:tc>
          <w:tcPr>
            <w:tcW w:w="1101" w:type="dxa"/>
            <w:tcBorders>
              <w:top w:val="nil"/>
              <w:left w:val="nil"/>
              <w:bottom w:val="single" w:sz="4" w:space="0" w:color="auto"/>
              <w:right w:val="single" w:sz="4" w:space="0" w:color="auto"/>
            </w:tcBorders>
            <w:shd w:val="clear" w:color="auto" w:fill="auto"/>
            <w:noWrap/>
            <w:vAlign w:val="bottom"/>
            <w:hideMark/>
          </w:tcPr>
          <w:p w:rsidR="0033121E" w:rsidRPr="006769AC" w:rsidRDefault="0033121E" w:rsidP="00DF5B5F">
            <w:pPr>
              <w:rPr>
                <w:rFonts w:cs="Calibri"/>
                <w:color w:val="000000"/>
                <w:lang w:bidi="ne-NP"/>
              </w:rPr>
            </w:pPr>
            <w:r w:rsidRPr="006769AC">
              <w:rPr>
                <w:rFonts w:cs="Calibri"/>
                <w:color w:val="000000"/>
                <w:lang w:bidi="ne-NP"/>
              </w:rPr>
              <w:t>M.Ed.</w:t>
            </w:r>
          </w:p>
        </w:tc>
        <w:tc>
          <w:tcPr>
            <w:tcW w:w="1097" w:type="dxa"/>
            <w:tcBorders>
              <w:top w:val="nil"/>
              <w:left w:val="nil"/>
              <w:bottom w:val="single" w:sz="4" w:space="0" w:color="auto"/>
              <w:right w:val="single" w:sz="4" w:space="0" w:color="auto"/>
            </w:tcBorders>
            <w:shd w:val="clear" w:color="auto" w:fill="auto"/>
            <w:noWrap/>
            <w:vAlign w:val="bottom"/>
            <w:hideMark/>
          </w:tcPr>
          <w:p w:rsidR="0033121E" w:rsidRPr="006769AC" w:rsidRDefault="0033121E" w:rsidP="00DF5B5F">
            <w:pPr>
              <w:rPr>
                <w:rFonts w:cs="Calibri"/>
                <w:color w:val="000000"/>
                <w:lang w:bidi="ne-NP"/>
              </w:rPr>
            </w:pPr>
            <w:r w:rsidRPr="006769AC">
              <w:rPr>
                <w:rFonts w:cs="Calibri"/>
                <w:color w:val="000000"/>
                <w:lang w:bidi="ne-NP"/>
              </w:rPr>
              <w:t xml:space="preserve">1st </w:t>
            </w:r>
            <w:proofErr w:type="spellStart"/>
            <w:r w:rsidRPr="006769AC">
              <w:rPr>
                <w:rFonts w:cs="Calibri"/>
                <w:color w:val="000000"/>
                <w:lang w:bidi="ne-NP"/>
              </w:rPr>
              <w:t>Sem</w:t>
            </w:r>
            <w:proofErr w:type="spellEnd"/>
          </w:p>
        </w:tc>
        <w:tc>
          <w:tcPr>
            <w:tcW w:w="990" w:type="dxa"/>
            <w:tcBorders>
              <w:top w:val="nil"/>
              <w:left w:val="nil"/>
              <w:bottom w:val="single" w:sz="4" w:space="0" w:color="auto"/>
              <w:right w:val="single" w:sz="4" w:space="0" w:color="auto"/>
            </w:tcBorders>
            <w:shd w:val="clear" w:color="auto" w:fill="auto"/>
            <w:noWrap/>
            <w:vAlign w:val="bottom"/>
            <w:hideMark/>
          </w:tcPr>
          <w:p w:rsidR="0033121E" w:rsidRPr="006769AC" w:rsidRDefault="0033121E" w:rsidP="00DF5B5F">
            <w:pPr>
              <w:jc w:val="center"/>
              <w:rPr>
                <w:rFonts w:cs="Calibri"/>
                <w:color w:val="000000"/>
                <w:lang w:bidi="ne-NP"/>
              </w:rPr>
            </w:pPr>
            <w:r>
              <w:rPr>
                <w:rFonts w:cs="Calibri"/>
                <w:color w:val="000000"/>
                <w:lang w:bidi="ne-NP"/>
              </w:rPr>
              <w:t>26</w:t>
            </w:r>
          </w:p>
        </w:tc>
        <w:tc>
          <w:tcPr>
            <w:tcW w:w="1557" w:type="dxa"/>
            <w:tcBorders>
              <w:top w:val="nil"/>
              <w:left w:val="nil"/>
              <w:bottom w:val="nil"/>
              <w:right w:val="nil"/>
            </w:tcBorders>
            <w:shd w:val="clear" w:color="auto" w:fill="auto"/>
            <w:noWrap/>
            <w:vAlign w:val="bottom"/>
            <w:hideMark/>
          </w:tcPr>
          <w:p w:rsidR="0033121E" w:rsidRPr="006769AC" w:rsidRDefault="0033121E" w:rsidP="00DF5B5F">
            <w:pPr>
              <w:rPr>
                <w:rFonts w:cs="Calibri"/>
                <w:color w:val="000000"/>
                <w:lang w:bidi="ne-NP"/>
              </w:rPr>
            </w:pPr>
          </w:p>
        </w:tc>
        <w:tc>
          <w:tcPr>
            <w:tcW w:w="1220" w:type="dxa"/>
            <w:tcBorders>
              <w:top w:val="nil"/>
              <w:left w:val="nil"/>
              <w:bottom w:val="nil"/>
              <w:right w:val="nil"/>
            </w:tcBorders>
            <w:shd w:val="clear" w:color="auto" w:fill="auto"/>
            <w:noWrap/>
            <w:vAlign w:val="bottom"/>
            <w:hideMark/>
          </w:tcPr>
          <w:p w:rsidR="0033121E" w:rsidRPr="006769AC" w:rsidRDefault="0033121E" w:rsidP="00DF5B5F">
            <w:pPr>
              <w:rPr>
                <w:rFonts w:cs="Calibri"/>
                <w:color w:val="000000"/>
                <w:lang w:bidi="ne-NP"/>
              </w:rPr>
            </w:pPr>
          </w:p>
        </w:tc>
        <w:tc>
          <w:tcPr>
            <w:tcW w:w="1103" w:type="dxa"/>
            <w:tcBorders>
              <w:top w:val="nil"/>
              <w:left w:val="nil"/>
              <w:bottom w:val="nil"/>
              <w:right w:val="nil"/>
            </w:tcBorders>
            <w:shd w:val="clear" w:color="auto" w:fill="auto"/>
            <w:noWrap/>
            <w:vAlign w:val="bottom"/>
            <w:hideMark/>
          </w:tcPr>
          <w:p w:rsidR="0033121E" w:rsidRPr="006769AC" w:rsidRDefault="0033121E" w:rsidP="00DF5B5F">
            <w:pPr>
              <w:rPr>
                <w:rFonts w:cs="Calibri"/>
                <w:color w:val="000000"/>
                <w:lang w:bidi="ne-NP"/>
              </w:rPr>
            </w:pPr>
          </w:p>
        </w:tc>
      </w:tr>
      <w:tr w:rsidR="0033121E" w:rsidRPr="006769AC" w:rsidTr="00DF5B5F">
        <w:trPr>
          <w:trHeight w:val="360"/>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33121E" w:rsidRPr="006769AC" w:rsidRDefault="0033121E" w:rsidP="00DF5B5F">
            <w:pPr>
              <w:jc w:val="center"/>
              <w:rPr>
                <w:rFonts w:cs="Calibri"/>
                <w:color w:val="000000"/>
                <w:lang w:bidi="ne-NP"/>
              </w:rPr>
            </w:pPr>
            <w:r w:rsidRPr="006769AC">
              <w:rPr>
                <w:rFonts w:cs="Calibri"/>
                <w:color w:val="000000"/>
                <w:lang w:bidi="ne-NP"/>
              </w:rPr>
              <w:t>6</w:t>
            </w:r>
          </w:p>
        </w:tc>
        <w:tc>
          <w:tcPr>
            <w:tcW w:w="1101" w:type="dxa"/>
            <w:tcBorders>
              <w:top w:val="nil"/>
              <w:left w:val="nil"/>
              <w:bottom w:val="single" w:sz="4" w:space="0" w:color="auto"/>
              <w:right w:val="single" w:sz="4" w:space="0" w:color="auto"/>
            </w:tcBorders>
            <w:shd w:val="clear" w:color="auto" w:fill="auto"/>
            <w:noWrap/>
            <w:vAlign w:val="bottom"/>
            <w:hideMark/>
          </w:tcPr>
          <w:p w:rsidR="0033121E" w:rsidRPr="006769AC" w:rsidRDefault="0033121E" w:rsidP="00DF5B5F">
            <w:pPr>
              <w:rPr>
                <w:rFonts w:cs="Calibri"/>
                <w:color w:val="000000"/>
                <w:lang w:bidi="ne-NP"/>
              </w:rPr>
            </w:pPr>
            <w:r w:rsidRPr="006769AC">
              <w:rPr>
                <w:rFonts w:cs="Calibri"/>
                <w:color w:val="000000"/>
                <w:lang w:bidi="ne-NP"/>
              </w:rPr>
              <w:t>M.Ed.</w:t>
            </w:r>
          </w:p>
        </w:tc>
        <w:tc>
          <w:tcPr>
            <w:tcW w:w="1097" w:type="dxa"/>
            <w:tcBorders>
              <w:top w:val="nil"/>
              <w:left w:val="nil"/>
              <w:bottom w:val="single" w:sz="4" w:space="0" w:color="auto"/>
              <w:right w:val="single" w:sz="4" w:space="0" w:color="auto"/>
            </w:tcBorders>
            <w:shd w:val="clear" w:color="auto" w:fill="auto"/>
            <w:noWrap/>
            <w:vAlign w:val="bottom"/>
            <w:hideMark/>
          </w:tcPr>
          <w:p w:rsidR="0033121E" w:rsidRPr="006769AC" w:rsidRDefault="0033121E" w:rsidP="00DF5B5F">
            <w:pPr>
              <w:rPr>
                <w:rFonts w:cs="Calibri"/>
                <w:color w:val="000000"/>
                <w:lang w:bidi="ne-NP"/>
              </w:rPr>
            </w:pPr>
            <w:r w:rsidRPr="006769AC">
              <w:rPr>
                <w:rFonts w:cs="Calibri"/>
                <w:color w:val="000000"/>
                <w:lang w:bidi="ne-NP"/>
              </w:rPr>
              <w:t xml:space="preserve">2nd </w:t>
            </w:r>
            <w:proofErr w:type="spellStart"/>
            <w:r w:rsidRPr="006769AC">
              <w:rPr>
                <w:rFonts w:cs="Calibri"/>
                <w:color w:val="000000"/>
                <w:lang w:bidi="ne-NP"/>
              </w:rPr>
              <w:t>Sem</w:t>
            </w:r>
            <w:proofErr w:type="spellEnd"/>
          </w:p>
        </w:tc>
        <w:tc>
          <w:tcPr>
            <w:tcW w:w="990" w:type="dxa"/>
            <w:tcBorders>
              <w:top w:val="nil"/>
              <w:left w:val="nil"/>
              <w:bottom w:val="single" w:sz="4" w:space="0" w:color="auto"/>
              <w:right w:val="single" w:sz="4" w:space="0" w:color="auto"/>
            </w:tcBorders>
            <w:shd w:val="clear" w:color="auto" w:fill="auto"/>
            <w:noWrap/>
            <w:vAlign w:val="bottom"/>
            <w:hideMark/>
          </w:tcPr>
          <w:p w:rsidR="0033121E" w:rsidRPr="006769AC" w:rsidRDefault="0033121E" w:rsidP="00DF5B5F">
            <w:pPr>
              <w:jc w:val="center"/>
              <w:rPr>
                <w:rFonts w:cs="Calibri"/>
                <w:color w:val="000000"/>
                <w:lang w:bidi="ne-NP"/>
              </w:rPr>
            </w:pPr>
            <w:r>
              <w:rPr>
                <w:rFonts w:cs="Calibri"/>
                <w:color w:val="000000"/>
                <w:lang w:bidi="ne-NP"/>
              </w:rPr>
              <w:t>18</w:t>
            </w:r>
          </w:p>
        </w:tc>
        <w:tc>
          <w:tcPr>
            <w:tcW w:w="1557" w:type="dxa"/>
            <w:tcBorders>
              <w:top w:val="nil"/>
              <w:left w:val="nil"/>
              <w:bottom w:val="nil"/>
              <w:right w:val="nil"/>
            </w:tcBorders>
            <w:shd w:val="clear" w:color="auto" w:fill="auto"/>
            <w:noWrap/>
            <w:vAlign w:val="bottom"/>
            <w:hideMark/>
          </w:tcPr>
          <w:p w:rsidR="0033121E" w:rsidRPr="006769AC" w:rsidRDefault="0033121E" w:rsidP="00DF5B5F">
            <w:pPr>
              <w:rPr>
                <w:rFonts w:cs="Calibri"/>
                <w:color w:val="000000"/>
                <w:lang w:bidi="ne-NP"/>
              </w:rPr>
            </w:pPr>
          </w:p>
        </w:tc>
        <w:tc>
          <w:tcPr>
            <w:tcW w:w="1220" w:type="dxa"/>
            <w:tcBorders>
              <w:top w:val="nil"/>
              <w:left w:val="nil"/>
              <w:bottom w:val="nil"/>
              <w:right w:val="nil"/>
            </w:tcBorders>
            <w:shd w:val="clear" w:color="auto" w:fill="auto"/>
            <w:noWrap/>
            <w:vAlign w:val="bottom"/>
            <w:hideMark/>
          </w:tcPr>
          <w:p w:rsidR="0033121E" w:rsidRPr="006769AC" w:rsidRDefault="0033121E" w:rsidP="00DF5B5F">
            <w:pPr>
              <w:rPr>
                <w:rFonts w:cs="Calibri"/>
                <w:color w:val="000000"/>
                <w:lang w:bidi="ne-NP"/>
              </w:rPr>
            </w:pPr>
          </w:p>
        </w:tc>
        <w:tc>
          <w:tcPr>
            <w:tcW w:w="1103" w:type="dxa"/>
            <w:tcBorders>
              <w:top w:val="nil"/>
              <w:left w:val="nil"/>
              <w:bottom w:val="nil"/>
              <w:right w:val="nil"/>
            </w:tcBorders>
            <w:shd w:val="clear" w:color="auto" w:fill="auto"/>
            <w:noWrap/>
            <w:vAlign w:val="bottom"/>
            <w:hideMark/>
          </w:tcPr>
          <w:p w:rsidR="0033121E" w:rsidRPr="006769AC" w:rsidRDefault="0033121E" w:rsidP="00DF5B5F">
            <w:pPr>
              <w:rPr>
                <w:rFonts w:cs="Calibri"/>
                <w:color w:val="000000"/>
                <w:lang w:bidi="ne-NP"/>
              </w:rPr>
            </w:pPr>
          </w:p>
        </w:tc>
      </w:tr>
      <w:tr w:rsidR="0033121E" w:rsidRPr="006769AC" w:rsidTr="00DF5B5F">
        <w:trPr>
          <w:trHeight w:val="300"/>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33121E" w:rsidRPr="006769AC" w:rsidRDefault="0033121E" w:rsidP="00DF5B5F">
            <w:pPr>
              <w:jc w:val="center"/>
              <w:rPr>
                <w:rFonts w:cs="Calibri"/>
                <w:color w:val="000000"/>
                <w:lang w:bidi="ne-NP"/>
              </w:rPr>
            </w:pPr>
            <w:r w:rsidRPr="006769AC">
              <w:rPr>
                <w:rFonts w:cs="Calibri"/>
                <w:color w:val="000000"/>
                <w:lang w:bidi="ne-NP"/>
              </w:rPr>
              <w:t>7</w:t>
            </w:r>
          </w:p>
        </w:tc>
        <w:tc>
          <w:tcPr>
            <w:tcW w:w="1101" w:type="dxa"/>
            <w:tcBorders>
              <w:top w:val="nil"/>
              <w:left w:val="nil"/>
              <w:bottom w:val="single" w:sz="4" w:space="0" w:color="auto"/>
              <w:right w:val="single" w:sz="4" w:space="0" w:color="auto"/>
            </w:tcBorders>
            <w:shd w:val="clear" w:color="auto" w:fill="auto"/>
            <w:noWrap/>
            <w:vAlign w:val="bottom"/>
            <w:hideMark/>
          </w:tcPr>
          <w:p w:rsidR="0033121E" w:rsidRPr="006769AC" w:rsidRDefault="0033121E" w:rsidP="00DF5B5F">
            <w:pPr>
              <w:rPr>
                <w:rFonts w:cs="Calibri"/>
                <w:color w:val="000000"/>
                <w:lang w:bidi="ne-NP"/>
              </w:rPr>
            </w:pPr>
            <w:r w:rsidRPr="006769AC">
              <w:rPr>
                <w:rFonts w:cs="Calibri"/>
                <w:color w:val="000000"/>
                <w:lang w:bidi="ne-NP"/>
              </w:rPr>
              <w:t>M.Ed.</w:t>
            </w:r>
          </w:p>
        </w:tc>
        <w:tc>
          <w:tcPr>
            <w:tcW w:w="1097" w:type="dxa"/>
            <w:tcBorders>
              <w:top w:val="nil"/>
              <w:left w:val="nil"/>
              <w:bottom w:val="single" w:sz="4" w:space="0" w:color="auto"/>
              <w:right w:val="single" w:sz="4" w:space="0" w:color="auto"/>
            </w:tcBorders>
            <w:shd w:val="clear" w:color="auto" w:fill="auto"/>
            <w:noWrap/>
            <w:vAlign w:val="bottom"/>
            <w:hideMark/>
          </w:tcPr>
          <w:p w:rsidR="0033121E" w:rsidRPr="006769AC" w:rsidRDefault="0033121E" w:rsidP="00DF5B5F">
            <w:pPr>
              <w:rPr>
                <w:rFonts w:cs="Calibri"/>
                <w:color w:val="000000"/>
                <w:lang w:bidi="ne-NP"/>
              </w:rPr>
            </w:pPr>
            <w:r w:rsidRPr="006769AC">
              <w:rPr>
                <w:rFonts w:cs="Calibri"/>
                <w:color w:val="000000"/>
                <w:lang w:bidi="ne-NP"/>
              </w:rPr>
              <w:t xml:space="preserve">3rd </w:t>
            </w:r>
            <w:proofErr w:type="spellStart"/>
            <w:r w:rsidRPr="006769AC">
              <w:rPr>
                <w:rFonts w:cs="Calibri"/>
                <w:color w:val="000000"/>
                <w:lang w:bidi="ne-NP"/>
              </w:rPr>
              <w:t>Sem</w:t>
            </w:r>
            <w:proofErr w:type="spellEnd"/>
          </w:p>
        </w:tc>
        <w:tc>
          <w:tcPr>
            <w:tcW w:w="990" w:type="dxa"/>
            <w:tcBorders>
              <w:top w:val="nil"/>
              <w:left w:val="nil"/>
              <w:bottom w:val="single" w:sz="4" w:space="0" w:color="auto"/>
              <w:right w:val="single" w:sz="4" w:space="0" w:color="auto"/>
            </w:tcBorders>
            <w:shd w:val="clear" w:color="auto" w:fill="auto"/>
            <w:noWrap/>
            <w:vAlign w:val="bottom"/>
            <w:hideMark/>
          </w:tcPr>
          <w:p w:rsidR="0033121E" w:rsidRPr="006769AC" w:rsidRDefault="0033121E" w:rsidP="00DF5B5F">
            <w:pPr>
              <w:jc w:val="center"/>
              <w:rPr>
                <w:rFonts w:cs="Calibri"/>
                <w:color w:val="000000"/>
                <w:lang w:bidi="ne-NP"/>
              </w:rPr>
            </w:pPr>
            <w:r>
              <w:rPr>
                <w:rFonts w:cs="Calibri"/>
                <w:color w:val="000000"/>
                <w:lang w:bidi="ne-NP"/>
              </w:rPr>
              <w:t>0</w:t>
            </w:r>
            <w:r w:rsidRPr="006769AC">
              <w:rPr>
                <w:rFonts w:cs="Calibri"/>
                <w:color w:val="000000"/>
                <w:lang w:bidi="ne-NP"/>
              </w:rPr>
              <w:t> </w:t>
            </w:r>
          </w:p>
        </w:tc>
        <w:tc>
          <w:tcPr>
            <w:tcW w:w="1557" w:type="dxa"/>
            <w:tcBorders>
              <w:top w:val="nil"/>
              <w:left w:val="nil"/>
              <w:bottom w:val="nil"/>
              <w:right w:val="nil"/>
            </w:tcBorders>
            <w:shd w:val="clear" w:color="auto" w:fill="auto"/>
            <w:noWrap/>
            <w:vAlign w:val="bottom"/>
            <w:hideMark/>
          </w:tcPr>
          <w:p w:rsidR="0033121E" w:rsidRPr="006769AC" w:rsidRDefault="0033121E" w:rsidP="00DF5B5F">
            <w:pPr>
              <w:rPr>
                <w:rFonts w:cs="Calibri"/>
                <w:color w:val="000000"/>
                <w:lang w:bidi="ne-NP"/>
              </w:rPr>
            </w:pPr>
          </w:p>
        </w:tc>
        <w:tc>
          <w:tcPr>
            <w:tcW w:w="1220" w:type="dxa"/>
            <w:tcBorders>
              <w:top w:val="nil"/>
              <w:left w:val="nil"/>
              <w:bottom w:val="nil"/>
              <w:right w:val="nil"/>
            </w:tcBorders>
            <w:shd w:val="clear" w:color="auto" w:fill="auto"/>
            <w:noWrap/>
            <w:vAlign w:val="bottom"/>
            <w:hideMark/>
          </w:tcPr>
          <w:p w:rsidR="0033121E" w:rsidRPr="006769AC" w:rsidRDefault="0033121E" w:rsidP="00DF5B5F">
            <w:pPr>
              <w:rPr>
                <w:rFonts w:cs="Calibri"/>
                <w:color w:val="000000"/>
                <w:lang w:bidi="ne-NP"/>
              </w:rPr>
            </w:pPr>
          </w:p>
        </w:tc>
        <w:tc>
          <w:tcPr>
            <w:tcW w:w="1103" w:type="dxa"/>
            <w:tcBorders>
              <w:top w:val="nil"/>
              <w:left w:val="nil"/>
              <w:bottom w:val="nil"/>
              <w:right w:val="nil"/>
            </w:tcBorders>
            <w:shd w:val="clear" w:color="auto" w:fill="auto"/>
            <w:noWrap/>
            <w:vAlign w:val="bottom"/>
            <w:hideMark/>
          </w:tcPr>
          <w:p w:rsidR="0033121E" w:rsidRPr="006769AC" w:rsidRDefault="0033121E" w:rsidP="00DF5B5F">
            <w:pPr>
              <w:rPr>
                <w:rFonts w:cs="Calibri"/>
                <w:color w:val="000000"/>
                <w:lang w:bidi="ne-NP"/>
              </w:rPr>
            </w:pPr>
          </w:p>
        </w:tc>
      </w:tr>
      <w:tr w:rsidR="0033121E" w:rsidRPr="006769AC" w:rsidTr="00DF5B5F">
        <w:trPr>
          <w:trHeight w:val="300"/>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33121E" w:rsidRPr="006769AC" w:rsidRDefault="0033121E" w:rsidP="00DF5B5F">
            <w:pPr>
              <w:jc w:val="center"/>
              <w:rPr>
                <w:rFonts w:cs="Calibri"/>
                <w:color w:val="000000"/>
                <w:lang w:bidi="ne-NP"/>
              </w:rPr>
            </w:pPr>
            <w:r w:rsidRPr="006769AC">
              <w:rPr>
                <w:rFonts w:cs="Calibri"/>
                <w:color w:val="000000"/>
                <w:lang w:bidi="ne-NP"/>
              </w:rPr>
              <w:t>8</w:t>
            </w:r>
          </w:p>
        </w:tc>
        <w:tc>
          <w:tcPr>
            <w:tcW w:w="1101" w:type="dxa"/>
            <w:tcBorders>
              <w:top w:val="nil"/>
              <w:left w:val="nil"/>
              <w:bottom w:val="single" w:sz="4" w:space="0" w:color="auto"/>
              <w:right w:val="single" w:sz="4" w:space="0" w:color="auto"/>
            </w:tcBorders>
            <w:shd w:val="clear" w:color="auto" w:fill="auto"/>
            <w:noWrap/>
            <w:vAlign w:val="bottom"/>
            <w:hideMark/>
          </w:tcPr>
          <w:p w:rsidR="0033121E" w:rsidRPr="006769AC" w:rsidRDefault="0033121E" w:rsidP="00DF5B5F">
            <w:pPr>
              <w:rPr>
                <w:rFonts w:cs="Calibri"/>
                <w:color w:val="000000"/>
                <w:lang w:bidi="ne-NP"/>
              </w:rPr>
            </w:pPr>
            <w:r w:rsidRPr="006769AC">
              <w:rPr>
                <w:rFonts w:cs="Calibri"/>
                <w:color w:val="000000"/>
                <w:lang w:bidi="ne-NP"/>
              </w:rPr>
              <w:t>M.Ed.</w:t>
            </w:r>
          </w:p>
        </w:tc>
        <w:tc>
          <w:tcPr>
            <w:tcW w:w="1097" w:type="dxa"/>
            <w:tcBorders>
              <w:top w:val="nil"/>
              <w:left w:val="nil"/>
              <w:bottom w:val="single" w:sz="4" w:space="0" w:color="auto"/>
              <w:right w:val="single" w:sz="4" w:space="0" w:color="auto"/>
            </w:tcBorders>
            <w:shd w:val="clear" w:color="auto" w:fill="auto"/>
            <w:noWrap/>
            <w:vAlign w:val="bottom"/>
            <w:hideMark/>
          </w:tcPr>
          <w:p w:rsidR="0033121E" w:rsidRPr="006769AC" w:rsidRDefault="0033121E" w:rsidP="00DF5B5F">
            <w:pPr>
              <w:rPr>
                <w:rFonts w:cs="Calibri"/>
                <w:color w:val="000000"/>
                <w:lang w:bidi="ne-NP"/>
              </w:rPr>
            </w:pPr>
            <w:r w:rsidRPr="006769AC">
              <w:rPr>
                <w:rFonts w:cs="Calibri"/>
                <w:color w:val="000000"/>
                <w:lang w:bidi="ne-NP"/>
              </w:rPr>
              <w:t xml:space="preserve">4th </w:t>
            </w:r>
            <w:proofErr w:type="spellStart"/>
            <w:r w:rsidRPr="006769AC">
              <w:rPr>
                <w:rFonts w:cs="Calibri"/>
                <w:color w:val="000000"/>
                <w:lang w:bidi="ne-NP"/>
              </w:rPr>
              <w:t>Sem</w:t>
            </w:r>
            <w:proofErr w:type="spellEnd"/>
          </w:p>
        </w:tc>
        <w:tc>
          <w:tcPr>
            <w:tcW w:w="990" w:type="dxa"/>
            <w:tcBorders>
              <w:top w:val="nil"/>
              <w:left w:val="nil"/>
              <w:bottom w:val="single" w:sz="4" w:space="0" w:color="auto"/>
              <w:right w:val="single" w:sz="4" w:space="0" w:color="auto"/>
            </w:tcBorders>
            <w:shd w:val="clear" w:color="auto" w:fill="auto"/>
            <w:noWrap/>
            <w:vAlign w:val="bottom"/>
            <w:hideMark/>
          </w:tcPr>
          <w:p w:rsidR="0033121E" w:rsidRPr="006769AC" w:rsidRDefault="0033121E" w:rsidP="00DF5B5F">
            <w:pPr>
              <w:jc w:val="center"/>
              <w:rPr>
                <w:rFonts w:cs="Calibri"/>
                <w:color w:val="000000"/>
                <w:lang w:bidi="ne-NP"/>
              </w:rPr>
            </w:pPr>
            <w:r>
              <w:rPr>
                <w:rFonts w:cs="Calibri"/>
                <w:color w:val="000000"/>
                <w:lang w:bidi="ne-NP"/>
              </w:rPr>
              <w:t>20</w:t>
            </w:r>
          </w:p>
        </w:tc>
        <w:tc>
          <w:tcPr>
            <w:tcW w:w="1557" w:type="dxa"/>
            <w:tcBorders>
              <w:top w:val="nil"/>
              <w:left w:val="nil"/>
              <w:bottom w:val="nil"/>
              <w:right w:val="nil"/>
            </w:tcBorders>
            <w:shd w:val="clear" w:color="auto" w:fill="auto"/>
            <w:noWrap/>
            <w:vAlign w:val="bottom"/>
            <w:hideMark/>
          </w:tcPr>
          <w:p w:rsidR="0033121E" w:rsidRPr="006769AC" w:rsidRDefault="0033121E" w:rsidP="00DF5B5F">
            <w:pPr>
              <w:rPr>
                <w:rFonts w:cs="Calibri"/>
                <w:color w:val="000000"/>
                <w:lang w:bidi="ne-NP"/>
              </w:rPr>
            </w:pPr>
          </w:p>
        </w:tc>
        <w:tc>
          <w:tcPr>
            <w:tcW w:w="1220" w:type="dxa"/>
            <w:tcBorders>
              <w:top w:val="nil"/>
              <w:left w:val="nil"/>
              <w:bottom w:val="nil"/>
              <w:right w:val="nil"/>
            </w:tcBorders>
            <w:shd w:val="clear" w:color="auto" w:fill="auto"/>
            <w:noWrap/>
            <w:vAlign w:val="bottom"/>
            <w:hideMark/>
          </w:tcPr>
          <w:p w:rsidR="0033121E" w:rsidRPr="006769AC" w:rsidRDefault="0033121E" w:rsidP="00DF5B5F">
            <w:pPr>
              <w:rPr>
                <w:rFonts w:cs="Calibri"/>
                <w:color w:val="000000"/>
                <w:lang w:bidi="ne-NP"/>
              </w:rPr>
            </w:pPr>
          </w:p>
        </w:tc>
        <w:tc>
          <w:tcPr>
            <w:tcW w:w="1103" w:type="dxa"/>
            <w:tcBorders>
              <w:top w:val="nil"/>
              <w:left w:val="nil"/>
              <w:bottom w:val="nil"/>
              <w:right w:val="nil"/>
            </w:tcBorders>
            <w:shd w:val="clear" w:color="auto" w:fill="auto"/>
            <w:noWrap/>
            <w:vAlign w:val="bottom"/>
            <w:hideMark/>
          </w:tcPr>
          <w:p w:rsidR="0033121E" w:rsidRPr="006769AC" w:rsidRDefault="0033121E" w:rsidP="00DF5B5F">
            <w:pPr>
              <w:rPr>
                <w:rFonts w:cs="Calibri"/>
                <w:color w:val="000000"/>
                <w:lang w:bidi="ne-NP"/>
              </w:rPr>
            </w:pPr>
          </w:p>
        </w:tc>
      </w:tr>
      <w:tr w:rsidR="0033121E" w:rsidRPr="006769AC" w:rsidTr="00DF5B5F">
        <w:trPr>
          <w:trHeight w:val="300"/>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33121E" w:rsidRPr="006769AC" w:rsidRDefault="0033121E" w:rsidP="00DF5B5F">
            <w:pPr>
              <w:rPr>
                <w:rFonts w:cs="Calibri"/>
                <w:color w:val="000000"/>
                <w:lang w:bidi="ne-NP"/>
              </w:rPr>
            </w:pPr>
            <w:r w:rsidRPr="006769AC">
              <w:rPr>
                <w:rFonts w:cs="Calibri"/>
                <w:color w:val="000000"/>
                <w:lang w:bidi="ne-NP"/>
              </w:rPr>
              <w:t> </w:t>
            </w:r>
          </w:p>
        </w:tc>
        <w:tc>
          <w:tcPr>
            <w:tcW w:w="1101" w:type="dxa"/>
            <w:tcBorders>
              <w:top w:val="nil"/>
              <w:left w:val="nil"/>
              <w:bottom w:val="single" w:sz="4" w:space="0" w:color="auto"/>
              <w:right w:val="single" w:sz="4" w:space="0" w:color="auto"/>
            </w:tcBorders>
            <w:shd w:val="clear" w:color="auto" w:fill="auto"/>
            <w:noWrap/>
            <w:vAlign w:val="bottom"/>
            <w:hideMark/>
          </w:tcPr>
          <w:p w:rsidR="0033121E" w:rsidRPr="006769AC" w:rsidRDefault="0033121E" w:rsidP="00DF5B5F">
            <w:pPr>
              <w:rPr>
                <w:rFonts w:cs="Calibri"/>
                <w:color w:val="000000"/>
                <w:lang w:bidi="ne-NP"/>
              </w:rPr>
            </w:pPr>
            <w:r w:rsidRPr="006769AC">
              <w:rPr>
                <w:rFonts w:cs="Calibri"/>
                <w:color w:val="000000"/>
                <w:lang w:bidi="ne-NP"/>
              </w:rPr>
              <w:t> </w:t>
            </w:r>
          </w:p>
        </w:tc>
        <w:tc>
          <w:tcPr>
            <w:tcW w:w="1097" w:type="dxa"/>
            <w:tcBorders>
              <w:top w:val="nil"/>
              <w:left w:val="nil"/>
              <w:bottom w:val="single" w:sz="4" w:space="0" w:color="auto"/>
              <w:right w:val="single" w:sz="4" w:space="0" w:color="auto"/>
            </w:tcBorders>
            <w:shd w:val="clear" w:color="auto" w:fill="auto"/>
            <w:noWrap/>
            <w:vAlign w:val="bottom"/>
            <w:hideMark/>
          </w:tcPr>
          <w:p w:rsidR="0033121E" w:rsidRPr="006769AC" w:rsidRDefault="0033121E" w:rsidP="00DF5B5F">
            <w:pPr>
              <w:rPr>
                <w:rFonts w:cs="Calibri"/>
                <w:color w:val="000000"/>
                <w:lang w:bidi="ne-NP"/>
              </w:rPr>
            </w:pPr>
            <w:r w:rsidRPr="006769AC">
              <w:rPr>
                <w:rFonts w:cs="Calibri"/>
                <w:color w:val="000000"/>
                <w:lang w:bidi="ne-NP"/>
              </w:rPr>
              <w:t> </w:t>
            </w:r>
          </w:p>
        </w:tc>
        <w:tc>
          <w:tcPr>
            <w:tcW w:w="990" w:type="dxa"/>
            <w:tcBorders>
              <w:top w:val="nil"/>
              <w:left w:val="nil"/>
              <w:bottom w:val="single" w:sz="4" w:space="0" w:color="auto"/>
              <w:right w:val="single" w:sz="4" w:space="0" w:color="auto"/>
            </w:tcBorders>
            <w:shd w:val="clear" w:color="auto" w:fill="auto"/>
            <w:noWrap/>
            <w:vAlign w:val="bottom"/>
            <w:hideMark/>
          </w:tcPr>
          <w:p w:rsidR="0033121E" w:rsidRPr="006769AC" w:rsidRDefault="0033121E" w:rsidP="00DF5B5F">
            <w:pPr>
              <w:jc w:val="center"/>
              <w:rPr>
                <w:rFonts w:cs="Calibri"/>
                <w:color w:val="000000"/>
                <w:lang w:bidi="ne-NP"/>
              </w:rPr>
            </w:pPr>
            <w:r>
              <w:rPr>
                <w:rFonts w:cs="Calibri"/>
                <w:color w:val="000000"/>
                <w:lang w:bidi="ne-NP"/>
              </w:rPr>
              <w:t>150</w:t>
            </w:r>
          </w:p>
        </w:tc>
        <w:tc>
          <w:tcPr>
            <w:tcW w:w="1557" w:type="dxa"/>
            <w:tcBorders>
              <w:top w:val="nil"/>
              <w:left w:val="nil"/>
              <w:bottom w:val="nil"/>
              <w:right w:val="nil"/>
            </w:tcBorders>
            <w:shd w:val="clear" w:color="auto" w:fill="auto"/>
            <w:noWrap/>
            <w:vAlign w:val="bottom"/>
            <w:hideMark/>
          </w:tcPr>
          <w:p w:rsidR="0033121E" w:rsidRPr="006769AC" w:rsidRDefault="0033121E" w:rsidP="00DF5B5F">
            <w:pPr>
              <w:rPr>
                <w:rFonts w:cs="Calibri"/>
                <w:color w:val="000000"/>
                <w:lang w:bidi="ne-NP"/>
              </w:rPr>
            </w:pPr>
          </w:p>
        </w:tc>
        <w:tc>
          <w:tcPr>
            <w:tcW w:w="1220" w:type="dxa"/>
            <w:tcBorders>
              <w:top w:val="nil"/>
              <w:left w:val="nil"/>
              <w:bottom w:val="nil"/>
              <w:right w:val="nil"/>
            </w:tcBorders>
            <w:shd w:val="clear" w:color="auto" w:fill="auto"/>
            <w:noWrap/>
            <w:vAlign w:val="bottom"/>
            <w:hideMark/>
          </w:tcPr>
          <w:p w:rsidR="0033121E" w:rsidRPr="006769AC" w:rsidRDefault="0033121E" w:rsidP="00DF5B5F">
            <w:pPr>
              <w:rPr>
                <w:rFonts w:cs="Calibri"/>
                <w:color w:val="000000"/>
                <w:lang w:bidi="ne-NP"/>
              </w:rPr>
            </w:pPr>
          </w:p>
        </w:tc>
        <w:tc>
          <w:tcPr>
            <w:tcW w:w="1103" w:type="dxa"/>
            <w:tcBorders>
              <w:top w:val="nil"/>
              <w:left w:val="nil"/>
              <w:bottom w:val="nil"/>
              <w:right w:val="nil"/>
            </w:tcBorders>
            <w:shd w:val="clear" w:color="auto" w:fill="auto"/>
            <w:noWrap/>
            <w:vAlign w:val="bottom"/>
            <w:hideMark/>
          </w:tcPr>
          <w:p w:rsidR="0033121E" w:rsidRPr="006769AC" w:rsidRDefault="0033121E" w:rsidP="00DF5B5F">
            <w:pPr>
              <w:rPr>
                <w:rFonts w:cs="Calibri"/>
                <w:color w:val="000000"/>
                <w:lang w:bidi="ne-NP"/>
              </w:rPr>
            </w:pPr>
          </w:p>
        </w:tc>
      </w:tr>
      <w:tr w:rsidR="0033121E" w:rsidRPr="006769AC" w:rsidTr="00DF5B5F">
        <w:trPr>
          <w:trHeight w:val="300"/>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33121E" w:rsidRPr="006769AC" w:rsidRDefault="0033121E" w:rsidP="00DF5B5F">
            <w:pPr>
              <w:rPr>
                <w:rFonts w:cs="Calibri"/>
                <w:color w:val="000000"/>
                <w:lang w:bidi="ne-NP"/>
              </w:rPr>
            </w:pPr>
            <w:r w:rsidRPr="006769AC">
              <w:rPr>
                <w:rFonts w:cs="Calibri"/>
                <w:color w:val="000000"/>
                <w:lang w:bidi="ne-NP"/>
              </w:rPr>
              <w:t>Male</w:t>
            </w:r>
          </w:p>
        </w:tc>
        <w:tc>
          <w:tcPr>
            <w:tcW w:w="1101" w:type="dxa"/>
            <w:tcBorders>
              <w:top w:val="nil"/>
              <w:left w:val="nil"/>
              <w:bottom w:val="single" w:sz="4" w:space="0" w:color="auto"/>
              <w:right w:val="single" w:sz="4" w:space="0" w:color="auto"/>
            </w:tcBorders>
            <w:shd w:val="clear" w:color="auto" w:fill="auto"/>
            <w:noWrap/>
            <w:vAlign w:val="bottom"/>
            <w:hideMark/>
          </w:tcPr>
          <w:p w:rsidR="0033121E" w:rsidRPr="006769AC" w:rsidRDefault="0033121E" w:rsidP="00DF5B5F">
            <w:pPr>
              <w:rPr>
                <w:rFonts w:cs="Calibri"/>
                <w:color w:val="000000"/>
                <w:lang w:bidi="ne-NP"/>
              </w:rPr>
            </w:pPr>
            <w:r w:rsidRPr="006769AC">
              <w:rPr>
                <w:rFonts w:cs="Calibri"/>
                <w:color w:val="000000"/>
                <w:lang w:bidi="ne-NP"/>
              </w:rPr>
              <w:t>Female</w:t>
            </w:r>
          </w:p>
        </w:tc>
        <w:tc>
          <w:tcPr>
            <w:tcW w:w="1097" w:type="dxa"/>
            <w:tcBorders>
              <w:top w:val="nil"/>
              <w:left w:val="nil"/>
              <w:bottom w:val="single" w:sz="4" w:space="0" w:color="auto"/>
              <w:right w:val="single" w:sz="4" w:space="0" w:color="auto"/>
            </w:tcBorders>
            <w:shd w:val="clear" w:color="auto" w:fill="auto"/>
            <w:noWrap/>
            <w:vAlign w:val="bottom"/>
            <w:hideMark/>
          </w:tcPr>
          <w:p w:rsidR="0033121E" w:rsidRPr="006769AC" w:rsidRDefault="0033121E" w:rsidP="00DF5B5F">
            <w:pPr>
              <w:rPr>
                <w:rFonts w:cs="Calibri"/>
                <w:color w:val="000000"/>
                <w:lang w:bidi="ne-NP"/>
              </w:rPr>
            </w:pPr>
            <w:r w:rsidRPr="006769AC">
              <w:rPr>
                <w:rFonts w:cs="Calibri"/>
                <w:color w:val="000000"/>
                <w:lang w:bidi="ne-NP"/>
              </w:rPr>
              <w:t>Total</w:t>
            </w:r>
          </w:p>
        </w:tc>
        <w:tc>
          <w:tcPr>
            <w:tcW w:w="990" w:type="dxa"/>
            <w:tcBorders>
              <w:top w:val="nil"/>
              <w:left w:val="nil"/>
              <w:bottom w:val="single" w:sz="4" w:space="0" w:color="auto"/>
              <w:right w:val="single" w:sz="4" w:space="0" w:color="auto"/>
            </w:tcBorders>
            <w:shd w:val="clear" w:color="auto" w:fill="auto"/>
            <w:noWrap/>
            <w:vAlign w:val="bottom"/>
            <w:hideMark/>
          </w:tcPr>
          <w:p w:rsidR="0033121E" w:rsidRPr="006769AC" w:rsidRDefault="0033121E" w:rsidP="00DF5B5F">
            <w:pPr>
              <w:rPr>
                <w:rFonts w:cs="Calibri"/>
                <w:color w:val="000000"/>
                <w:lang w:bidi="ne-NP"/>
              </w:rPr>
            </w:pPr>
            <w:r w:rsidRPr="006769AC">
              <w:rPr>
                <w:rFonts w:cs="Calibri"/>
                <w:color w:val="000000"/>
                <w:lang w:bidi="ne-NP"/>
              </w:rPr>
              <w:t>Other</w:t>
            </w:r>
          </w:p>
        </w:tc>
        <w:tc>
          <w:tcPr>
            <w:tcW w:w="1557" w:type="dxa"/>
            <w:tcBorders>
              <w:top w:val="single" w:sz="4" w:space="0" w:color="auto"/>
              <w:left w:val="nil"/>
              <w:bottom w:val="single" w:sz="4" w:space="0" w:color="auto"/>
              <w:right w:val="single" w:sz="4" w:space="0" w:color="auto"/>
            </w:tcBorders>
            <w:shd w:val="clear" w:color="auto" w:fill="auto"/>
            <w:noWrap/>
            <w:vAlign w:val="bottom"/>
            <w:hideMark/>
          </w:tcPr>
          <w:p w:rsidR="0033121E" w:rsidRPr="006769AC" w:rsidRDefault="0033121E" w:rsidP="00DF5B5F">
            <w:pPr>
              <w:rPr>
                <w:rFonts w:cs="Calibri"/>
                <w:color w:val="000000"/>
                <w:lang w:bidi="ne-NP"/>
              </w:rPr>
            </w:pPr>
            <w:r>
              <w:rPr>
                <w:rFonts w:cs="Calibri"/>
                <w:color w:val="000000"/>
                <w:lang w:bidi="ne-NP"/>
              </w:rPr>
              <w:t xml:space="preserve">      </w:t>
            </w:r>
            <w:proofErr w:type="spellStart"/>
            <w:r w:rsidRPr="006769AC">
              <w:rPr>
                <w:rFonts w:cs="Calibri"/>
                <w:color w:val="000000"/>
                <w:lang w:bidi="ne-NP"/>
              </w:rPr>
              <w:t>Janjati</w:t>
            </w:r>
            <w:proofErr w:type="spellEnd"/>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33121E" w:rsidRPr="006769AC" w:rsidRDefault="0033121E" w:rsidP="00DF5B5F">
            <w:pPr>
              <w:rPr>
                <w:rFonts w:cs="Calibri"/>
                <w:color w:val="000000"/>
                <w:lang w:bidi="ne-NP"/>
              </w:rPr>
            </w:pPr>
            <w:r>
              <w:rPr>
                <w:rFonts w:cs="Calibri"/>
                <w:color w:val="000000"/>
                <w:lang w:bidi="ne-NP"/>
              </w:rPr>
              <w:t xml:space="preserve">    </w:t>
            </w:r>
            <w:r w:rsidRPr="006769AC">
              <w:rPr>
                <w:rFonts w:cs="Calibri"/>
                <w:color w:val="000000"/>
                <w:lang w:bidi="ne-NP"/>
              </w:rPr>
              <w:t>Dalit</w:t>
            </w:r>
          </w:p>
        </w:tc>
        <w:tc>
          <w:tcPr>
            <w:tcW w:w="1103" w:type="dxa"/>
            <w:tcBorders>
              <w:top w:val="single" w:sz="4" w:space="0" w:color="auto"/>
              <w:left w:val="nil"/>
              <w:bottom w:val="single" w:sz="4" w:space="0" w:color="auto"/>
              <w:right w:val="single" w:sz="4" w:space="0" w:color="auto"/>
            </w:tcBorders>
            <w:shd w:val="clear" w:color="auto" w:fill="auto"/>
            <w:noWrap/>
            <w:vAlign w:val="bottom"/>
            <w:hideMark/>
          </w:tcPr>
          <w:p w:rsidR="0033121E" w:rsidRPr="006769AC" w:rsidRDefault="0033121E" w:rsidP="00DF5B5F">
            <w:pPr>
              <w:rPr>
                <w:rFonts w:cs="Calibri"/>
                <w:color w:val="000000"/>
                <w:lang w:bidi="ne-NP"/>
              </w:rPr>
            </w:pPr>
            <w:proofErr w:type="spellStart"/>
            <w:r w:rsidRPr="006769AC">
              <w:rPr>
                <w:rFonts w:cs="Calibri"/>
                <w:color w:val="000000"/>
                <w:lang w:bidi="ne-NP"/>
              </w:rPr>
              <w:t>Madheshi</w:t>
            </w:r>
            <w:proofErr w:type="spellEnd"/>
          </w:p>
        </w:tc>
      </w:tr>
      <w:tr w:rsidR="0033121E" w:rsidRPr="006769AC" w:rsidTr="00DF5B5F">
        <w:trPr>
          <w:trHeight w:val="300"/>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33121E" w:rsidRPr="006769AC" w:rsidRDefault="0033121E" w:rsidP="00DF5B5F">
            <w:pPr>
              <w:jc w:val="center"/>
              <w:rPr>
                <w:rFonts w:cs="Calibri"/>
                <w:color w:val="000000"/>
                <w:lang w:bidi="ne-NP"/>
              </w:rPr>
            </w:pPr>
            <w:r>
              <w:rPr>
                <w:rFonts w:cs="Calibri"/>
                <w:color w:val="000000"/>
                <w:lang w:bidi="ne-NP"/>
              </w:rPr>
              <w:t>26</w:t>
            </w:r>
          </w:p>
        </w:tc>
        <w:tc>
          <w:tcPr>
            <w:tcW w:w="1101" w:type="dxa"/>
            <w:tcBorders>
              <w:top w:val="nil"/>
              <w:left w:val="nil"/>
              <w:bottom w:val="single" w:sz="4" w:space="0" w:color="auto"/>
              <w:right w:val="single" w:sz="4" w:space="0" w:color="auto"/>
            </w:tcBorders>
            <w:shd w:val="clear" w:color="auto" w:fill="auto"/>
            <w:noWrap/>
            <w:vAlign w:val="bottom"/>
            <w:hideMark/>
          </w:tcPr>
          <w:p w:rsidR="0033121E" w:rsidRPr="006769AC" w:rsidRDefault="0033121E" w:rsidP="00DF5B5F">
            <w:pPr>
              <w:jc w:val="center"/>
              <w:rPr>
                <w:rFonts w:cs="Calibri"/>
                <w:color w:val="000000"/>
                <w:lang w:bidi="ne-NP"/>
              </w:rPr>
            </w:pPr>
            <w:r>
              <w:rPr>
                <w:rFonts w:cs="Calibri"/>
                <w:color w:val="000000"/>
                <w:lang w:bidi="ne-NP"/>
              </w:rPr>
              <w:t>124</w:t>
            </w:r>
          </w:p>
        </w:tc>
        <w:tc>
          <w:tcPr>
            <w:tcW w:w="1097" w:type="dxa"/>
            <w:tcBorders>
              <w:top w:val="nil"/>
              <w:left w:val="nil"/>
              <w:bottom w:val="single" w:sz="4" w:space="0" w:color="auto"/>
              <w:right w:val="single" w:sz="4" w:space="0" w:color="auto"/>
            </w:tcBorders>
            <w:shd w:val="clear" w:color="auto" w:fill="auto"/>
            <w:noWrap/>
            <w:vAlign w:val="bottom"/>
            <w:hideMark/>
          </w:tcPr>
          <w:p w:rsidR="0033121E" w:rsidRPr="006769AC" w:rsidRDefault="0033121E" w:rsidP="00DF5B5F">
            <w:pPr>
              <w:jc w:val="center"/>
              <w:rPr>
                <w:rFonts w:cs="Calibri"/>
                <w:color w:val="000000"/>
                <w:lang w:bidi="ne-NP"/>
              </w:rPr>
            </w:pPr>
            <w:r>
              <w:rPr>
                <w:rFonts w:cs="Calibri"/>
                <w:color w:val="000000"/>
                <w:lang w:bidi="ne-NP"/>
              </w:rPr>
              <w:t>150</w:t>
            </w:r>
          </w:p>
        </w:tc>
        <w:tc>
          <w:tcPr>
            <w:tcW w:w="990" w:type="dxa"/>
            <w:tcBorders>
              <w:top w:val="nil"/>
              <w:left w:val="nil"/>
              <w:bottom w:val="single" w:sz="4" w:space="0" w:color="auto"/>
              <w:right w:val="single" w:sz="4" w:space="0" w:color="auto"/>
            </w:tcBorders>
            <w:shd w:val="clear" w:color="auto" w:fill="auto"/>
            <w:noWrap/>
            <w:vAlign w:val="bottom"/>
            <w:hideMark/>
          </w:tcPr>
          <w:p w:rsidR="0033121E" w:rsidRPr="006769AC" w:rsidRDefault="0033121E" w:rsidP="00DF5B5F">
            <w:pPr>
              <w:jc w:val="center"/>
              <w:rPr>
                <w:rFonts w:cs="Calibri"/>
                <w:color w:val="000000"/>
                <w:lang w:bidi="ne-NP"/>
              </w:rPr>
            </w:pPr>
            <w:r>
              <w:rPr>
                <w:rFonts w:cs="Calibri"/>
                <w:color w:val="000000"/>
                <w:lang w:bidi="ne-NP"/>
              </w:rPr>
              <w:t>68</w:t>
            </w:r>
          </w:p>
        </w:tc>
        <w:tc>
          <w:tcPr>
            <w:tcW w:w="1557" w:type="dxa"/>
            <w:tcBorders>
              <w:top w:val="nil"/>
              <w:left w:val="nil"/>
              <w:bottom w:val="single" w:sz="4" w:space="0" w:color="auto"/>
              <w:right w:val="single" w:sz="4" w:space="0" w:color="auto"/>
            </w:tcBorders>
            <w:shd w:val="clear" w:color="auto" w:fill="auto"/>
            <w:noWrap/>
            <w:vAlign w:val="bottom"/>
          </w:tcPr>
          <w:p w:rsidR="0033121E" w:rsidRPr="006769AC" w:rsidRDefault="0033121E" w:rsidP="00DF5B5F">
            <w:pPr>
              <w:jc w:val="center"/>
              <w:rPr>
                <w:rFonts w:cs="Calibri"/>
                <w:color w:val="000000"/>
                <w:lang w:bidi="ne-NP"/>
              </w:rPr>
            </w:pPr>
            <w:r>
              <w:rPr>
                <w:rFonts w:cs="Calibri"/>
                <w:color w:val="000000"/>
                <w:lang w:bidi="ne-NP"/>
              </w:rPr>
              <w:t>71</w:t>
            </w:r>
          </w:p>
        </w:tc>
        <w:tc>
          <w:tcPr>
            <w:tcW w:w="1220" w:type="dxa"/>
            <w:tcBorders>
              <w:top w:val="nil"/>
              <w:left w:val="nil"/>
              <w:bottom w:val="single" w:sz="4" w:space="0" w:color="auto"/>
              <w:right w:val="single" w:sz="4" w:space="0" w:color="auto"/>
            </w:tcBorders>
            <w:shd w:val="clear" w:color="auto" w:fill="auto"/>
            <w:noWrap/>
            <w:vAlign w:val="bottom"/>
          </w:tcPr>
          <w:p w:rsidR="0033121E" w:rsidRPr="006769AC" w:rsidRDefault="0033121E" w:rsidP="00DF5B5F">
            <w:pPr>
              <w:jc w:val="center"/>
              <w:rPr>
                <w:rFonts w:cs="Calibri"/>
                <w:color w:val="000000"/>
                <w:lang w:bidi="ne-NP"/>
              </w:rPr>
            </w:pPr>
            <w:r>
              <w:rPr>
                <w:rFonts w:cs="Calibri"/>
                <w:color w:val="000000"/>
                <w:lang w:bidi="ne-NP"/>
              </w:rPr>
              <w:t>5</w:t>
            </w:r>
          </w:p>
        </w:tc>
        <w:tc>
          <w:tcPr>
            <w:tcW w:w="1103" w:type="dxa"/>
            <w:tcBorders>
              <w:top w:val="nil"/>
              <w:left w:val="nil"/>
              <w:bottom w:val="single" w:sz="4" w:space="0" w:color="auto"/>
              <w:right w:val="single" w:sz="4" w:space="0" w:color="auto"/>
            </w:tcBorders>
            <w:shd w:val="clear" w:color="auto" w:fill="auto"/>
            <w:noWrap/>
            <w:vAlign w:val="bottom"/>
          </w:tcPr>
          <w:p w:rsidR="0033121E" w:rsidRPr="006769AC" w:rsidRDefault="0033121E" w:rsidP="00DF5B5F">
            <w:pPr>
              <w:jc w:val="center"/>
              <w:rPr>
                <w:rFonts w:cs="Calibri"/>
                <w:color w:val="000000"/>
                <w:lang w:bidi="ne-NP"/>
              </w:rPr>
            </w:pPr>
            <w:r>
              <w:rPr>
                <w:rFonts w:cs="Calibri"/>
                <w:color w:val="000000"/>
                <w:lang w:bidi="ne-NP"/>
              </w:rPr>
              <w:t>6</w:t>
            </w:r>
          </w:p>
        </w:tc>
      </w:tr>
    </w:tbl>
    <w:p w:rsidR="000A79D4" w:rsidRPr="000A79D4" w:rsidRDefault="000A79D4" w:rsidP="00B44462">
      <w:pPr>
        <w:tabs>
          <w:tab w:val="left" w:pos="2123"/>
          <w:tab w:val="left" w:pos="10170"/>
        </w:tabs>
        <w:spacing w:before="228"/>
        <w:ind w:right="-80"/>
        <w:rPr>
          <w:sz w:val="24"/>
        </w:rPr>
      </w:pPr>
    </w:p>
    <w:p w:rsidR="00CD33CE" w:rsidRDefault="00CD33CE" w:rsidP="00B44462">
      <w:pPr>
        <w:tabs>
          <w:tab w:val="left" w:pos="10170"/>
        </w:tabs>
        <w:ind w:right="-80"/>
        <w:rPr>
          <w:sz w:val="24"/>
        </w:rPr>
      </w:pPr>
    </w:p>
    <w:p w:rsidR="00E201B9" w:rsidRPr="007B1E24" w:rsidRDefault="000D543F" w:rsidP="007B1E24">
      <w:pPr>
        <w:tabs>
          <w:tab w:val="left" w:pos="10170"/>
        </w:tabs>
        <w:ind w:right="-80"/>
        <w:jc w:val="center"/>
        <w:rPr>
          <w:color w:val="FF0000"/>
          <w:sz w:val="32"/>
          <w:szCs w:val="32"/>
        </w:rPr>
      </w:pPr>
      <w:r w:rsidRPr="007B1E24">
        <w:rPr>
          <w:color w:val="FF0000"/>
          <w:sz w:val="32"/>
          <w:szCs w:val="32"/>
        </w:rPr>
        <w:t>The End</w:t>
      </w:r>
      <w:bookmarkStart w:id="65" w:name="_bookmark31"/>
      <w:bookmarkStart w:id="66" w:name="_bookmark37"/>
      <w:bookmarkEnd w:id="65"/>
      <w:bookmarkEnd w:id="66"/>
    </w:p>
    <w:p w:rsidR="00B178F1" w:rsidRDefault="00B178F1" w:rsidP="00B44462">
      <w:pPr>
        <w:tabs>
          <w:tab w:val="left" w:pos="10170"/>
        </w:tabs>
        <w:ind w:right="-80"/>
        <w:rPr>
          <w:color w:val="FF0000"/>
          <w:sz w:val="36"/>
          <w:szCs w:val="36"/>
        </w:rPr>
      </w:pPr>
    </w:p>
    <w:p w:rsidR="00B178F1" w:rsidRDefault="00B178F1" w:rsidP="00B44462">
      <w:pPr>
        <w:tabs>
          <w:tab w:val="left" w:pos="10170"/>
        </w:tabs>
        <w:ind w:right="-80"/>
        <w:rPr>
          <w:color w:val="FF0000"/>
          <w:sz w:val="36"/>
          <w:szCs w:val="36"/>
        </w:rPr>
      </w:pPr>
    </w:p>
    <w:p w:rsidR="00237605" w:rsidRDefault="00237605" w:rsidP="00B44462">
      <w:pPr>
        <w:tabs>
          <w:tab w:val="left" w:pos="10170"/>
        </w:tabs>
        <w:ind w:right="-80"/>
        <w:rPr>
          <w:color w:val="FF0000"/>
          <w:sz w:val="36"/>
          <w:szCs w:val="36"/>
        </w:rPr>
      </w:pPr>
    </w:p>
    <w:p w:rsidR="00237605" w:rsidRDefault="00237605" w:rsidP="00B44462">
      <w:pPr>
        <w:tabs>
          <w:tab w:val="left" w:pos="10170"/>
        </w:tabs>
        <w:ind w:right="-80"/>
        <w:rPr>
          <w:color w:val="FF0000"/>
          <w:sz w:val="36"/>
          <w:szCs w:val="36"/>
        </w:rPr>
      </w:pPr>
    </w:p>
    <w:p w:rsidR="00DB7303" w:rsidRDefault="00DB7303" w:rsidP="00B44462">
      <w:pPr>
        <w:tabs>
          <w:tab w:val="left" w:pos="10170"/>
        </w:tabs>
        <w:ind w:right="-80"/>
        <w:rPr>
          <w:color w:val="FF0000"/>
          <w:sz w:val="36"/>
          <w:szCs w:val="36"/>
        </w:rPr>
      </w:pPr>
    </w:p>
    <w:p w:rsidR="00DB7303" w:rsidRDefault="00DB7303" w:rsidP="00B44462">
      <w:pPr>
        <w:tabs>
          <w:tab w:val="left" w:pos="10170"/>
        </w:tabs>
        <w:ind w:right="-80"/>
        <w:rPr>
          <w:color w:val="FF0000"/>
          <w:sz w:val="36"/>
          <w:szCs w:val="36"/>
        </w:rPr>
      </w:pPr>
    </w:p>
    <w:sdt>
      <w:sdtPr>
        <w:rPr>
          <w:rFonts w:ascii="Times New Roman" w:eastAsia="Times New Roman" w:hAnsi="Times New Roman" w:cs="Times New Roman"/>
          <w:b w:val="0"/>
          <w:bCs w:val="0"/>
          <w:color w:val="auto"/>
          <w:sz w:val="22"/>
          <w:szCs w:val="22"/>
          <w:lang w:eastAsia="en-US"/>
        </w:rPr>
        <w:id w:val="1610006816"/>
        <w:docPartObj>
          <w:docPartGallery w:val="Table of Contents"/>
          <w:docPartUnique/>
        </w:docPartObj>
      </w:sdtPr>
      <w:sdtEndPr>
        <w:rPr>
          <w:noProof/>
          <w:sz w:val="24"/>
          <w:szCs w:val="24"/>
        </w:rPr>
      </w:sdtEndPr>
      <w:sdtContent>
        <w:p w:rsidR="003341E3" w:rsidRDefault="003341E3">
          <w:pPr>
            <w:pStyle w:val="TOCHeading"/>
          </w:pPr>
          <w:r>
            <w:t>Contents</w:t>
          </w:r>
        </w:p>
        <w:p w:rsidR="009379CF" w:rsidRPr="009379CF" w:rsidRDefault="003341E3" w:rsidP="009379CF">
          <w:pPr>
            <w:pStyle w:val="TOC1"/>
            <w:tabs>
              <w:tab w:val="right" w:leader="dot" w:pos="10170"/>
            </w:tabs>
            <w:spacing w:line="360" w:lineRule="auto"/>
            <w:rPr>
              <w:rFonts w:asciiTheme="minorHAnsi" w:eastAsiaTheme="minorEastAsia" w:hAnsiTheme="minorHAnsi" w:cstheme="minorBidi"/>
              <w:noProof/>
              <w:sz w:val="24"/>
              <w:szCs w:val="24"/>
              <w:lang w:bidi="ne-NP"/>
            </w:rPr>
          </w:pPr>
          <w:r w:rsidRPr="009379CF">
            <w:rPr>
              <w:sz w:val="24"/>
              <w:szCs w:val="24"/>
            </w:rPr>
            <w:fldChar w:fldCharType="begin"/>
          </w:r>
          <w:r w:rsidRPr="009379CF">
            <w:rPr>
              <w:sz w:val="24"/>
              <w:szCs w:val="24"/>
            </w:rPr>
            <w:instrText xml:space="preserve"> TOC \o "1-3" \h \z \u </w:instrText>
          </w:r>
          <w:r w:rsidRPr="009379CF">
            <w:rPr>
              <w:sz w:val="24"/>
              <w:szCs w:val="24"/>
            </w:rPr>
            <w:fldChar w:fldCharType="separate"/>
          </w:r>
          <w:hyperlink w:anchor="_Toc157408755" w:history="1">
            <w:r w:rsidR="009379CF" w:rsidRPr="009379CF">
              <w:rPr>
                <w:rStyle w:val="Hyperlink"/>
                <w:noProof/>
                <w:sz w:val="24"/>
                <w:szCs w:val="24"/>
              </w:rPr>
              <w:t>ACKNOWLEDGEMENT</w:t>
            </w:r>
            <w:r w:rsidR="009379CF" w:rsidRPr="009379CF">
              <w:rPr>
                <w:noProof/>
                <w:webHidden/>
                <w:sz w:val="24"/>
                <w:szCs w:val="24"/>
              </w:rPr>
              <w:tab/>
            </w:r>
            <w:r w:rsidR="009379CF" w:rsidRPr="009379CF">
              <w:rPr>
                <w:noProof/>
                <w:webHidden/>
                <w:sz w:val="24"/>
                <w:szCs w:val="24"/>
              </w:rPr>
              <w:fldChar w:fldCharType="begin"/>
            </w:r>
            <w:r w:rsidR="009379CF" w:rsidRPr="009379CF">
              <w:rPr>
                <w:noProof/>
                <w:webHidden/>
                <w:sz w:val="24"/>
                <w:szCs w:val="24"/>
              </w:rPr>
              <w:instrText xml:space="preserve"> PAGEREF _Toc157408755 \h </w:instrText>
            </w:r>
            <w:r w:rsidR="009379CF" w:rsidRPr="009379CF">
              <w:rPr>
                <w:noProof/>
                <w:webHidden/>
                <w:sz w:val="24"/>
                <w:szCs w:val="24"/>
              </w:rPr>
            </w:r>
            <w:r w:rsidR="009379CF" w:rsidRPr="009379CF">
              <w:rPr>
                <w:noProof/>
                <w:webHidden/>
                <w:sz w:val="24"/>
                <w:szCs w:val="24"/>
              </w:rPr>
              <w:fldChar w:fldCharType="separate"/>
            </w:r>
            <w:r w:rsidR="009379CF" w:rsidRPr="009379CF">
              <w:rPr>
                <w:noProof/>
                <w:webHidden/>
                <w:sz w:val="24"/>
                <w:szCs w:val="24"/>
              </w:rPr>
              <w:t>2</w:t>
            </w:r>
            <w:r w:rsidR="009379CF" w:rsidRPr="009379CF">
              <w:rPr>
                <w:noProof/>
                <w:webHidden/>
                <w:sz w:val="24"/>
                <w:szCs w:val="24"/>
              </w:rPr>
              <w:fldChar w:fldCharType="end"/>
            </w:r>
          </w:hyperlink>
        </w:p>
        <w:p w:rsidR="009379CF" w:rsidRPr="009379CF" w:rsidRDefault="0067198E" w:rsidP="009379CF">
          <w:pPr>
            <w:pStyle w:val="TOC1"/>
            <w:tabs>
              <w:tab w:val="right" w:leader="dot" w:pos="10170"/>
            </w:tabs>
            <w:spacing w:line="360" w:lineRule="auto"/>
            <w:rPr>
              <w:rFonts w:asciiTheme="minorHAnsi" w:eastAsiaTheme="minorEastAsia" w:hAnsiTheme="minorHAnsi" w:cstheme="minorBidi"/>
              <w:noProof/>
              <w:sz w:val="24"/>
              <w:szCs w:val="24"/>
              <w:lang w:bidi="ne-NP"/>
            </w:rPr>
          </w:pPr>
          <w:hyperlink w:anchor="_Toc157408756" w:history="1">
            <w:r w:rsidR="009379CF" w:rsidRPr="009379CF">
              <w:rPr>
                <w:rStyle w:val="Hyperlink"/>
                <w:noProof/>
                <w:sz w:val="24"/>
                <w:szCs w:val="24"/>
              </w:rPr>
              <w:t>EDUCATION</w:t>
            </w:r>
            <w:r w:rsidR="009379CF" w:rsidRPr="009379CF">
              <w:rPr>
                <w:rStyle w:val="Hyperlink"/>
                <w:noProof/>
                <w:spacing w:val="-6"/>
                <w:sz w:val="24"/>
                <w:szCs w:val="24"/>
              </w:rPr>
              <w:t xml:space="preserve"> </w:t>
            </w:r>
            <w:r w:rsidR="009379CF" w:rsidRPr="009379CF">
              <w:rPr>
                <w:rStyle w:val="Hyperlink"/>
                <w:noProof/>
                <w:sz w:val="24"/>
                <w:szCs w:val="24"/>
              </w:rPr>
              <w:t>MANAGEMENT</w:t>
            </w:r>
            <w:r w:rsidR="009379CF" w:rsidRPr="009379CF">
              <w:rPr>
                <w:rStyle w:val="Hyperlink"/>
                <w:noProof/>
                <w:spacing w:val="-10"/>
                <w:sz w:val="24"/>
                <w:szCs w:val="24"/>
              </w:rPr>
              <w:t xml:space="preserve"> </w:t>
            </w:r>
            <w:r w:rsidR="009379CF" w:rsidRPr="009379CF">
              <w:rPr>
                <w:rStyle w:val="Hyperlink"/>
                <w:noProof/>
                <w:sz w:val="24"/>
                <w:szCs w:val="24"/>
              </w:rPr>
              <w:t>INFORMATION</w:t>
            </w:r>
            <w:r w:rsidR="009379CF" w:rsidRPr="009379CF">
              <w:rPr>
                <w:rStyle w:val="Hyperlink"/>
                <w:noProof/>
                <w:spacing w:val="-5"/>
                <w:sz w:val="24"/>
                <w:szCs w:val="24"/>
              </w:rPr>
              <w:t xml:space="preserve"> </w:t>
            </w:r>
            <w:r w:rsidR="009379CF" w:rsidRPr="009379CF">
              <w:rPr>
                <w:rStyle w:val="Hyperlink"/>
                <w:noProof/>
                <w:sz w:val="24"/>
                <w:szCs w:val="24"/>
              </w:rPr>
              <w:t>SYSTEM</w:t>
            </w:r>
            <w:r w:rsidR="009379CF" w:rsidRPr="009379CF">
              <w:rPr>
                <w:noProof/>
                <w:webHidden/>
                <w:sz w:val="24"/>
                <w:szCs w:val="24"/>
              </w:rPr>
              <w:tab/>
            </w:r>
            <w:r w:rsidR="009379CF" w:rsidRPr="009379CF">
              <w:rPr>
                <w:noProof/>
                <w:webHidden/>
                <w:sz w:val="24"/>
                <w:szCs w:val="24"/>
              </w:rPr>
              <w:fldChar w:fldCharType="begin"/>
            </w:r>
            <w:r w:rsidR="009379CF" w:rsidRPr="009379CF">
              <w:rPr>
                <w:noProof/>
                <w:webHidden/>
                <w:sz w:val="24"/>
                <w:szCs w:val="24"/>
              </w:rPr>
              <w:instrText xml:space="preserve"> PAGEREF _Toc157408756 \h </w:instrText>
            </w:r>
            <w:r w:rsidR="009379CF" w:rsidRPr="009379CF">
              <w:rPr>
                <w:noProof/>
                <w:webHidden/>
                <w:sz w:val="24"/>
                <w:szCs w:val="24"/>
              </w:rPr>
            </w:r>
            <w:r w:rsidR="009379CF" w:rsidRPr="009379CF">
              <w:rPr>
                <w:noProof/>
                <w:webHidden/>
                <w:sz w:val="24"/>
                <w:szCs w:val="24"/>
              </w:rPr>
              <w:fldChar w:fldCharType="separate"/>
            </w:r>
            <w:r w:rsidR="009379CF" w:rsidRPr="009379CF">
              <w:rPr>
                <w:noProof/>
                <w:webHidden/>
                <w:sz w:val="24"/>
                <w:szCs w:val="24"/>
              </w:rPr>
              <w:t>3</w:t>
            </w:r>
            <w:r w:rsidR="009379CF" w:rsidRPr="009379CF">
              <w:rPr>
                <w:noProof/>
                <w:webHidden/>
                <w:sz w:val="24"/>
                <w:szCs w:val="24"/>
              </w:rPr>
              <w:fldChar w:fldCharType="end"/>
            </w:r>
          </w:hyperlink>
        </w:p>
        <w:p w:rsidR="009379CF" w:rsidRPr="009379CF" w:rsidRDefault="0067198E" w:rsidP="009379CF">
          <w:pPr>
            <w:pStyle w:val="TOC1"/>
            <w:tabs>
              <w:tab w:val="right" w:leader="dot" w:pos="10170"/>
            </w:tabs>
            <w:spacing w:line="360" w:lineRule="auto"/>
            <w:rPr>
              <w:rFonts w:asciiTheme="minorHAnsi" w:eastAsiaTheme="minorEastAsia" w:hAnsiTheme="minorHAnsi" w:cstheme="minorBidi"/>
              <w:noProof/>
              <w:sz w:val="24"/>
              <w:szCs w:val="24"/>
              <w:lang w:bidi="ne-NP"/>
            </w:rPr>
          </w:pPr>
          <w:hyperlink w:anchor="_Toc157408757" w:history="1">
            <w:r w:rsidR="009379CF" w:rsidRPr="009379CF">
              <w:rPr>
                <w:rStyle w:val="Hyperlink"/>
                <w:noProof/>
                <w:sz w:val="24"/>
                <w:szCs w:val="24"/>
              </w:rPr>
              <w:t>ABBREVIATIONS</w:t>
            </w:r>
            <w:r w:rsidR="009379CF" w:rsidRPr="009379CF">
              <w:rPr>
                <w:noProof/>
                <w:webHidden/>
                <w:sz w:val="24"/>
                <w:szCs w:val="24"/>
              </w:rPr>
              <w:tab/>
            </w:r>
            <w:r w:rsidR="009379CF" w:rsidRPr="009379CF">
              <w:rPr>
                <w:noProof/>
                <w:webHidden/>
                <w:sz w:val="24"/>
                <w:szCs w:val="24"/>
              </w:rPr>
              <w:fldChar w:fldCharType="begin"/>
            </w:r>
            <w:r w:rsidR="009379CF" w:rsidRPr="009379CF">
              <w:rPr>
                <w:noProof/>
                <w:webHidden/>
                <w:sz w:val="24"/>
                <w:szCs w:val="24"/>
              </w:rPr>
              <w:instrText xml:space="preserve"> PAGEREF _Toc157408757 \h </w:instrText>
            </w:r>
            <w:r w:rsidR="009379CF" w:rsidRPr="009379CF">
              <w:rPr>
                <w:noProof/>
                <w:webHidden/>
                <w:sz w:val="24"/>
                <w:szCs w:val="24"/>
              </w:rPr>
            </w:r>
            <w:r w:rsidR="009379CF" w:rsidRPr="009379CF">
              <w:rPr>
                <w:noProof/>
                <w:webHidden/>
                <w:sz w:val="24"/>
                <w:szCs w:val="24"/>
              </w:rPr>
              <w:fldChar w:fldCharType="separate"/>
            </w:r>
            <w:r w:rsidR="009379CF" w:rsidRPr="009379CF">
              <w:rPr>
                <w:noProof/>
                <w:webHidden/>
                <w:sz w:val="24"/>
                <w:szCs w:val="24"/>
              </w:rPr>
              <w:t>4</w:t>
            </w:r>
            <w:r w:rsidR="009379CF" w:rsidRPr="009379CF">
              <w:rPr>
                <w:noProof/>
                <w:webHidden/>
                <w:sz w:val="24"/>
                <w:szCs w:val="24"/>
              </w:rPr>
              <w:fldChar w:fldCharType="end"/>
            </w:r>
          </w:hyperlink>
        </w:p>
        <w:p w:rsidR="009379CF" w:rsidRPr="009379CF" w:rsidRDefault="0067198E" w:rsidP="009379CF">
          <w:pPr>
            <w:pStyle w:val="TOC1"/>
            <w:tabs>
              <w:tab w:val="right" w:leader="dot" w:pos="10170"/>
            </w:tabs>
            <w:spacing w:line="360" w:lineRule="auto"/>
            <w:rPr>
              <w:rFonts w:asciiTheme="minorHAnsi" w:eastAsiaTheme="minorEastAsia" w:hAnsiTheme="minorHAnsi" w:cstheme="minorBidi"/>
              <w:noProof/>
              <w:sz w:val="24"/>
              <w:szCs w:val="24"/>
              <w:lang w:bidi="ne-NP"/>
            </w:rPr>
          </w:pPr>
          <w:hyperlink w:anchor="_Toc157408758" w:history="1">
            <w:r w:rsidR="009379CF" w:rsidRPr="009379CF">
              <w:rPr>
                <w:rStyle w:val="Hyperlink"/>
                <w:noProof/>
                <w:sz w:val="24"/>
                <w:szCs w:val="24"/>
              </w:rPr>
              <w:t>ANNEX</w:t>
            </w:r>
            <w:r w:rsidR="009379CF" w:rsidRPr="009379CF">
              <w:rPr>
                <w:rStyle w:val="Hyperlink"/>
                <w:noProof/>
                <w:spacing w:val="-5"/>
                <w:sz w:val="24"/>
                <w:szCs w:val="24"/>
              </w:rPr>
              <w:t xml:space="preserve"> </w:t>
            </w:r>
            <w:r w:rsidR="009379CF" w:rsidRPr="009379CF">
              <w:rPr>
                <w:rStyle w:val="Hyperlink"/>
                <w:noProof/>
                <w:sz w:val="24"/>
                <w:szCs w:val="24"/>
              </w:rPr>
              <w:t>1</w:t>
            </w:r>
            <w:r w:rsidR="009379CF" w:rsidRPr="009379CF">
              <w:rPr>
                <w:noProof/>
                <w:webHidden/>
                <w:sz w:val="24"/>
                <w:szCs w:val="24"/>
              </w:rPr>
              <w:tab/>
            </w:r>
            <w:r w:rsidR="009379CF" w:rsidRPr="009379CF">
              <w:rPr>
                <w:noProof/>
                <w:webHidden/>
                <w:sz w:val="24"/>
                <w:szCs w:val="24"/>
              </w:rPr>
              <w:fldChar w:fldCharType="begin"/>
            </w:r>
            <w:r w:rsidR="009379CF" w:rsidRPr="009379CF">
              <w:rPr>
                <w:noProof/>
                <w:webHidden/>
                <w:sz w:val="24"/>
                <w:szCs w:val="24"/>
              </w:rPr>
              <w:instrText xml:space="preserve"> PAGEREF _Toc157408758 \h </w:instrText>
            </w:r>
            <w:r w:rsidR="009379CF" w:rsidRPr="009379CF">
              <w:rPr>
                <w:noProof/>
                <w:webHidden/>
                <w:sz w:val="24"/>
                <w:szCs w:val="24"/>
              </w:rPr>
            </w:r>
            <w:r w:rsidR="009379CF" w:rsidRPr="009379CF">
              <w:rPr>
                <w:noProof/>
                <w:webHidden/>
                <w:sz w:val="24"/>
                <w:szCs w:val="24"/>
              </w:rPr>
              <w:fldChar w:fldCharType="separate"/>
            </w:r>
            <w:r w:rsidR="009379CF" w:rsidRPr="009379CF">
              <w:rPr>
                <w:noProof/>
                <w:webHidden/>
                <w:sz w:val="24"/>
                <w:szCs w:val="24"/>
              </w:rPr>
              <w:t>5</w:t>
            </w:r>
            <w:r w:rsidR="009379CF" w:rsidRPr="009379CF">
              <w:rPr>
                <w:noProof/>
                <w:webHidden/>
                <w:sz w:val="24"/>
                <w:szCs w:val="24"/>
              </w:rPr>
              <w:fldChar w:fldCharType="end"/>
            </w:r>
          </w:hyperlink>
        </w:p>
        <w:p w:rsidR="009379CF" w:rsidRPr="009379CF" w:rsidRDefault="0067198E" w:rsidP="009379CF">
          <w:pPr>
            <w:pStyle w:val="TOC1"/>
            <w:tabs>
              <w:tab w:val="right" w:leader="dot" w:pos="10170"/>
            </w:tabs>
            <w:spacing w:line="360" w:lineRule="auto"/>
            <w:rPr>
              <w:rFonts w:asciiTheme="minorHAnsi" w:eastAsiaTheme="minorEastAsia" w:hAnsiTheme="minorHAnsi" w:cstheme="minorBidi"/>
              <w:noProof/>
              <w:sz w:val="24"/>
              <w:szCs w:val="24"/>
              <w:lang w:bidi="ne-NP"/>
            </w:rPr>
          </w:pPr>
          <w:hyperlink w:anchor="_Toc157408759" w:history="1">
            <w:r w:rsidR="009379CF" w:rsidRPr="009379CF">
              <w:rPr>
                <w:rStyle w:val="Hyperlink"/>
                <w:noProof/>
                <w:sz w:val="24"/>
                <w:szCs w:val="24"/>
              </w:rPr>
              <w:t>BRIEF</w:t>
            </w:r>
            <w:r w:rsidR="009379CF" w:rsidRPr="009379CF">
              <w:rPr>
                <w:rStyle w:val="Hyperlink"/>
                <w:noProof/>
                <w:spacing w:val="-6"/>
                <w:sz w:val="24"/>
                <w:szCs w:val="24"/>
              </w:rPr>
              <w:t xml:space="preserve"> </w:t>
            </w:r>
            <w:r w:rsidR="009379CF" w:rsidRPr="009379CF">
              <w:rPr>
                <w:rStyle w:val="Hyperlink"/>
                <w:noProof/>
                <w:sz w:val="24"/>
                <w:szCs w:val="24"/>
              </w:rPr>
              <w:t>DESCRIPTION</w:t>
            </w:r>
            <w:r w:rsidR="009379CF" w:rsidRPr="009379CF">
              <w:rPr>
                <w:rStyle w:val="Hyperlink"/>
                <w:noProof/>
                <w:spacing w:val="-1"/>
                <w:sz w:val="24"/>
                <w:szCs w:val="24"/>
              </w:rPr>
              <w:t xml:space="preserve"> </w:t>
            </w:r>
            <w:r w:rsidR="009379CF" w:rsidRPr="009379CF">
              <w:rPr>
                <w:rStyle w:val="Hyperlink"/>
                <w:noProof/>
                <w:sz w:val="24"/>
                <w:szCs w:val="24"/>
              </w:rPr>
              <w:t>OF</w:t>
            </w:r>
            <w:r w:rsidR="009379CF" w:rsidRPr="009379CF">
              <w:rPr>
                <w:rStyle w:val="Hyperlink"/>
                <w:noProof/>
                <w:spacing w:val="-1"/>
                <w:sz w:val="24"/>
                <w:szCs w:val="24"/>
              </w:rPr>
              <w:t xml:space="preserve"> </w:t>
            </w:r>
            <w:r w:rsidR="009379CF" w:rsidRPr="009379CF">
              <w:rPr>
                <w:rStyle w:val="Hyperlink"/>
                <w:noProof/>
                <w:sz w:val="24"/>
                <w:szCs w:val="24"/>
              </w:rPr>
              <w:t>THE</w:t>
            </w:r>
            <w:r w:rsidR="009379CF" w:rsidRPr="009379CF">
              <w:rPr>
                <w:rStyle w:val="Hyperlink"/>
                <w:noProof/>
                <w:spacing w:val="-6"/>
                <w:sz w:val="24"/>
                <w:szCs w:val="24"/>
              </w:rPr>
              <w:t xml:space="preserve"> </w:t>
            </w:r>
            <w:r w:rsidR="009379CF" w:rsidRPr="009379CF">
              <w:rPr>
                <w:rStyle w:val="Hyperlink"/>
                <w:noProof/>
                <w:sz w:val="24"/>
                <w:szCs w:val="24"/>
              </w:rPr>
              <w:t>CAMPUS</w:t>
            </w:r>
            <w:r w:rsidR="009379CF" w:rsidRPr="009379CF">
              <w:rPr>
                <w:noProof/>
                <w:webHidden/>
                <w:sz w:val="24"/>
                <w:szCs w:val="24"/>
              </w:rPr>
              <w:tab/>
            </w:r>
            <w:r w:rsidR="009379CF" w:rsidRPr="009379CF">
              <w:rPr>
                <w:noProof/>
                <w:webHidden/>
                <w:sz w:val="24"/>
                <w:szCs w:val="24"/>
              </w:rPr>
              <w:fldChar w:fldCharType="begin"/>
            </w:r>
            <w:r w:rsidR="009379CF" w:rsidRPr="009379CF">
              <w:rPr>
                <w:noProof/>
                <w:webHidden/>
                <w:sz w:val="24"/>
                <w:szCs w:val="24"/>
              </w:rPr>
              <w:instrText xml:space="preserve"> PAGEREF _Toc157408759 \h </w:instrText>
            </w:r>
            <w:r w:rsidR="009379CF" w:rsidRPr="009379CF">
              <w:rPr>
                <w:noProof/>
                <w:webHidden/>
                <w:sz w:val="24"/>
                <w:szCs w:val="24"/>
              </w:rPr>
            </w:r>
            <w:r w:rsidR="009379CF" w:rsidRPr="009379CF">
              <w:rPr>
                <w:noProof/>
                <w:webHidden/>
                <w:sz w:val="24"/>
                <w:szCs w:val="24"/>
              </w:rPr>
              <w:fldChar w:fldCharType="separate"/>
            </w:r>
            <w:r w:rsidR="009379CF" w:rsidRPr="009379CF">
              <w:rPr>
                <w:noProof/>
                <w:webHidden/>
                <w:sz w:val="24"/>
                <w:szCs w:val="24"/>
              </w:rPr>
              <w:t>5</w:t>
            </w:r>
            <w:r w:rsidR="009379CF" w:rsidRPr="009379CF">
              <w:rPr>
                <w:noProof/>
                <w:webHidden/>
                <w:sz w:val="24"/>
                <w:szCs w:val="24"/>
              </w:rPr>
              <w:fldChar w:fldCharType="end"/>
            </w:r>
          </w:hyperlink>
        </w:p>
        <w:p w:rsidR="009379CF" w:rsidRPr="009379CF" w:rsidRDefault="0067198E" w:rsidP="009379CF">
          <w:pPr>
            <w:pStyle w:val="TOC3"/>
            <w:tabs>
              <w:tab w:val="right" w:leader="dot" w:pos="10170"/>
            </w:tabs>
            <w:spacing w:line="360" w:lineRule="auto"/>
            <w:rPr>
              <w:rFonts w:asciiTheme="minorHAnsi" w:eastAsiaTheme="minorEastAsia" w:hAnsiTheme="minorHAnsi" w:cstheme="minorBidi"/>
              <w:noProof/>
              <w:sz w:val="24"/>
              <w:szCs w:val="24"/>
              <w:lang w:bidi="ne-NP"/>
            </w:rPr>
          </w:pPr>
          <w:hyperlink w:anchor="_Toc157408760" w:history="1">
            <w:r w:rsidR="009379CF" w:rsidRPr="009379CF">
              <w:rPr>
                <w:rStyle w:val="Hyperlink"/>
                <w:noProof/>
                <w:sz w:val="24"/>
                <w:szCs w:val="24"/>
              </w:rPr>
              <w:t>History</w:t>
            </w:r>
            <w:r w:rsidR="009379CF" w:rsidRPr="009379CF">
              <w:rPr>
                <w:rStyle w:val="Hyperlink"/>
                <w:noProof/>
                <w:spacing w:val="-2"/>
                <w:sz w:val="24"/>
                <w:szCs w:val="24"/>
              </w:rPr>
              <w:t xml:space="preserve"> </w:t>
            </w:r>
            <w:r w:rsidR="009379CF" w:rsidRPr="009379CF">
              <w:rPr>
                <w:rStyle w:val="Hyperlink"/>
                <w:noProof/>
                <w:sz w:val="24"/>
                <w:szCs w:val="24"/>
              </w:rPr>
              <w:t>and</w:t>
            </w:r>
            <w:r w:rsidR="009379CF" w:rsidRPr="009379CF">
              <w:rPr>
                <w:rStyle w:val="Hyperlink"/>
                <w:noProof/>
                <w:spacing w:val="-1"/>
                <w:sz w:val="24"/>
                <w:szCs w:val="24"/>
              </w:rPr>
              <w:t xml:space="preserve"> </w:t>
            </w:r>
            <w:r w:rsidR="009379CF" w:rsidRPr="009379CF">
              <w:rPr>
                <w:rStyle w:val="Hyperlink"/>
                <w:noProof/>
                <w:sz w:val="24"/>
                <w:szCs w:val="24"/>
              </w:rPr>
              <w:t>Development</w:t>
            </w:r>
            <w:r w:rsidR="009379CF" w:rsidRPr="009379CF">
              <w:rPr>
                <w:noProof/>
                <w:webHidden/>
                <w:sz w:val="24"/>
                <w:szCs w:val="24"/>
              </w:rPr>
              <w:tab/>
            </w:r>
            <w:r w:rsidR="009379CF" w:rsidRPr="009379CF">
              <w:rPr>
                <w:noProof/>
                <w:webHidden/>
                <w:sz w:val="24"/>
                <w:szCs w:val="24"/>
              </w:rPr>
              <w:fldChar w:fldCharType="begin"/>
            </w:r>
            <w:r w:rsidR="009379CF" w:rsidRPr="009379CF">
              <w:rPr>
                <w:noProof/>
                <w:webHidden/>
                <w:sz w:val="24"/>
                <w:szCs w:val="24"/>
              </w:rPr>
              <w:instrText xml:space="preserve"> PAGEREF _Toc157408760 \h </w:instrText>
            </w:r>
            <w:r w:rsidR="009379CF" w:rsidRPr="009379CF">
              <w:rPr>
                <w:noProof/>
                <w:webHidden/>
                <w:sz w:val="24"/>
                <w:szCs w:val="24"/>
              </w:rPr>
            </w:r>
            <w:r w:rsidR="009379CF" w:rsidRPr="009379CF">
              <w:rPr>
                <w:noProof/>
                <w:webHidden/>
                <w:sz w:val="24"/>
                <w:szCs w:val="24"/>
              </w:rPr>
              <w:fldChar w:fldCharType="separate"/>
            </w:r>
            <w:r w:rsidR="009379CF" w:rsidRPr="009379CF">
              <w:rPr>
                <w:noProof/>
                <w:webHidden/>
                <w:sz w:val="24"/>
                <w:szCs w:val="24"/>
              </w:rPr>
              <w:t>5</w:t>
            </w:r>
            <w:r w:rsidR="009379CF" w:rsidRPr="009379CF">
              <w:rPr>
                <w:noProof/>
                <w:webHidden/>
                <w:sz w:val="24"/>
                <w:szCs w:val="24"/>
              </w:rPr>
              <w:fldChar w:fldCharType="end"/>
            </w:r>
          </w:hyperlink>
        </w:p>
        <w:p w:rsidR="009379CF" w:rsidRPr="009379CF" w:rsidRDefault="0067198E" w:rsidP="009379CF">
          <w:pPr>
            <w:pStyle w:val="TOC1"/>
            <w:tabs>
              <w:tab w:val="right" w:leader="dot" w:pos="10170"/>
            </w:tabs>
            <w:spacing w:line="360" w:lineRule="auto"/>
            <w:rPr>
              <w:rFonts w:asciiTheme="minorHAnsi" w:eastAsiaTheme="minorEastAsia" w:hAnsiTheme="minorHAnsi" w:cstheme="minorBidi"/>
              <w:noProof/>
              <w:sz w:val="24"/>
              <w:szCs w:val="24"/>
              <w:lang w:bidi="ne-NP"/>
            </w:rPr>
          </w:pPr>
          <w:hyperlink w:anchor="_Toc157408761" w:history="1">
            <w:r w:rsidR="009379CF" w:rsidRPr="009379CF">
              <w:rPr>
                <w:rStyle w:val="Hyperlink"/>
                <w:noProof/>
                <w:sz w:val="24"/>
                <w:szCs w:val="24"/>
              </w:rPr>
              <w:t>ANNEX 2</w:t>
            </w:r>
            <w:r w:rsidR="009379CF" w:rsidRPr="009379CF">
              <w:rPr>
                <w:noProof/>
                <w:webHidden/>
                <w:sz w:val="24"/>
                <w:szCs w:val="24"/>
              </w:rPr>
              <w:tab/>
            </w:r>
            <w:r w:rsidR="009379CF" w:rsidRPr="009379CF">
              <w:rPr>
                <w:noProof/>
                <w:webHidden/>
                <w:sz w:val="24"/>
                <w:szCs w:val="24"/>
              </w:rPr>
              <w:fldChar w:fldCharType="begin"/>
            </w:r>
            <w:r w:rsidR="009379CF" w:rsidRPr="009379CF">
              <w:rPr>
                <w:noProof/>
                <w:webHidden/>
                <w:sz w:val="24"/>
                <w:szCs w:val="24"/>
              </w:rPr>
              <w:instrText xml:space="preserve"> PAGEREF _Toc157408761 \h </w:instrText>
            </w:r>
            <w:r w:rsidR="009379CF" w:rsidRPr="009379CF">
              <w:rPr>
                <w:noProof/>
                <w:webHidden/>
                <w:sz w:val="24"/>
                <w:szCs w:val="24"/>
              </w:rPr>
            </w:r>
            <w:r w:rsidR="009379CF" w:rsidRPr="009379CF">
              <w:rPr>
                <w:noProof/>
                <w:webHidden/>
                <w:sz w:val="24"/>
                <w:szCs w:val="24"/>
              </w:rPr>
              <w:fldChar w:fldCharType="separate"/>
            </w:r>
            <w:r w:rsidR="009379CF" w:rsidRPr="009379CF">
              <w:rPr>
                <w:noProof/>
                <w:webHidden/>
                <w:sz w:val="24"/>
                <w:szCs w:val="24"/>
              </w:rPr>
              <w:t>6</w:t>
            </w:r>
            <w:r w:rsidR="009379CF" w:rsidRPr="009379CF">
              <w:rPr>
                <w:noProof/>
                <w:webHidden/>
                <w:sz w:val="24"/>
                <w:szCs w:val="24"/>
              </w:rPr>
              <w:fldChar w:fldCharType="end"/>
            </w:r>
          </w:hyperlink>
        </w:p>
        <w:p w:rsidR="009379CF" w:rsidRPr="009379CF" w:rsidRDefault="0067198E" w:rsidP="009379CF">
          <w:pPr>
            <w:pStyle w:val="TOC1"/>
            <w:tabs>
              <w:tab w:val="right" w:leader="dot" w:pos="10170"/>
            </w:tabs>
            <w:spacing w:line="360" w:lineRule="auto"/>
            <w:rPr>
              <w:rFonts w:asciiTheme="minorHAnsi" w:eastAsiaTheme="minorEastAsia" w:hAnsiTheme="minorHAnsi" w:cstheme="minorBidi"/>
              <w:noProof/>
              <w:sz w:val="24"/>
              <w:szCs w:val="24"/>
              <w:lang w:bidi="ne-NP"/>
            </w:rPr>
          </w:pPr>
          <w:hyperlink w:anchor="_Toc157408762" w:history="1">
            <w:r w:rsidR="009379CF" w:rsidRPr="009379CF">
              <w:rPr>
                <w:rStyle w:val="Hyperlink"/>
                <w:noProof/>
                <w:sz w:val="24"/>
                <w:szCs w:val="24"/>
              </w:rPr>
              <w:t>REPORT</w:t>
            </w:r>
            <w:r w:rsidR="009379CF" w:rsidRPr="009379CF">
              <w:rPr>
                <w:rStyle w:val="Hyperlink"/>
                <w:noProof/>
                <w:spacing w:val="-10"/>
                <w:sz w:val="24"/>
                <w:szCs w:val="24"/>
              </w:rPr>
              <w:t xml:space="preserve"> </w:t>
            </w:r>
            <w:r w:rsidR="009379CF" w:rsidRPr="009379CF">
              <w:rPr>
                <w:rStyle w:val="Hyperlink"/>
                <w:noProof/>
                <w:sz w:val="24"/>
                <w:szCs w:val="24"/>
              </w:rPr>
              <w:t>PREPARATION</w:t>
            </w:r>
            <w:r w:rsidR="009379CF" w:rsidRPr="009379CF">
              <w:rPr>
                <w:noProof/>
                <w:webHidden/>
                <w:sz w:val="24"/>
                <w:szCs w:val="24"/>
              </w:rPr>
              <w:tab/>
            </w:r>
            <w:r w:rsidR="009379CF" w:rsidRPr="009379CF">
              <w:rPr>
                <w:noProof/>
                <w:webHidden/>
                <w:sz w:val="24"/>
                <w:szCs w:val="24"/>
              </w:rPr>
              <w:fldChar w:fldCharType="begin"/>
            </w:r>
            <w:r w:rsidR="009379CF" w:rsidRPr="009379CF">
              <w:rPr>
                <w:noProof/>
                <w:webHidden/>
                <w:sz w:val="24"/>
                <w:szCs w:val="24"/>
              </w:rPr>
              <w:instrText xml:space="preserve"> PAGEREF _Toc157408762 \h </w:instrText>
            </w:r>
            <w:r w:rsidR="009379CF" w:rsidRPr="009379CF">
              <w:rPr>
                <w:noProof/>
                <w:webHidden/>
                <w:sz w:val="24"/>
                <w:szCs w:val="24"/>
              </w:rPr>
            </w:r>
            <w:r w:rsidR="009379CF" w:rsidRPr="009379CF">
              <w:rPr>
                <w:noProof/>
                <w:webHidden/>
                <w:sz w:val="24"/>
                <w:szCs w:val="24"/>
              </w:rPr>
              <w:fldChar w:fldCharType="separate"/>
            </w:r>
            <w:r w:rsidR="009379CF" w:rsidRPr="009379CF">
              <w:rPr>
                <w:noProof/>
                <w:webHidden/>
                <w:sz w:val="24"/>
                <w:szCs w:val="24"/>
              </w:rPr>
              <w:t>6</w:t>
            </w:r>
            <w:r w:rsidR="009379CF" w:rsidRPr="009379CF">
              <w:rPr>
                <w:noProof/>
                <w:webHidden/>
                <w:sz w:val="24"/>
                <w:szCs w:val="24"/>
              </w:rPr>
              <w:fldChar w:fldCharType="end"/>
            </w:r>
          </w:hyperlink>
        </w:p>
        <w:p w:rsidR="009379CF" w:rsidRPr="009379CF" w:rsidRDefault="0067198E" w:rsidP="009379CF">
          <w:pPr>
            <w:pStyle w:val="TOC1"/>
            <w:tabs>
              <w:tab w:val="right" w:leader="dot" w:pos="10170"/>
            </w:tabs>
            <w:spacing w:line="360" w:lineRule="auto"/>
            <w:rPr>
              <w:rFonts w:asciiTheme="minorHAnsi" w:eastAsiaTheme="minorEastAsia" w:hAnsiTheme="minorHAnsi" w:cstheme="minorBidi"/>
              <w:noProof/>
              <w:sz w:val="24"/>
              <w:szCs w:val="24"/>
              <w:lang w:bidi="ne-NP"/>
            </w:rPr>
          </w:pPr>
          <w:hyperlink w:anchor="_Toc157408763" w:history="1">
            <w:r w:rsidR="009379CF" w:rsidRPr="009379CF">
              <w:rPr>
                <w:rStyle w:val="Hyperlink"/>
                <w:noProof/>
                <w:sz w:val="24"/>
                <w:szCs w:val="24"/>
              </w:rPr>
              <w:t>SECTION 1</w:t>
            </w:r>
            <w:r w:rsidR="009379CF" w:rsidRPr="009379CF">
              <w:rPr>
                <w:noProof/>
                <w:webHidden/>
                <w:sz w:val="24"/>
                <w:szCs w:val="24"/>
              </w:rPr>
              <w:tab/>
            </w:r>
            <w:r w:rsidR="009379CF" w:rsidRPr="009379CF">
              <w:rPr>
                <w:noProof/>
                <w:webHidden/>
                <w:sz w:val="24"/>
                <w:szCs w:val="24"/>
              </w:rPr>
              <w:fldChar w:fldCharType="begin"/>
            </w:r>
            <w:r w:rsidR="009379CF" w:rsidRPr="009379CF">
              <w:rPr>
                <w:noProof/>
                <w:webHidden/>
                <w:sz w:val="24"/>
                <w:szCs w:val="24"/>
              </w:rPr>
              <w:instrText xml:space="preserve"> PAGEREF _Toc157408763 \h </w:instrText>
            </w:r>
            <w:r w:rsidR="009379CF" w:rsidRPr="009379CF">
              <w:rPr>
                <w:noProof/>
                <w:webHidden/>
                <w:sz w:val="24"/>
                <w:szCs w:val="24"/>
              </w:rPr>
            </w:r>
            <w:r w:rsidR="009379CF" w:rsidRPr="009379CF">
              <w:rPr>
                <w:noProof/>
                <w:webHidden/>
                <w:sz w:val="24"/>
                <w:szCs w:val="24"/>
              </w:rPr>
              <w:fldChar w:fldCharType="separate"/>
            </w:r>
            <w:r w:rsidR="009379CF" w:rsidRPr="009379CF">
              <w:rPr>
                <w:noProof/>
                <w:webHidden/>
                <w:sz w:val="24"/>
                <w:szCs w:val="24"/>
              </w:rPr>
              <w:t>7</w:t>
            </w:r>
            <w:r w:rsidR="009379CF" w:rsidRPr="009379CF">
              <w:rPr>
                <w:noProof/>
                <w:webHidden/>
                <w:sz w:val="24"/>
                <w:szCs w:val="24"/>
              </w:rPr>
              <w:fldChar w:fldCharType="end"/>
            </w:r>
          </w:hyperlink>
        </w:p>
        <w:p w:rsidR="009379CF" w:rsidRPr="009379CF" w:rsidRDefault="0067198E" w:rsidP="009379CF">
          <w:pPr>
            <w:pStyle w:val="TOC2"/>
            <w:tabs>
              <w:tab w:val="right" w:leader="dot" w:pos="10170"/>
            </w:tabs>
            <w:spacing w:line="360" w:lineRule="auto"/>
            <w:rPr>
              <w:rFonts w:asciiTheme="minorHAnsi" w:eastAsiaTheme="minorEastAsia" w:hAnsiTheme="minorHAnsi" w:cstheme="minorBidi"/>
              <w:noProof/>
              <w:lang w:bidi="ne-NP"/>
            </w:rPr>
          </w:pPr>
          <w:hyperlink w:anchor="_Toc157408764" w:history="1">
            <w:r w:rsidR="009379CF" w:rsidRPr="009379CF">
              <w:rPr>
                <w:rStyle w:val="Hyperlink"/>
                <w:noProof/>
              </w:rPr>
              <w:t>INTRODUCTION</w:t>
            </w:r>
            <w:r w:rsidR="009379CF" w:rsidRPr="009379CF">
              <w:rPr>
                <w:noProof/>
                <w:webHidden/>
              </w:rPr>
              <w:tab/>
            </w:r>
            <w:r w:rsidR="009379CF" w:rsidRPr="009379CF">
              <w:rPr>
                <w:noProof/>
                <w:webHidden/>
              </w:rPr>
              <w:fldChar w:fldCharType="begin"/>
            </w:r>
            <w:r w:rsidR="009379CF" w:rsidRPr="009379CF">
              <w:rPr>
                <w:noProof/>
                <w:webHidden/>
              </w:rPr>
              <w:instrText xml:space="preserve"> PAGEREF _Toc157408764 \h </w:instrText>
            </w:r>
            <w:r w:rsidR="009379CF" w:rsidRPr="009379CF">
              <w:rPr>
                <w:noProof/>
                <w:webHidden/>
              </w:rPr>
            </w:r>
            <w:r w:rsidR="009379CF" w:rsidRPr="009379CF">
              <w:rPr>
                <w:noProof/>
                <w:webHidden/>
              </w:rPr>
              <w:fldChar w:fldCharType="separate"/>
            </w:r>
            <w:r w:rsidR="009379CF" w:rsidRPr="009379CF">
              <w:rPr>
                <w:noProof/>
                <w:webHidden/>
              </w:rPr>
              <w:t>7</w:t>
            </w:r>
            <w:r w:rsidR="009379CF" w:rsidRPr="009379CF">
              <w:rPr>
                <w:noProof/>
                <w:webHidden/>
              </w:rPr>
              <w:fldChar w:fldCharType="end"/>
            </w:r>
          </w:hyperlink>
        </w:p>
        <w:p w:rsidR="009379CF" w:rsidRPr="009379CF" w:rsidRDefault="0067198E" w:rsidP="009379CF">
          <w:pPr>
            <w:pStyle w:val="TOC2"/>
            <w:tabs>
              <w:tab w:val="right" w:leader="dot" w:pos="10170"/>
            </w:tabs>
            <w:spacing w:line="360" w:lineRule="auto"/>
            <w:rPr>
              <w:rFonts w:asciiTheme="minorHAnsi" w:eastAsiaTheme="minorEastAsia" w:hAnsiTheme="minorHAnsi" w:cstheme="minorBidi"/>
              <w:noProof/>
              <w:lang w:bidi="ne-NP"/>
            </w:rPr>
          </w:pPr>
          <w:hyperlink w:anchor="_Toc157408765" w:history="1">
            <w:r w:rsidR="009379CF" w:rsidRPr="009379CF">
              <w:rPr>
                <w:rStyle w:val="Hyperlink"/>
                <w:noProof/>
              </w:rPr>
              <w:t>Organization</w:t>
            </w:r>
            <w:r w:rsidR="009379CF" w:rsidRPr="009379CF">
              <w:rPr>
                <w:rStyle w:val="Hyperlink"/>
                <w:noProof/>
                <w:spacing w:val="-7"/>
              </w:rPr>
              <w:t xml:space="preserve"> </w:t>
            </w:r>
            <w:r w:rsidR="009379CF" w:rsidRPr="009379CF">
              <w:rPr>
                <w:rStyle w:val="Hyperlink"/>
                <w:noProof/>
              </w:rPr>
              <w:t>of</w:t>
            </w:r>
            <w:r w:rsidR="009379CF" w:rsidRPr="009379CF">
              <w:rPr>
                <w:rStyle w:val="Hyperlink"/>
                <w:noProof/>
                <w:spacing w:val="-6"/>
              </w:rPr>
              <w:t xml:space="preserve"> </w:t>
            </w:r>
            <w:r w:rsidR="009379CF" w:rsidRPr="009379CF">
              <w:rPr>
                <w:rStyle w:val="Hyperlink"/>
                <w:noProof/>
              </w:rPr>
              <w:t>the</w:t>
            </w:r>
            <w:r w:rsidR="009379CF" w:rsidRPr="009379CF">
              <w:rPr>
                <w:rStyle w:val="Hyperlink"/>
                <w:noProof/>
                <w:spacing w:val="-11"/>
              </w:rPr>
              <w:t xml:space="preserve"> </w:t>
            </w:r>
            <w:r w:rsidR="009379CF" w:rsidRPr="009379CF">
              <w:rPr>
                <w:rStyle w:val="Hyperlink"/>
                <w:noProof/>
              </w:rPr>
              <w:t>Report</w:t>
            </w:r>
            <w:r w:rsidR="009379CF" w:rsidRPr="009379CF">
              <w:rPr>
                <w:noProof/>
                <w:webHidden/>
              </w:rPr>
              <w:tab/>
            </w:r>
            <w:r w:rsidR="009379CF" w:rsidRPr="009379CF">
              <w:rPr>
                <w:noProof/>
                <w:webHidden/>
              </w:rPr>
              <w:fldChar w:fldCharType="begin"/>
            </w:r>
            <w:r w:rsidR="009379CF" w:rsidRPr="009379CF">
              <w:rPr>
                <w:noProof/>
                <w:webHidden/>
              </w:rPr>
              <w:instrText xml:space="preserve"> PAGEREF _Toc157408765 \h </w:instrText>
            </w:r>
            <w:r w:rsidR="009379CF" w:rsidRPr="009379CF">
              <w:rPr>
                <w:noProof/>
                <w:webHidden/>
              </w:rPr>
            </w:r>
            <w:r w:rsidR="009379CF" w:rsidRPr="009379CF">
              <w:rPr>
                <w:noProof/>
                <w:webHidden/>
              </w:rPr>
              <w:fldChar w:fldCharType="separate"/>
            </w:r>
            <w:r w:rsidR="009379CF" w:rsidRPr="009379CF">
              <w:rPr>
                <w:noProof/>
                <w:webHidden/>
              </w:rPr>
              <w:t>7</w:t>
            </w:r>
            <w:r w:rsidR="009379CF" w:rsidRPr="009379CF">
              <w:rPr>
                <w:noProof/>
                <w:webHidden/>
              </w:rPr>
              <w:fldChar w:fldCharType="end"/>
            </w:r>
          </w:hyperlink>
        </w:p>
        <w:p w:rsidR="009379CF" w:rsidRPr="009379CF" w:rsidRDefault="0067198E" w:rsidP="009379CF">
          <w:pPr>
            <w:pStyle w:val="TOC1"/>
            <w:tabs>
              <w:tab w:val="right" w:leader="dot" w:pos="10170"/>
            </w:tabs>
            <w:spacing w:line="360" w:lineRule="auto"/>
            <w:rPr>
              <w:rFonts w:asciiTheme="minorHAnsi" w:eastAsiaTheme="minorEastAsia" w:hAnsiTheme="minorHAnsi" w:cstheme="minorBidi"/>
              <w:noProof/>
              <w:sz w:val="24"/>
              <w:szCs w:val="24"/>
              <w:lang w:bidi="ne-NP"/>
            </w:rPr>
          </w:pPr>
          <w:hyperlink w:anchor="_Toc157408766" w:history="1">
            <w:r w:rsidR="009379CF" w:rsidRPr="009379CF">
              <w:rPr>
                <w:rStyle w:val="Hyperlink"/>
                <w:noProof/>
                <w:sz w:val="24"/>
                <w:szCs w:val="24"/>
              </w:rPr>
              <w:t>SECTION 2</w:t>
            </w:r>
            <w:r w:rsidR="009379CF" w:rsidRPr="009379CF">
              <w:rPr>
                <w:noProof/>
                <w:webHidden/>
                <w:sz w:val="24"/>
                <w:szCs w:val="24"/>
              </w:rPr>
              <w:tab/>
            </w:r>
            <w:r w:rsidR="009379CF" w:rsidRPr="009379CF">
              <w:rPr>
                <w:noProof/>
                <w:webHidden/>
                <w:sz w:val="24"/>
                <w:szCs w:val="24"/>
              </w:rPr>
              <w:fldChar w:fldCharType="begin"/>
            </w:r>
            <w:r w:rsidR="009379CF" w:rsidRPr="009379CF">
              <w:rPr>
                <w:noProof/>
                <w:webHidden/>
                <w:sz w:val="24"/>
                <w:szCs w:val="24"/>
              </w:rPr>
              <w:instrText xml:space="preserve"> PAGEREF _Toc157408766 \h </w:instrText>
            </w:r>
            <w:r w:rsidR="009379CF" w:rsidRPr="009379CF">
              <w:rPr>
                <w:noProof/>
                <w:webHidden/>
                <w:sz w:val="24"/>
                <w:szCs w:val="24"/>
              </w:rPr>
            </w:r>
            <w:r w:rsidR="009379CF" w:rsidRPr="009379CF">
              <w:rPr>
                <w:noProof/>
                <w:webHidden/>
                <w:sz w:val="24"/>
                <w:szCs w:val="24"/>
              </w:rPr>
              <w:fldChar w:fldCharType="separate"/>
            </w:r>
            <w:r w:rsidR="009379CF" w:rsidRPr="009379CF">
              <w:rPr>
                <w:noProof/>
                <w:webHidden/>
                <w:sz w:val="24"/>
                <w:szCs w:val="24"/>
              </w:rPr>
              <w:t>8</w:t>
            </w:r>
            <w:r w:rsidR="009379CF" w:rsidRPr="009379CF">
              <w:rPr>
                <w:noProof/>
                <w:webHidden/>
                <w:sz w:val="24"/>
                <w:szCs w:val="24"/>
              </w:rPr>
              <w:fldChar w:fldCharType="end"/>
            </w:r>
          </w:hyperlink>
        </w:p>
        <w:p w:rsidR="009379CF" w:rsidRPr="009379CF" w:rsidRDefault="0067198E" w:rsidP="009379CF">
          <w:pPr>
            <w:pStyle w:val="TOC1"/>
            <w:tabs>
              <w:tab w:val="right" w:leader="dot" w:pos="10170"/>
            </w:tabs>
            <w:spacing w:line="360" w:lineRule="auto"/>
            <w:rPr>
              <w:rFonts w:asciiTheme="minorHAnsi" w:eastAsiaTheme="minorEastAsia" w:hAnsiTheme="minorHAnsi" w:cstheme="minorBidi"/>
              <w:noProof/>
              <w:sz w:val="24"/>
              <w:szCs w:val="24"/>
              <w:lang w:bidi="ne-NP"/>
            </w:rPr>
          </w:pPr>
          <w:hyperlink w:anchor="_Toc157408767" w:history="1">
            <w:r w:rsidR="009379CF" w:rsidRPr="009379CF">
              <w:rPr>
                <w:rStyle w:val="Hyperlink"/>
                <w:noProof/>
                <w:sz w:val="24"/>
                <w:szCs w:val="24"/>
              </w:rPr>
              <w:t>FACULTY</w:t>
            </w:r>
            <w:r w:rsidR="009379CF" w:rsidRPr="009379CF">
              <w:rPr>
                <w:rStyle w:val="Hyperlink"/>
                <w:noProof/>
                <w:spacing w:val="-7"/>
                <w:sz w:val="24"/>
                <w:szCs w:val="24"/>
              </w:rPr>
              <w:t xml:space="preserve"> </w:t>
            </w:r>
            <w:r w:rsidR="009379CF" w:rsidRPr="009379CF">
              <w:rPr>
                <w:rStyle w:val="Hyperlink"/>
                <w:noProof/>
                <w:sz w:val="24"/>
                <w:szCs w:val="24"/>
              </w:rPr>
              <w:t>AND</w:t>
            </w:r>
            <w:r w:rsidR="009379CF" w:rsidRPr="009379CF">
              <w:rPr>
                <w:rStyle w:val="Hyperlink"/>
                <w:noProof/>
                <w:spacing w:val="-7"/>
                <w:sz w:val="24"/>
                <w:szCs w:val="24"/>
              </w:rPr>
              <w:t xml:space="preserve"> </w:t>
            </w:r>
            <w:r w:rsidR="009379CF" w:rsidRPr="009379CF">
              <w:rPr>
                <w:rStyle w:val="Hyperlink"/>
                <w:noProof/>
                <w:sz w:val="24"/>
                <w:szCs w:val="24"/>
              </w:rPr>
              <w:t>DEPARTMENT</w:t>
            </w:r>
            <w:r w:rsidR="009379CF" w:rsidRPr="009379CF">
              <w:rPr>
                <w:noProof/>
                <w:webHidden/>
                <w:sz w:val="24"/>
                <w:szCs w:val="24"/>
              </w:rPr>
              <w:tab/>
            </w:r>
            <w:r w:rsidR="009379CF" w:rsidRPr="009379CF">
              <w:rPr>
                <w:noProof/>
                <w:webHidden/>
                <w:sz w:val="24"/>
                <w:szCs w:val="24"/>
              </w:rPr>
              <w:fldChar w:fldCharType="begin"/>
            </w:r>
            <w:r w:rsidR="009379CF" w:rsidRPr="009379CF">
              <w:rPr>
                <w:noProof/>
                <w:webHidden/>
                <w:sz w:val="24"/>
                <w:szCs w:val="24"/>
              </w:rPr>
              <w:instrText xml:space="preserve"> PAGEREF _Toc157408767 \h </w:instrText>
            </w:r>
            <w:r w:rsidR="009379CF" w:rsidRPr="009379CF">
              <w:rPr>
                <w:noProof/>
                <w:webHidden/>
                <w:sz w:val="24"/>
                <w:szCs w:val="24"/>
              </w:rPr>
            </w:r>
            <w:r w:rsidR="009379CF" w:rsidRPr="009379CF">
              <w:rPr>
                <w:noProof/>
                <w:webHidden/>
                <w:sz w:val="24"/>
                <w:szCs w:val="24"/>
              </w:rPr>
              <w:fldChar w:fldCharType="separate"/>
            </w:r>
            <w:r w:rsidR="009379CF" w:rsidRPr="009379CF">
              <w:rPr>
                <w:noProof/>
                <w:webHidden/>
                <w:sz w:val="24"/>
                <w:szCs w:val="24"/>
              </w:rPr>
              <w:t>8</w:t>
            </w:r>
            <w:r w:rsidR="009379CF" w:rsidRPr="009379CF">
              <w:rPr>
                <w:noProof/>
                <w:webHidden/>
                <w:sz w:val="24"/>
                <w:szCs w:val="24"/>
              </w:rPr>
              <w:fldChar w:fldCharType="end"/>
            </w:r>
          </w:hyperlink>
        </w:p>
        <w:p w:rsidR="009379CF" w:rsidRPr="009379CF" w:rsidRDefault="0067198E" w:rsidP="009379CF">
          <w:pPr>
            <w:pStyle w:val="TOC2"/>
            <w:tabs>
              <w:tab w:val="left" w:pos="1980"/>
              <w:tab w:val="right" w:leader="dot" w:pos="10170"/>
            </w:tabs>
            <w:spacing w:line="360" w:lineRule="auto"/>
            <w:rPr>
              <w:rFonts w:asciiTheme="minorHAnsi" w:eastAsiaTheme="minorEastAsia" w:hAnsiTheme="minorHAnsi" w:cstheme="minorBidi"/>
              <w:noProof/>
              <w:lang w:bidi="ne-NP"/>
            </w:rPr>
          </w:pPr>
          <w:hyperlink w:anchor="_Toc157408768" w:history="1">
            <w:r w:rsidR="009379CF" w:rsidRPr="009379CF">
              <w:rPr>
                <w:rStyle w:val="Hyperlink"/>
                <w:noProof/>
              </w:rPr>
              <w:t>1.</w:t>
            </w:r>
            <w:r w:rsidR="009379CF" w:rsidRPr="009379CF">
              <w:rPr>
                <w:rFonts w:asciiTheme="minorHAnsi" w:eastAsiaTheme="minorEastAsia" w:hAnsiTheme="minorHAnsi" w:cstheme="minorBidi"/>
                <w:noProof/>
                <w:lang w:bidi="ne-NP"/>
              </w:rPr>
              <w:tab/>
            </w:r>
            <w:r w:rsidR="009379CF" w:rsidRPr="009379CF">
              <w:rPr>
                <w:rStyle w:val="Hyperlink"/>
                <w:noProof/>
              </w:rPr>
              <w:t>Faculty</w:t>
            </w:r>
            <w:r w:rsidR="009379CF" w:rsidRPr="009379CF">
              <w:rPr>
                <w:rStyle w:val="Hyperlink"/>
                <w:noProof/>
                <w:spacing w:val="-3"/>
              </w:rPr>
              <w:t xml:space="preserve"> </w:t>
            </w:r>
            <w:r w:rsidR="009379CF" w:rsidRPr="009379CF">
              <w:rPr>
                <w:rStyle w:val="Hyperlink"/>
                <w:noProof/>
              </w:rPr>
              <w:t>of Humanities</w:t>
            </w:r>
            <w:r w:rsidR="009379CF" w:rsidRPr="009379CF">
              <w:rPr>
                <w:rStyle w:val="Hyperlink"/>
                <w:noProof/>
                <w:spacing w:val="-3"/>
              </w:rPr>
              <w:t xml:space="preserve"> </w:t>
            </w:r>
            <w:r w:rsidR="009379CF" w:rsidRPr="009379CF">
              <w:rPr>
                <w:rStyle w:val="Hyperlink"/>
                <w:noProof/>
              </w:rPr>
              <w:t>and</w:t>
            </w:r>
            <w:r w:rsidR="009379CF" w:rsidRPr="009379CF">
              <w:rPr>
                <w:rStyle w:val="Hyperlink"/>
                <w:noProof/>
                <w:spacing w:val="-1"/>
              </w:rPr>
              <w:t xml:space="preserve"> </w:t>
            </w:r>
            <w:r w:rsidR="009379CF" w:rsidRPr="009379CF">
              <w:rPr>
                <w:rStyle w:val="Hyperlink"/>
                <w:noProof/>
              </w:rPr>
              <w:t>Social</w:t>
            </w:r>
            <w:r w:rsidR="009379CF" w:rsidRPr="009379CF">
              <w:rPr>
                <w:rStyle w:val="Hyperlink"/>
                <w:noProof/>
                <w:spacing w:val="-2"/>
              </w:rPr>
              <w:t xml:space="preserve"> </w:t>
            </w:r>
            <w:r w:rsidR="009379CF" w:rsidRPr="009379CF">
              <w:rPr>
                <w:rStyle w:val="Hyperlink"/>
                <w:noProof/>
              </w:rPr>
              <w:t>Sciences</w:t>
            </w:r>
            <w:r w:rsidR="009379CF" w:rsidRPr="009379CF">
              <w:rPr>
                <w:noProof/>
                <w:webHidden/>
              </w:rPr>
              <w:tab/>
            </w:r>
            <w:r w:rsidR="009379CF" w:rsidRPr="009379CF">
              <w:rPr>
                <w:noProof/>
                <w:webHidden/>
              </w:rPr>
              <w:fldChar w:fldCharType="begin"/>
            </w:r>
            <w:r w:rsidR="009379CF" w:rsidRPr="009379CF">
              <w:rPr>
                <w:noProof/>
                <w:webHidden/>
              </w:rPr>
              <w:instrText xml:space="preserve"> PAGEREF _Toc157408768 \h </w:instrText>
            </w:r>
            <w:r w:rsidR="009379CF" w:rsidRPr="009379CF">
              <w:rPr>
                <w:noProof/>
                <w:webHidden/>
              </w:rPr>
            </w:r>
            <w:r w:rsidR="009379CF" w:rsidRPr="009379CF">
              <w:rPr>
                <w:noProof/>
                <w:webHidden/>
              </w:rPr>
              <w:fldChar w:fldCharType="separate"/>
            </w:r>
            <w:r w:rsidR="009379CF" w:rsidRPr="009379CF">
              <w:rPr>
                <w:noProof/>
                <w:webHidden/>
              </w:rPr>
              <w:t>8</w:t>
            </w:r>
            <w:r w:rsidR="009379CF" w:rsidRPr="009379CF">
              <w:rPr>
                <w:noProof/>
                <w:webHidden/>
              </w:rPr>
              <w:fldChar w:fldCharType="end"/>
            </w:r>
          </w:hyperlink>
        </w:p>
        <w:p w:rsidR="009379CF" w:rsidRPr="009379CF" w:rsidRDefault="0067198E" w:rsidP="009379CF">
          <w:pPr>
            <w:pStyle w:val="TOC2"/>
            <w:tabs>
              <w:tab w:val="left" w:pos="1980"/>
              <w:tab w:val="right" w:leader="dot" w:pos="10170"/>
            </w:tabs>
            <w:spacing w:line="360" w:lineRule="auto"/>
            <w:rPr>
              <w:rFonts w:asciiTheme="minorHAnsi" w:eastAsiaTheme="minorEastAsia" w:hAnsiTheme="minorHAnsi" w:cstheme="minorBidi"/>
              <w:noProof/>
              <w:lang w:bidi="ne-NP"/>
            </w:rPr>
          </w:pPr>
          <w:hyperlink w:anchor="_Toc157408769" w:history="1">
            <w:r w:rsidR="009379CF" w:rsidRPr="009379CF">
              <w:rPr>
                <w:rStyle w:val="Hyperlink"/>
                <w:noProof/>
              </w:rPr>
              <w:t>2.</w:t>
            </w:r>
            <w:r w:rsidR="009379CF" w:rsidRPr="009379CF">
              <w:rPr>
                <w:rFonts w:asciiTheme="minorHAnsi" w:eastAsiaTheme="minorEastAsia" w:hAnsiTheme="minorHAnsi" w:cstheme="minorBidi"/>
                <w:noProof/>
                <w:lang w:bidi="ne-NP"/>
              </w:rPr>
              <w:tab/>
            </w:r>
            <w:r w:rsidR="009379CF" w:rsidRPr="009379CF">
              <w:rPr>
                <w:rStyle w:val="Hyperlink"/>
                <w:noProof/>
              </w:rPr>
              <w:t>Faculty</w:t>
            </w:r>
            <w:r w:rsidR="009379CF" w:rsidRPr="009379CF">
              <w:rPr>
                <w:rStyle w:val="Hyperlink"/>
                <w:noProof/>
                <w:spacing w:val="-3"/>
              </w:rPr>
              <w:t xml:space="preserve"> </w:t>
            </w:r>
            <w:r w:rsidR="009379CF" w:rsidRPr="009379CF">
              <w:rPr>
                <w:rStyle w:val="Hyperlink"/>
                <w:noProof/>
              </w:rPr>
              <w:t>of</w:t>
            </w:r>
            <w:r w:rsidR="009379CF" w:rsidRPr="009379CF">
              <w:rPr>
                <w:rStyle w:val="Hyperlink"/>
                <w:noProof/>
                <w:spacing w:val="-1"/>
              </w:rPr>
              <w:t xml:space="preserve"> </w:t>
            </w:r>
            <w:r w:rsidR="009379CF" w:rsidRPr="009379CF">
              <w:rPr>
                <w:rStyle w:val="Hyperlink"/>
                <w:noProof/>
              </w:rPr>
              <w:t>Management</w:t>
            </w:r>
            <w:r w:rsidR="009379CF" w:rsidRPr="009379CF">
              <w:rPr>
                <w:noProof/>
                <w:webHidden/>
              </w:rPr>
              <w:tab/>
            </w:r>
            <w:r w:rsidR="009379CF" w:rsidRPr="009379CF">
              <w:rPr>
                <w:noProof/>
                <w:webHidden/>
              </w:rPr>
              <w:fldChar w:fldCharType="begin"/>
            </w:r>
            <w:r w:rsidR="009379CF" w:rsidRPr="009379CF">
              <w:rPr>
                <w:noProof/>
                <w:webHidden/>
              </w:rPr>
              <w:instrText xml:space="preserve"> PAGEREF _Toc157408769 \h </w:instrText>
            </w:r>
            <w:r w:rsidR="009379CF" w:rsidRPr="009379CF">
              <w:rPr>
                <w:noProof/>
                <w:webHidden/>
              </w:rPr>
            </w:r>
            <w:r w:rsidR="009379CF" w:rsidRPr="009379CF">
              <w:rPr>
                <w:noProof/>
                <w:webHidden/>
              </w:rPr>
              <w:fldChar w:fldCharType="separate"/>
            </w:r>
            <w:r w:rsidR="009379CF" w:rsidRPr="009379CF">
              <w:rPr>
                <w:noProof/>
                <w:webHidden/>
              </w:rPr>
              <w:t>8</w:t>
            </w:r>
            <w:r w:rsidR="009379CF" w:rsidRPr="009379CF">
              <w:rPr>
                <w:noProof/>
                <w:webHidden/>
              </w:rPr>
              <w:fldChar w:fldCharType="end"/>
            </w:r>
          </w:hyperlink>
        </w:p>
        <w:p w:rsidR="009379CF" w:rsidRPr="009379CF" w:rsidRDefault="0067198E" w:rsidP="009379CF">
          <w:pPr>
            <w:pStyle w:val="TOC2"/>
            <w:tabs>
              <w:tab w:val="left" w:pos="1980"/>
              <w:tab w:val="right" w:leader="dot" w:pos="10170"/>
            </w:tabs>
            <w:spacing w:line="360" w:lineRule="auto"/>
            <w:rPr>
              <w:rFonts w:asciiTheme="minorHAnsi" w:eastAsiaTheme="minorEastAsia" w:hAnsiTheme="minorHAnsi" w:cstheme="minorBidi"/>
              <w:noProof/>
              <w:lang w:bidi="ne-NP"/>
            </w:rPr>
          </w:pPr>
          <w:hyperlink w:anchor="_Toc157408770" w:history="1">
            <w:r w:rsidR="009379CF" w:rsidRPr="009379CF">
              <w:rPr>
                <w:rStyle w:val="Hyperlink"/>
                <w:noProof/>
              </w:rPr>
              <w:t>3.</w:t>
            </w:r>
            <w:r w:rsidR="009379CF" w:rsidRPr="009379CF">
              <w:rPr>
                <w:rFonts w:asciiTheme="minorHAnsi" w:eastAsiaTheme="minorEastAsia" w:hAnsiTheme="minorHAnsi" w:cstheme="minorBidi"/>
                <w:noProof/>
                <w:lang w:bidi="ne-NP"/>
              </w:rPr>
              <w:tab/>
            </w:r>
            <w:r w:rsidR="009379CF" w:rsidRPr="009379CF">
              <w:rPr>
                <w:rStyle w:val="Hyperlink"/>
                <w:noProof/>
              </w:rPr>
              <w:t>Faculty</w:t>
            </w:r>
            <w:r w:rsidR="009379CF" w:rsidRPr="009379CF">
              <w:rPr>
                <w:rStyle w:val="Hyperlink"/>
                <w:noProof/>
                <w:spacing w:val="-4"/>
              </w:rPr>
              <w:t xml:space="preserve"> </w:t>
            </w:r>
            <w:r w:rsidR="009379CF" w:rsidRPr="009379CF">
              <w:rPr>
                <w:rStyle w:val="Hyperlink"/>
                <w:noProof/>
              </w:rPr>
              <w:t>of</w:t>
            </w:r>
            <w:r w:rsidR="009379CF" w:rsidRPr="009379CF">
              <w:rPr>
                <w:rStyle w:val="Hyperlink"/>
                <w:noProof/>
                <w:spacing w:val="-2"/>
              </w:rPr>
              <w:t xml:space="preserve"> </w:t>
            </w:r>
            <w:r w:rsidR="009379CF" w:rsidRPr="009379CF">
              <w:rPr>
                <w:rStyle w:val="Hyperlink"/>
                <w:noProof/>
              </w:rPr>
              <w:t>Education</w:t>
            </w:r>
            <w:r w:rsidR="009379CF" w:rsidRPr="009379CF">
              <w:rPr>
                <w:noProof/>
                <w:webHidden/>
              </w:rPr>
              <w:tab/>
            </w:r>
            <w:r w:rsidR="009379CF" w:rsidRPr="009379CF">
              <w:rPr>
                <w:noProof/>
                <w:webHidden/>
              </w:rPr>
              <w:fldChar w:fldCharType="begin"/>
            </w:r>
            <w:r w:rsidR="009379CF" w:rsidRPr="009379CF">
              <w:rPr>
                <w:noProof/>
                <w:webHidden/>
              </w:rPr>
              <w:instrText xml:space="preserve"> PAGEREF _Toc157408770 \h </w:instrText>
            </w:r>
            <w:r w:rsidR="009379CF" w:rsidRPr="009379CF">
              <w:rPr>
                <w:noProof/>
                <w:webHidden/>
              </w:rPr>
            </w:r>
            <w:r w:rsidR="009379CF" w:rsidRPr="009379CF">
              <w:rPr>
                <w:noProof/>
                <w:webHidden/>
              </w:rPr>
              <w:fldChar w:fldCharType="separate"/>
            </w:r>
            <w:r w:rsidR="009379CF" w:rsidRPr="009379CF">
              <w:rPr>
                <w:noProof/>
                <w:webHidden/>
              </w:rPr>
              <w:t>8</w:t>
            </w:r>
            <w:r w:rsidR="009379CF" w:rsidRPr="009379CF">
              <w:rPr>
                <w:noProof/>
                <w:webHidden/>
              </w:rPr>
              <w:fldChar w:fldCharType="end"/>
            </w:r>
          </w:hyperlink>
        </w:p>
        <w:p w:rsidR="009379CF" w:rsidRPr="009379CF" w:rsidRDefault="0067198E" w:rsidP="009379CF">
          <w:pPr>
            <w:pStyle w:val="TOC1"/>
            <w:tabs>
              <w:tab w:val="right" w:leader="dot" w:pos="10170"/>
            </w:tabs>
            <w:spacing w:line="360" w:lineRule="auto"/>
            <w:rPr>
              <w:rFonts w:asciiTheme="minorHAnsi" w:eastAsiaTheme="minorEastAsia" w:hAnsiTheme="minorHAnsi" w:cstheme="minorBidi"/>
              <w:noProof/>
              <w:sz w:val="24"/>
              <w:szCs w:val="24"/>
              <w:lang w:bidi="ne-NP"/>
            </w:rPr>
          </w:pPr>
          <w:hyperlink w:anchor="_Toc157408771" w:history="1">
            <w:r w:rsidR="009379CF" w:rsidRPr="009379CF">
              <w:rPr>
                <w:rStyle w:val="Hyperlink"/>
                <w:noProof/>
                <w:sz w:val="24"/>
                <w:szCs w:val="24"/>
              </w:rPr>
              <w:t>SECTION 3</w:t>
            </w:r>
            <w:r w:rsidR="009379CF" w:rsidRPr="009379CF">
              <w:rPr>
                <w:noProof/>
                <w:webHidden/>
                <w:sz w:val="24"/>
                <w:szCs w:val="24"/>
              </w:rPr>
              <w:tab/>
            </w:r>
            <w:r w:rsidR="009379CF" w:rsidRPr="009379CF">
              <w:rPr>
                <w:noProof/>
                <w:webHidden/>
                <w:sz w:val="24"/>
                <w:szCs w:val="24"/>
              </w:rPr>
              <w:fldChar w:fldCharType="begin"/>
            </w:r>
            <w:r w:rsidR="009379CF" w:rsidRPr="009379CF">
              <w:rPr>
                <w:noProof/>
                <w:webHidden/>
                <w:sz w:val="24"/>
                <w:szCs w:val="24"/>
              </w:rPr>
              <w:instrText xml:space="preserve"> PAGEREF _Toc157408771 \h </w:instrText>
            </w:r>
            <w:r w:rsidR="009379CF" w:rsidRPr="009379CF">
              <w:rPr>
                <w:noProof/>
                <w:webHidden/>
                <w:sz w:val="24"/>
                <w:szCs w:val="24"/>
              </w:rPr>
            </w:r>
            <w:r w:rsidR="009379CF" w:rsidRPr="009379CF">
              <w:rPr>
                <w:noProof/>
                <w:webHidden/>
                <w:sz w:val="24"/>
                <w:szCs w:val="24"/>
              </w:rPr>
              <w:fldChar w:fldCharType="separate"/>
            </w:r>
            <w:r w:rsidR="009379CF" w:rsidRPr="009379CF">
              <w:rPr>
                <w:noProof/>
                <w:webHidden/>
                <w:sz w:val="24"/>
                <w:szCs w:val="24"/>
              </w:rPr>
              <w:t>9</w:t>
            </w:r>
            <w:r w:rsidR="009379CF" w:rsidRPr="009379CF">
              <w:rPr>
                <w:noProof/>
                <w:webHidden/>
                <w:sz w:val="24"/>
                <w:szCs w:val="24"/>
              </w:rPr>
              <w:fldChar w:fldCharType="end"/>
            </w:r>
          </w:hyperlink>
        </w:p>
        <w:p w:rsidR="009379CF" w:rsidRPr="009379CF" w:rsidRDefault="0067198E" w:rsidP="009379CF">
          <w:pPr>
            <w:pStyle w:val="TOC1"/>
            <w:tabs>
              <w:tab w:val="right" w:leader="dot" w:pos="10170"/>
            </w:tabs>
            <w:spacing w:line="360" w:lineRule="auto"/>
            <w:rPr>
              <w:rFonts w:asciiTheme="minorHAnsi" w:eastAsiaTheme="minorEastAsia" w:hAnsiTheme="minorHAnsi" w:cstheme="minorBidi"/>
              <w:noProof/>
              <w:sz w:val="24"/>
              <w:szCs w:val="24"/>
              <w:lang w:bidi="ne-NP"/>
            </w:rPr>
          </w:pPr>
          <w:hyperlink w:anchor="_Toc157408772" w:history="1">
            <w:r w:rsidR="009379CF" w:rsidRPr="009379CF">
              <w:rPr>
                <w:rStyle w:val="Hyperlink"/>
                <w:noProof/>
                <w:sz w:val="24"/>
                <w:szCs w:val="24"/>
              </w:rPr>
              <w:t>ENROLLMENT</w:t>
            </w:r>
            <w:r w:rsidR="009379CF" w:rsidRPr="009379CF">
              <w:rPr>
                <w:rStyle w:val="Hyperlink"/>
                <w:noProof/>
                <w:spacing w:val="-4"/>
                <w:sz w:val="24"/>
                <w:szCs w:val="24"/>
              </w:rPr>
              <w:t xml:space="preserve"> </w:t>
            </w:r>
            <w:r w:rsidR="009379CF" w:rsidRPr="009379CF">
              <w:rPr>
                <w:rStyle w:val="Hyperlink"/>
                <w:noProof/>
                <w:sz w:val="24"/>
                <w:szCs w:val="24"/>
              </w:rPr>
              <w:t>IN</w:t>
            </w:r>
            <w:r w:rsidR="009379CF" w:rsidRPr="009379CF">
              <w:rPr>
                <w:rStyle w:val="Hyperlink"/>
                <w:noProof/>
                <w:spacing w:val="-2"/>
                <w:sz w:val="24"/>
                <w:szCs w:val="24"/>
              </w:rPr>
              <w:t xml:space="preserve"> </w:t>
            </w:r>
            <w:r w:rsidR="009379CF" w:rsidRPr="009379CF">
              <w:rPr>
                <w:rStyle w:val="Hyperlink"/>
                <w:noProof/>
                <w:sz w:val="24"/>
                <w:szCs w:val="24"/>
              </w:rPr>
              <w:t>THE</w:t>
            </w:r>
            <w:r w:rsidR="009379CF" w:rsidRPr="009379CF">
              <w:rPr>
                <w:rStyle w:val="Hyperlink"/>
                <w:noProof/>
                <w:spacing w:val="-1"/>
                <w:sz w:val="24"/>
                <w:szCs w:val="24"/>
              </w:rPr>
              <w:t xml:space="preserve"> </w:t>
            </w:r>
            <w:r w:rsidR="009379CF" w:rsidRPr="009379CF">
              <w:rPr>
                <w:rStyle w:val="Hyperlink"/>
                <w:noProof/>
                <w:sz w:val="24"/>
                <w:szCs w:val="24"/>
              </w:rPr>
              <w:t>CAMPUS</w:t>
            </w:r>
            <w:r w:rsidR="009379CF" w:rsidRPr="009379CF">
              <w:rPr>
                <w:noProof/>
                <w:webHidden/>
                <w:sz w:val="24"/>
                <w:szCs w:val="24"/>
              </w:rPr>
              <w:tab/>
            </w:r>
            <w:r w:rsidR="009379CF" w:rsidRPr="009379CF">
              <w:rPr>
                <w:noProof/>
                <w:webHidden/>
                <w:sz w:val="24"/>
                <w:szCs w:val="24"/>
              </w:rPr>
              <w:fldChar w:fldCharType="begin"/>
            </w:r>
            <w:r w:rsidR="009379CF" w:rsidRPr="009379CF">
              <w:rPr>
                <w:noProof/>
                <w:webHidden/>
                <w:sz w:val="24"/>
                <w:szCs w:val="24"/>
              </w:rPr>
              <w:instrText xml:space="preserve"> PAGEREF _Toc157408772 \h </w:instrText>
            </w:r>
            <w:r w:rsidR="009379CF" w:rsidRPr="009379CF">
              <w:rPr>
                <w:noProof/>
                <w:webHidden/>
                <w:sz w:val="24"/>
                <w:szCs w:val="24"/>
              </w:rPr>
            </w:r>
            <w:r w:rsidR="009379CF" w:rsidRPr="009379CF">
              <w:rPr>
                <w:noProof/>
                <w:webHidden/>
                <w:sz w:val="24"/>
                <w:szCs w:val="24"/>
              </w:rPr>
              <w:fldChar w:fldCharType="separate"/>
            </w:r>
            <w:r w:rsidR="009379CF" w:rsidRPr="009379CF">
              <w:rPr>
                <w:noProof/>
                <w:webHidden/>
                <w:sz w:val="24"/>
                <w:szCs w:val="24"/>
              </w:rPr>
              <w:t>9</w:t>
            </w:r>
            <w:r w:rsidR="009379CF" w:rsidRPr="009379CF">
              <w:rPr>
                <w:noProof/>
                <w:webHidden/>
                <w:sz w:val="24"/>
                <w:szCs w:val="24"/>
              </w:rPr>
              <w:fldChar w:fldCharType="end"/>
            </w:r>
          </w:hyperlink>
        </w:p>
        <w:p w:rsidR="009379CF" w:rsidRPr="009379CF" w:rsidRDefault="0067198E" w:rsidP="009379CF">
          <w:pPr>
            <w:pStyle w:val="TOC1"/>
            <w:tabs>
              <w:tab w:val="right" w:leader="dot" w:pos="10170"/>
            </w:tabs>
            <w:spacing w:line="360" w:lineRule="auto"/>
            <w:rPr>
              <w:rFonts w:asciiTheme="minorHAnsi" w:eastAsiaTheme="minorEastAsia" w:hAnsiTheme="minorHAnsi" w:cstheme="minorBidi"/>
              <w:noProof/>
              <w:sz w:val="24"/>
              <w:szCs w:val="24"/>
              <w:lang w:bidi="ne-NP"/>
            </w:rPr>
          </w:pPr>
          <w:hyperlink w:anchor="_Toc157408773" w:history="1">
            <w:r w:rsidR="009379CF" w:rsidRPr="009379CF">
              <w:rPr>
                <w:rStyle w:val="Hyperlink"/>
                <w:noProof/>
                <w:sz w:val="24"/>
                <w:szCs w:val="24"/>
              </w:rPr>
              <w:t>SECTION</w:t>
            </w:r>
            <w:r w:rsidR="009379CF" w:rsidRPr="009379CF">
              <w:rPr>
                <w:rStyle w:val="Hyperlink"/>
                <w:noProof/>
                <w:spacing w:val="-2"/>
                <w:sz w:val="24"/>
                <w:szCs w:val="24"/>
              </w:rPr>
              <w:t xml:space="preserve"> </w:t>
            </w:r>
            <w:r w:rsidR="009379CF" w:rsidRPr="009379CF">
              <w:rPr>
                <w:rStyle w:val="Hyperlink"/>
                <w:noProof/>
                <w:sz w:val="24"/>
                <w:szCs w:val="24"/>
              </w:rPr>
              <w:t>4</w:t>
            </w:r>
            <w:r w:rsidR="009379CF" w:rsidRPr="009379CF">
              <w:rPr>
                <w:noProof/>
                <w:webHidden/>
                <w:sz w:val="24"/>
                <w:szCs w:val="24"/>
              </w:rPr>
              <w:tab/>
            </w:r>
            <w:r w:rsidR="009379CF" w:rsidRPr="009379CF">
              <w:rPr>
                <w:noProof/>
                <w:webHidden/>
                <w:sz w:val="24"/>
                <w:szCs w:val="24"/>
              </w:rPr>
              <w:fldChar w:fldCharType="begin"/>
            </w:r>
            <w:r w:rsidR="009379CF" w:rsidRPr="009379CF">
              <w:rPr>
                <w:noProof/>
                <w:webHidden/>
                <w:sz w:val="24"/>
                <w:szCs w:val="24"/>
              </w:rPr>
              <w:instrText xml:space="preserve"> PAGEREF _Toc157408773 \h </w:instrText>
            </w:r>
            <w:r w:rsidR="009379CF" w:rsidRPr="009379CF">
              <w:rPr>
                <w:noProof/>
                <w:webHidden/>
                <w:sz w:val="24"/>
                <w:szCs w:val="24"/>
              </w:rPr>
            </w:r>
            <w:r w:rsidR="009379CF" w:rsidRPr="009379CF">
              <w:rPr>
                <w:noProof/>
                <w:webHidden/>
                <w:sz w:val="24"/>
                <w:szCs w:val="24"/>
              </w:rPr>
              <w:fldChar w:fldCharType="separate"/>
            </w:r>
            <w:r w:rsidR="009379CF" w:rsidRPr="009379CF">
              <w:rPr>
                <w:noProof/>
                <w:webHidden/>
                <w:sz w:val="24"/>
                <w:szCs w:val="24"/>
              </w:rPr>
              <w:t>11</w:t>
            </w:r>
            <w:r w:rsidR="009379CF" w:rsidRPr="009379CF">
              <w:rPr>
                <w:noProof/>
                <w:webHidden/>
                <w:sz w:val="24"/>
                <w:szCs w:val="24"/>
              </w:rPr>
              <w:fldChar w:fldCharType="end"/>
            </w:r>
          </w:hyperlink>
        </w:p>
        <w:p w:rsidR="009379CF" w:rsidRPr="009379CF" w:rsidRDefault="0067198E" w:rsidP="009379CF">
          <w:pPr>
            <w:pStyle w:val="TOC1"/>
            <w:tabs>
              <w:tab w:val="right" w:leader="dot" w:pos="10170"/>
            </w:tabs>
            <w:spacing w:line="360" w:lineRule="auto"/>
            <w:rPr>
              <w:rFonts w:asciiTheme="minorHAnsi" w:eastAsiaTheme="minorEastAsia" w:hAnsiTheme="minorHAnsi" w:cstheme="minorBidi"/>
              <w:noProof/>
              <w:sz w:val="24"/>
              <w:szCs w:val="24"/>
              <w:lang w:bidi="ne-NP"/>
            </w:rPr>
          </w:pPr>
          <w:hyperlink w:anchor="_Toc157408774" w:history="1">
            <w:r w:rsidR="009379CF" w:rsidRPr="009379CF">
              <w:rPr>
                <w:rStyle w:val="Hyperlink"/>
                <w:noProof/>
                <w:sz w:val="24"/>
                <w:szCs w:val="24"/>
              </w:rPr>
              <w:t>GENDER</w:t>
            </w:r>
            <w:r w:rsidR="009379CF" w:rsidRPr="009379CF">
              <w:rPr>
                <w:rStyle w:val="Hyperlink"/>
                <w:noProof/>
                <w:spacing w:val="-3"/>
                <w:sz w:val="24"/>
                <w:szCs w:val="24"/>
              </w:rPr>
              <w:t xml:space="preserve"> </w:t>
            </w:r>
            <w:r w:rsidR="009379CF" w:rsidRPr="009379CF">
              <w:rPr>
                <w:rStyle w:val="Hyperlink"/>
                <w:noProof/>
                <w:sz w:val="24"/>
                <w:szCs w:val="24"/>
              </w:rPr>
              <w:t>PARITY</w:t>
            </w:r>
            <w:r w:rsidR="009379CF" w:rsidRPr="009379CF">
              <w:rPr>
                <w:rStyle w:val="Hyperlink"/>
                <w:noProof/>
                <w:spacing w:val="-7"/>
                <w:sz w:val="24"/>
                <w:szCs w:val="24"/>
              </w:rPr>
              <w:t xml:space="preserve"> </w:t>
            </w:r>
            <w:r w:rsidR="009379CF" w:rsidRPr="009379CF">
              <w:rPr>
                <w:rStyle w:val="Hyperlink"/>
                <w:noProof/>
                <w:sz w:val="24"/>
                <w:szCs w:val="24"/>
              </w:rPr>
              <w:t>INDEX</w:t>
            </w:r>
            <w:r w:rsidR="009379CF" w:rsidRPr="009379CF">
              <w:rPr>
                <w:rStyle w:val="Hyperlink"/>
                <w:noProof/>
                <w:spacing w:val="-3"/>
                <w:sz w:val="24"/>
                <w:szCs w:val="24"/>
              </w:rPr>
              <w:t xml:space="preserve"> </w:t>
            </w:r>
            <w:r w:rsidR="009379CF" w:rsidRPr="009379CF">
              <w:rPr>
                <w:rStyle w:val="Hyperlink"/>
                <w:noProof/>
                <w:sz w:val="24"/>
                <w:szCs w:val="24"/>
              </w:rPr>
              <w:t>(GPI)</w:t>
            </w:r>
            <w:r w:rsidR="009379CF" w:rsidRPr="009379CF">
              <w:rPr>
                <w:noProof/>
                <w:webHidden/>
                <w:sz w:val="24"/>
                <w:szCs w:val="24"/>
              </w:rPr>
              <w:tab/>
            </w:r>
            <w:r w:rsidR="009379CF" w:rsidRPr="009379CF">
              <w:rPr>
                <w:noProof/>
                <w:webHidden/>
                <w:sz w:val="24"/>
                <w:szCs w:val="24"/>
              </w:rPr>
              <w:fldChar w:fldCharType="begin"/>
            </w:r>
            <w:r w:rsidR="009379CF" w:rsidRPr="009379CF">
              <w:rPr>
                <w:noProof/>
                <w:webHidden/>
                <w:sz w:val="24"/>
                <w:szCs w:val="24"/>
              </w:rPr>
              <w:instrText xml:space="preserve"> PAGEREF _Toc157408774 \h </w:instrText>
            </w:r>
            <w:r w:rsidR="009379CF" w:rsidRPr="009379CF">
              <w:rPr>
                <w:noProof/>
                <w:webHidden/>
                <w:sz w:val="24"/>
                <w:szCs w:val="24"/>
              </w:rPr>
            </w:r>
            <w:r w:rsidR="009379CF" w:rsidRPr="009379CF">
              <w:rPr>
                <w:noProof/>
                <w:webHidden/>
                <w:sz w:val="24"/>
                <w:szCs w:val="24"/>
              </w:rPr>
              <w:fldChar w:fldCharType="separate"/>
            </w:r>
            <w:r w:rsidR="009379CF" w:rsidRPr="009379CF">
              <w:rPr>
                <w:noProof/>
                <w:webHidden/>
                <w:sz w:val="24"/>
                <w:szCs w:val="24"/>
              </w:rPr>
              <w:t>11</w:t>
            </w:r>
            <w:r w:rsidR="009379CF" w:rsidRPr="009379CF">
              <w:rPr>
                <w:noProof/>
                <w:webHidden/>
                <w:sz w:val="24"/>
                <w:szCs w:val="24"/>
              </w:rPr>
              <w:fldChar w:fldCharType="end"/>
            </w:r>
          </w:hyperlink>
        </w:p>
        <w:p w:rsidR="009379CF" w:rsidRPr="009379CF" w:rsidRDefault="0067198E" w:rsidP="009379CF">
          <w:pPr>
            <w:pStyle w:val="TOC1"/>
            <w:tabs>
              <w:tab w:val="right" w:leader="dot" w:pos="10170"/>
            </w:tabs>
            <w:spacing w:line="360" w:lineRule="auto"/>
            <w:rPr>
              <w:rFonts w:asciiTheme="minorHAnsi" w:eastAsiaTheme="minorEastAsia" w:hAnsiTheme="minorHAnsi" w:cstheme="minorBidi"/>
              <w:noProof/>
              <w:sz w:val="24"/>
              <w:szCs w:val="24"/>
              <w:lang w:bidi="ne-NP"/>
            </w:rPr>
          </w:pPr>
          <w:hyperlink w:anchor="_Toc157408775" w:history="1">
            <w:r w:rsidR="009379CF" w:rsidRPr="009379CF">
              <w:rPr>
                <w:rStyle w:val="Hyperlink"/>
                <w:noProof/>
                <w:sz w:val="24"/>
                <w:szCs w:val="24"/>
              </w:rPr>
              <w:t>SECTION 5</w:t>
            </w:r>
            <w:r w:rsidR="009379CF" w:rsidRPr="009379CF">
              <w:rPr>
                <w:noProof/>
                <w:webHidden/>
                <w:sz w:val="24"/>
                <w:szCs w:val="24"/>
              </w:rPr>
              <w:tab/>
            </w:r>
            <w:r w:rsidR="009379CF" w:rsidRPr="009379CF">
              <w:rPr>
                <w:noProof/>
                <w:webHidden/>
                <w:sz w:val="24"/>
                <w:szCs w:val="24"/>
              </w:rPr>
              <w:fldChar w:fldCharType="begin"/>
            </w:r>
            <w:r w:rsidR="009379CF" w:rsidRPr="009379CF">
              <w:rPr>
                <w:noProof/>
                <w:webHidden/>
                <w:sz w:val="24"/>
                <w:szCs w:val="24"/>
              </w:rPr>
              <w:instrText xml:space="preserve"> PAGEREF _Toc157408775 \h </w:instrText>
            </w:r>
            <w:r w:rsidR="009379CF" w:rsidRPr="009379CF">
              <w:rPr>
                <w:noProof/>
                <w:webHidden/>
                <w:sz w:val="24"/>
                <w:szCs w:val="24"/>
              </w:rPr>
            </w:r>
            <w:r w:rsidR="009379CF" w:rsidRPr="009379CF">
              <w:rPr>
                <w:noProof/>
                <w:webHidden/>
                <w:sz w:val="24"/>
                <w:szCs w:val="24"/>
              </w:rPr>
              <w:fldChar w:fldCharType="separate"/>
            </w:r>
            <w:r w:rsidR="009379CF" w:rsidRPr="009379CF">
              <w:rPr>
                <w:noProof/>
                <w:webHidden/>
                <w:sz w:val="24"/>
                <w:szCs w:val="24"/>
              </w:rPr>
              <w:t>12</w:t>
            </w:r>
            <w:r w:rsidR="009379CF" w:rsidRPr="009379CF">
              <w:rPr>
                <w:noProof/>
                <w:webHidden/>
                <w:sz w:val="24"/>
                <w:szCs w:val="24"/>
              </w:rPr>
              <w:fldChar w:fldCharType="end"/>
            </w:r>
          </w:hyperlink>
        </w:p>
        <w:p w:rsidR="009379CF" w:rsidRPr="009379CF" w:rsidRDefault="0067198E" w:rsidP="009379CF">
          <w:pPr>
            <w:pStyle w:val="TOC1"/>
            <w:tabs>
              <w:tab w:val="right" w:leader="dot" w:pos="10170"/>
            </w:tabs>
            <w:spacing w:line="360" w:lineRule="auto"/>
            <w:rPr>
              <w:rFonts w:asciiTheme="minorHAnsi" w:eastAsiaTheme="minorEastAsia" w:hAnsiTheme="minorHAnsi" w:cstheme="minorBidi"/>
              <w:noProof/>
              <w:sz w:val="24"/>
              <w:szCs w:val="24"/>
              <w:lang w:bidi="ne-NP"/>
            </w:rPr>
          </w:pPr>
          <w:hyperlink w:anchor="_Toc157408776" w:history="1">
            <w:r w:rsidR="009379CF" w:rsidRPr="009379CF">
              <w:rPr>
                <w:rStyle w:val="Hyperlink"/>
                <w:noProof/>
                <w:sz w:val="24"/>
                <w:szCs w:val="24"/>
              </w:rPr>
              <w:t>GRADUATES</w:t>
            </w:r>
            <w:r w:rsidR="009379CF" w:rsidRPr="009379CF">
              <w:rPr>
                <w:noProof/>
                <w:webHidden/>
                <w:sz w:val="24"/>
                <w:szCs w:val="24"/>
              </w:rPr>
              <w:tab/>
            </w:r>
            <w:r w:rsidR="009379CF" w:rsidRPr="009379CF">
              <w:rPr>
                <w:noProof/>
                <w:webHidden/>
                <w:sz w:val="24"/>
                <w:szCs w:val="24"/>
              </w:rPr>
              <w:fldChar w:fldCharType="begin"/>
            </w:r>
            <w:r w:rsidR="009379CF" w:rsidRPr="009379CF">
              <w:rPr>
                <w:noProof/>
                <w:webHidden/>
                <w:sz w:val="24"/>
                <w:szCs w:val="24"/>
              </w:rPr>
              <w:instrText xml:space="preserve"> PAGEREF _Toc157408776 \h </w:instrText>
            </w:r>
            <w:r w:rsidR="009379CF" w:rsidRPr="009379CF">
              <w:rPr>
                <w:noProof/>
                <w:webHidden/>
                <w:sz w:val="24"/>
                <w:szCs w:val="24"/>
              </w:rPr>
            </w:r>
            <w:r w:rsidR="009379CF" w:rsidRPr="009379CF">
              <w:rPr>
                <w:noProof/>
                <w:webHidden/>
                <w:sz w:val="24"/>
                <w:szCs w:val="24"/>
              </w:rPr>
              <w:fldChar w:fldCharType="separate"/>
            </w:r>
            <w:r w:rsidR="009379CF" w:rsidRPr="009379CF">
              <w:rPr>
                <w:noProof/>
                <w:webHidden/>
                <w:sz w:val="24"/>
                <w:szCs w:val="24"/>
              </w:rPr>
              <w:t>12</w:t>
            </w:r>
            <w:r w:rsidR="009379CF" w:rsidRPr="009379CF">
              <w:rPr>
                <w:noProof/>
                <w:webHidden/>
                <w:sz w:val="24"/>
                <w:szCs w:val="24"/>
              </w:rPr>
              <w:fldChar w:fldCharType="end"/>
            </w:r>
          </w:hyperlink>
        </w:p>
        <w:p w:rsidR="009379CF" w:rsidRPr="009379CF" w:rsidRDefault="0067198E" w:rsidP="009379CF">
          <w:pPr>
            <w:pStyle w:val="TOC1"/>
            <w:tabs>
              <w:tab w:val="right" w:leader="dot" w:pos="10170"/>
            </w:tabs>
            <w:spacing w:line="360" w:lineRule="auto"/>
            <w:rPr>
              <w:rFonts w:asciiTheme="minorHAnsi" w:eastAsiaTheme="minorEastAsia" w:hAnsiTheme="minorHAnsi" w:cstheme="minorBidi"/>
              <w:noProof/>
              <w:sz w:val="24"/>
              <w:szCs w:val="24"/>
              <w:lang w:bidi="ne-NP"/>
            </w:rPr>
          </w:pPr>
          <w:hyperlink w:anchor="_Toc157408777" w:history="1">
            <w:r w:rsidR="009379CF" w:rsidRPr="009379CF">
              <w:rPr>
                <w:rStyle w:val="Hyperlink"/>
                <w:noProof/>
                <w:sz w:val="24"/>
                <w:szCs w:val="24"/>
              </w:rPr>
              <w:t>SECTION</w:t>
            </w:r>
            <w:r w:rsidR="009379CF" w:rsidRPr="009379CF">
              <w:rPr>
                <w:rStyle w:val="Hyperlink"/>
                <w:noProof/>
                <w:spacing w:val="-2"/>
                <w:sz w:val="24"/>
                <w:szCs w:val="24"/>
              </w:rPr>
              <w:t xml:space="preserve"> </w:t>
            </w:r>
            <w:r w:rsidR="009379CF" w:rsidRPr="009379CF">
              <w:rPr>
                <w:rStyle w:val="Hyperlink"/>
                <w:noProof/>
                <w:sz w:val="24"/>
                <w:szCs w:val="24"/>
              </w:rPr>
              <w:t>6</w:t>
            </w:r>
            <w:r w:rsidR="009379CF" w:rsidRPr="009379CF">
              <w:rPr>
                <w:noProof/>
                <w:webHidden/>
                <w:sz w:val="24"/>
                <w:szCs w:val="24"/>
              </w:rPr>
              <w:tab/>
            </w:r>
            <w:r w:rsidR="009379CF" w:rsidRPr="009379CF">
              <w:rPr>
                <w:noProof/>
                <w:webHidden/>
                <w:sz w:val="24"/>
                <w:szCs w:val="24"/>
              </w:rPr>
              <w:fldChar w:fldCharType="begin"/>
            </w:r>
            <w:r w:rsidR="009379CF" w:rsidRPr="009379CF">
              <w:rPr>
                <w:noProof/>
                <w:webHidden/>
                <w:sz w:val="24"/>
                <w:szCs w:val="24"/>
              </w:rPr>
              <w:instrText xml:space="preserve"> PAGEREF _Toc157408777 \h </w:instrText>
            </w:r>
            <w:r w:rsidR="009379CF" w:rsidRPr="009379CF">
              <w:rPr>
                <w:noProof/>
                <w:webHidden/>
                <w:sz w:val="24"/>
                <w:szCs w:val="24"/>
              </w:rPr>
            </w:r>
            <w:r w:rsidR="009379CF" w:rsidRPr="009379CF">
              <w:rPr>
                <w:noProof/>
                <w:webHidden/>
                <w:sz w:val="24"/>
                <w:szCs w:val="24"/>
              </w:rPr>
              <w:fldChar w:fldCharType="separate"/>
            </w:r>
            <w:r w:rsidR="009379CF" w:rsidRPr="009379CF">
              <w:rPr>
                <w:noProof/>
                <w:webHidden/>
                <w:sz w:val="24"/>
                <w:szCs w:val="24"/>
              </w:rPr>
              <w:t>13</w:t>
            </w:r>
            <w:r w:rsidR="009379CF" w:rsidRPr="009379CF">
              <w:rPr>
                <w:noProof/>
                <w:webHidden/>
                <w:sz w:val="24"/>
                <w:szCs w:val="24"/>
              </w:rPr>
              <w:fldChar w:fldCharType="end"/>
            </w:r>
          </w:hyperlink>
        </w:p>
        <w:p w:rsidR="009379CF" w:rsidRPr="009379CF" w:rsidRDefault="0067198E" w:rsidP="009379CF">
          <w:pPr>
            <w:pStyle w:val="TOC1"/>
            <w:tabs>
              <w:tab w:val="right" w:leader="dot" w:pos="10170"/>
            </w:tabs>
            <w:spacing w:line="360" w:lineRule="auto"/>
            <w:rPr>
              <w:rFonts w:asciiTheme="minorHAnsi" w:eastAsiaTheme="minorEastAsia" w:hAnsiTheme="minorHAnsi" w:cstheme="minorBidi"/>
              <w:noProof/>
              <w:sz w:val="24"/>
              <w:szCs w:val="24"/>
              <w:lang w:bidi="ne-NP"/>
            </w:rPr>
          </w:pPr>
          <w:hyperlink w:anchor="_Toc157408778" w:history="1">
            <w:r w:rsidR="009379CF" w:rsidRPr="009379CF">
              <w:rPr>
                <w:rStyle w:val="Hyperlink"/>
                <w:noProof/>
                <w:sz w:val="24"/>
                <w:szCs w:val="24"/>
              </w:rPr>
              <w:t>FINANCIAL</w:t>
            </w:r>
            <w:r w:rsidR="009379CF" w:rsidRPr="009379CF">
              <w:rPr>
                <w:rStyle w:val="Hyperlink"/>
                <w:noProof/>
                <w:spacing w:val="-2"/>
                <w:sz w:val="24"/>
                <w:szCs w:val="24"/>
              </w:rPr>
              <w:t xml:space="preserve"> </w:t>
            </w:r>
            <w:r w:rsidR="009379CF" w:rsidRPr="009379CF">
              <w:rPr>
                <w:rStyle w:val="Hyperlink"/>
                <w:noProof/>
                <w:sz w:val="24"/>
                <w:szCs w:val="24"/>
              </w:rPr>
              <w:t>AND</w:t>
            </w:r>
            <w:r w:rsidR="009379CF" w:rsidRPr="009379CF">
              <w:rPr>
                <w:rStyle w:val="Hyperlink"/>
                <w:noProof/>
                <w:spacing w:val="-6"/>
                <w:sz w:val="24"/>
                <w:szCs w:val="24"/>
              </w:rPr>
              <w:t xml:space="preserve"> </w:t>
            </w:r>
            <w:r w:rsidR="009379CF" w:rsidRPr="009379CF">
              <w:rPr>
                <w:rStyle w:val="Hyperlink"/>
                <w:noProof/>
                <w:sz w:val="24"/>
                <w:szCs w:val="24"/>
              </w:rPr>
              <w:t>PHYSICAL</w:t>
            </w:r>
            <w:r w:rsidR="009379CF" w:rsidRPr="009379CF">
              <w:rPr>
                <w:rStyle w:val="Hyperlink"/>
                <w:noProof/>
                <w:spacing w:val="-5"/>
                <w:sz w:val="24"/>
                <w:szCs w:val="24"/>
              </w:rPr>
              <w:t xml:space="preserve"> </w:t>
            </w:r>
            <w:r w:rsidR="009379CF" w:rsidRPr="009379CF">
              <w:rPr>
                <w:rStyle w:val="Hyperlink"/>
                <w:noProof/>
                <w:sz w:val="24"/>
                <w:szCs w:val="24"/>
              </w:rPr>
              <w:t>ASPECTS</w:t>
            </w:r>
            <w:r w:rsidR="009379CF" w:rsidRPr="009379CF">
              <w:rPr>
                <w:rStyle w:val="Hyperlink"/>
                <w:noProof/>
                <w:spacing w:val="-3"/>
                <w:sz w:val="24"/>
                <w:szCs w:val="24"/>
              </w:rPr>
              <w:t xml:space="preserve"> </w:t>
            </w:r>
            <w:r w:rsidR="009379CF" w:rsidRPr="009379CF">
              <w:rPr>
                <w:rStyle w:val="Hyperlink"/>
                <w:noProof/>
                <w:sz w:val="24"/>
                <w:szCs w:val="24"/>
              </w:rPr>
              <w:t>OF</w:t>
            </w:r>
            <w:r w:rsidR="009379CF" w:rsidRPr="009379CF">
              <w:rPr>
                <w:rStyle w:val="Hyperlink"/>
                <w:noProof/>
                <w:spacing w:val="-1"/>
                <w:sz w:val="24"/>
                <w:szCs w:val="24"/>
              </w:rPr>
              <w:t xml:space="preserve"> </w:t>
            </w:r>
            <w:r w:rsidR="009379CF" w:rsidRPr="009379CF">
              <w:rPr>
                <w:rStyle w:val="Hyperlink"/>
                <w:noProof/>
                <w:sz w:val="24"/>
                <w:szCs w:val="24"/>
              </w:rPr>
              <w:t>THE</w:t>
            </w:r>
            <w:r w:rsidR="009379CF" w:rsidRPr="009379CF">
              <w:rPr>
                <w:rStyle w:val="Hyperlink"/>
                <w:noProof/>
                <w:spacing w:val="-3"/>
                <w:sz w:val="24"/>
                <w:szCs w:val="24"/>
              </w:rPr>
              <w:t xml:space="preserve"> </w:t>
            </w:r>
            <w:r w:rsidR="009379CF" w:rsidRPr="009379CF">
              <w:rPr>
                <w:rStyle w:val="Hyperlink"/>
                <w:noProof/>
                <w:sz w:val="24"/>
                <w:szCs w:val="24"/>
              </w:rPr>
              <w:t>CAMPUS</w:t>
            </w:r>
            <w:r w:rsidR="009379CF" w:rsidRPr="009379CF">
              <w:rPr>
                <w:noProof/>
                <w:webHidden/>
                <w:sz w:val="24"/>
                <w:szCs w:val="24"/>
              </w:rPr>
              <w:tab/>
            </w:r>
            <w:r w:rsidR="009379CF" w:rsidRPr="009379CF">
              <w:rPr>
                <w:noProof/>
                <w:webHidden/>
                <w:sz w:val="24"/>
                <w:szCs w:val="24"/>
              </w:rPr>
              <w:fldChar w:fldCharType="begin"/>
            </w:r>
            <w:r w:rsidR="009379CF" w:rsidRPr="009379CF">
              <w:rPr>
                <w:noProof/>
                <w:webHidden/>
                <w:sz w:val="24"/>
                <w:szCs w:val="24"/>
              </w:rPr>
              <w:instrText xml:space="preserve"> PAGEREF _Toc157408778 \h </w:instrText>
            </w:r>
            <w:r w:rsidR="009379CF" w:rsidRPr="009379CF">
              <w:rPr>
                <w:noProof/>
                <w:webHidden/>
                <w:sz w:val="24"/>
                <w:szCs w:val="24"/>
              </w:rPr>
            </w:r>
            <w:r w:rsidR="009379CF" w:rsidRPr="009379CF">
              <w:rPr>
                <w:noProof/>
                <w:webHidden/>
                <w:sz w:val="24"/>
                <w:szCs w:val="24"/>
              </w:rPr>
              <w:fldChar w:fldCharType="separate"/>
            </w:r>
            <w:r w:rsidR="009379CF" w:rsidRPr="009379CF">
              <w:rPr>
                <w:noProof/>
                <w:webHidden/>
                <w:sz w:val="24"/>
                <w:szCs w:val="24"/>
              </w:rPr>
              <w:t>13</w:t>
            </w:r>
            <w:r w:rsidR="009379CF" w:rsidRPr="009379CF">
              <w:rPr>
                <w:noProof/>
                <w:webHidden/>
                <w:sz w:val="24"/>
                <w:szCs w:val="24"/>
              </w:rPr>
              <w:fldChar w:fldCharType="end"/>
            </w:r>
          </w:hyperlink>
        </w:p>
        <w:p w:rsidR="009379CF" w:rsidRPr="009379CF" w:rsidRDefault="0067198E" w:rsidP="009379CF">
          <w:pPr>
            <w:pStyle w:val="TOC1"/>
            <w:tabs>
              <w:tab w:val="right" w:leader="dot" w:pos="10170"/>
            </w:tabs>
            <w:spacing w:line="360" w:lineRule="auto"/>
            <w:rPr>
              <w:rFonts w:asciiTheme="minorHAnsi" w:eastAsiaTheme="minorEastAsia" w:hAnsiTheme="minorHAnsi" w:cstheme="minorBidi"/>
              <w:noProof/>
              <w:sz w:val="24"/>
              <w:szCs w:val="24"/>
              <w:lang w:bidi="ne-NP"/>
            </w:rPr>
          </w:pPr>
          <w:hyperlink w:anchor="_Toc157408779" w:history="1">
            <w:r w:rsidR="009379CF" w:rsidRPr="009379CF">
              <w:rPr>
                <w:rStyle w:val="Hyperlink"/>
                <w:noProof/>
                <w:sz w:val="24"/>
                <w:szCs w:val="24"/>
              </w:rPr>
              <w:t>SECTION 7</w:t>
            </w:r>
            <w:r w:rsidR="009379CF" w:rsidRPr="009379CF">
              <w:rPr>
                <w:noProof/>
                <w:webHidden/>
                <w:sz w:val="24"/>
                <w:szCs w:val="24"/>
              </w:rPr>
              <w:tab/>
            </w:r>
            <w:r w:rsidR="009379CF" w:rsidRPr="009379CF">
              <w:rPr>
                <w:noProof/>
                <w:webHidden/>
                <w:sz w:val="24"/>
                <w:szCs w:val="24"/>
              </w:rPr>
              <w:fldChar w:fldCharType="begin"/>
            </w:r>
            <w:r w:rsidR="009379CF" w:rsidRPr="009379CF">
              <w:rPr>
                <w:noProof/>
                <w:webHidden/>
                <w:sz w:val="24"/>
                <w:szCs w:val="24"/>
              </w:rPr>
              <w:instrText xml:space="preserve"> PAGEREF _Toc157408779 \h </w:instrText>
            </w:r>
            <w:r w:rsidR="009379CF" w:rsidRPr="009379CF">
              <w:rPr>
                <w:noProof/>
                <w:webHidden/>
                <w:sz w:val="24"/>
                <w:szCs w:val="24"/>
              </w:rPr>
            </w:r>
            <w:r w:rsidR="009379CF" w:rsidRPr="009379CF">
              <w:rPr>
                <w:noProof/>
                <w:webHidden/>
                <w:sz w:val="24"/>
                <w:szCs w:val="24"/>
              </w:rPr>
              <w:fldChar w:fldCharType="separate"/>
            </w:r>
            <w:r w:rsidR="009379CF" w:rsidRPr="009379CF">
              <w:rPr>
                <w:noProof/>
                <w:webHidden/>
                <w:sz w:val="24"/>
                <w:szCs w:val="24"/>
              </w:rPr>
              <w:t>18</w:t>
            </w:r>
            <w:r w:rsidR="009379CF" w:rsidRPr="009379CF">
              <w:rPr>
                <w:noProof/>
                <w:webHidden/>
                <w:sz w:val="24"/>
                <w:szCs w:val="24"/>
              </w:rPr>
              <w:fldChar w:fldCharType="end"/>
            </w:r>
          </w:hyperlink>
        </w:p>
        <w:p w:rsidR="009379CF" w:rsidRPr="009379CF" w:rsidRDefault="0067198E" w:rsidP="009379CF">
          <w:pPr>
            <w:pStyle w:val="TOC1"/>
            <w:tabs>
              <w:tab w:val="right" w:leader="dot" w:pos="10170"/>
            </w:tabs>
            <w:spacing w:line="360" w:lineRule="auto"/>
            <w:rPr>
              <w:rFonts w:asciiTheme="minorHAnsi" w:eastAsiaTheme="minorEastAsia" w:hAnsiTheme="minorHAnsi" w:cstheme="minorBidi"/>
              <w:noProof/>
              <w:sz w:val="24"/>
              <w:szCs w:val="24"/>
              <w:lang w:bidi="ne-NP"/>
            </w:rPr>
          </w:pPr>
          <w:hyperlink w:anchor="_Toc157408780" w:history="1">
            <w:r w:rsidR="009379CF" w:rsidRPr="009379CF">
              <w:rPr>
                <w:rStyle w:val="Hyperlink"/>
                <w:noProof/>
                <w:sz w:val="24"/>
                <w:szCs w:val="24"/>
              </w:rPr>
              <w:t>STUDENT-</w:t>
            </w:r>
            <w:r w:rsidR="009379CF" w:rsidRPr="009379CF">
              <w:rPr>
                <w:rStyle w:val="Hyperlink"/>
                <w:noProof/>
                <w:spacing w:val="-3"/>
                <w:sz w:val="24"/>
                <w:szCs w:val="24"/>
              </w:rPr>
              <w:t xml:space="preserve"> </w:t>
            </w:r>
            <w:r w:rsidR="009379CF" w:rsidRPr="009379CF">
              <w:rPr>
                <w:rStyle w:val="Hyperlink"/>
                <w:noProof/>
                <w:sz w:val="24"/>
                <w:szCs w:val="24"/>
              </w:rPr>
              <w:t>TEACHER</w:t>
            </w:r>
            <w:r w:rsidR="009379CF" w:rsidRPr="009379CF">
              <w:rPr>
                <w:rStyle w:val="Hyperlink"/>
                <w:noProof/>
                <w:spacing w:val="-5"/>
                <w:sz w:val="24"/>
                <w:szCs w:val="24"/>
              </w:rPr>
              <w:t xml:space="preserve"> </w:t>
            </w:r>
            <w:r w:rsidR="009379CF" w:rsidRPr="009379CF">
              <w:rPr>
                <w:rStyle w:val="Hyperlink"/>
                <w:noProof/>
                <w:sz w:val="24"/>
                <w:szCs w:val="24"/>
              </w:rPr>
              <w:t>RATIO</w:t>
            </w:r>
            <w:r w:rsidR="009379CF" w:rsidRPr="009379CF">
              <w:rPr>
                <w:noProof/>
                <w:webHidden/>
                <w:sz w:val="24"/>
                <w:szCs w:val="24"/>
              </w:rPr>
              <w:tab/>
            </w:r>
            <w:r w:rsidR="009379CF" w:rsidRPr="009379CF">
              <w:rPr>
                <w:noProof/>
                <w:webHidden/>
                <w:sz w:val="24"/>
                <w:szCs w:val="24"/>
              </w:rPr>
              <w:fldChar w:fldCharType="begin"/>
            </w:r>
            <w:r w:rsidR="009379CF" w:rsidRPr="009379CF">
              <w:rPr>
                <w:noProof/>
                <w:webHidden/>
                <w:sz w:val="24"/>
                <w:szCs w:val="24"/>
              </w:rPr>
              <w:instrText xml:space="preserve"> PAGEREF _Toc157408780 \h </w:instrText>
            </w:r>
            <w:r w:rsidR="009379CF" w:rsidRPr="009379CF">
              <w:rPr>
                <w:noProof/>
                <w:webHidden/>
                <w:sz w:val="24"/>
                <w:szCs w:val="24"/>
              </w:rPr>
            </w:r>
            <w:r w:rsidR="009379CF" w:rsidRPr="009379CF">
              <w:rPr>
                <w:noProof/>
                <w:webHidden/>
                <w:sz w:val="24"/>
                <w:szCs w:val="24"/>
              </w:rPr>
              <w:fldChar w:fldCharType="separate"/>
            </w:r>
            <w:r w:rsidR="009379CF" w:rsidRPr="009379CF">
              <w:rPr>
                <w:noProof/>
                <w:webHidden/>
                <w:sz w:val="24"/>
                <w:szCs w:val="24"/>
              </w:rPr>
              <w:t>18</w:t>
            </w:r>
            <w:r w:rsidR="009379CF" w:rsidRPr="009379CF">
              <w:rPr>
                <w:noProof/>
                <w:webHidden/>
                <w:sz w:val="24"/>
                <w:szCs w:val="24"/>
              </w:rPr>
              <w:fldChar w:fldCharType="end"/>
            </w:r>
          </w:hyperlink>
        </w:p>
        <w:p w:rsidR="009379CF" w:rsidRPr="009379CF" w:rsidRDefault="0067198E" w:rsidP="009379CF">
          <w:pPr>
            <w:pStyle w:val="TOC1"/>
            <w:tabs>
              <w:tab w:val="right" w:leader="dot" w:pos="10170"/>
            </w:tabs>
            <w:spacing w:line="360" w:lineRule="auto"/>
            <w:rPr>
              <w:rFonts w:asciiTheme="minorHAnsi" w:eastAsiaTheme="minorEastAsia" w:hAnsiTheme="minorHAnsi" w:cstheme="minorBidi"/>
              <w:noProof/>
              <w:sz w:val="24"/>
              <w:szCs w:val="24"/>
              <w:lang w:bidi="ne-NP"/>
            </w:rPr>
          </w:pPr>
          <w:hyperlink w:anchor="_Toc157408781" w:history="1">
            <w:r w:rsidR="009379CF" w:rsidRPr="009379CF">
              <w:rPr>
                <w:rStyle w:val="Hyperlink"/>
                <w:noProof/>
                <w:sz w:val="24"/>
                <w:szCs w:val="24"/>
              </w:rPr>
              <w:t>SECTION 8</w:t>
            </w:r>
            <w:r w:rsidR="009379CF" w:rsidRPr="009379CF">
              <w:rPr>
                <w:noProof/>
                <w:webHidden/>
                <w:sz w:val="24"/>
                <w:szCs w:val="24"/>
              </w:rPr>
              <w:tab/>
            </w:r>
            <w:r w:rsidR="009379CF" w:rsidRPr="009379CF">
              <w:rPr>
                <w:noProof/>
                <w:webHidden/>
                <w:sz w:val="24"/>
                <w:szCs w:val="24"/>
              </w:rPr>
              <w:fldChar w:fldCharType="begin"/>
            </w:r>
            <w:r w:rsidR="009379CF" w:rsidRPr="009379CF">
              <w:rPr>
                <w:noProof/>
                <w:webHidden/>
                <w:sz w:val="24"/>
                <w:szCs w:val="24"/>
              </w:rPr>
              <w:instrText xml:space="preserve"> PAGEREF _Toc157408781 \h </w:instrText>
            </w:r>
            <w:r w:rsidR="009379CF" w:rsidRPr="009379CF">
              <w:rPr>
                <w:noProof/>
                <w:webHidden/>
                <w:sz w:val="24"/>
                <w:szCs w:val="24"/>
              </w:rPr>
            </w:r>
            <w:r w:rsidR="009379CF" w:rsidRPr="009379CF">
              <w:rPr>
                <w:noProof/>
                <w:webHidden/>
                <w:sz w:val="24"/>
                <w:szCs w:val="24"/>
              </w:rPr>
              <w:fldChar w:fldCharType="separate"/>
            </w:r>
            <w:r w:rsidR="009379CF" w:rsidRPr="009379CF">
              <w:rPr>
                <w:noProof/>
                <w:webHidden/>
                <w:sz w:val="24"/>
                <w:szCs w:val="24"/>
              </w:rPr>
              <w:t>19</w:t>
            </w:r>
            <w:r w:rsidR="009379CF" w:rsidRPr="009379CF">
              <w:rPr>
                <w:noProof/>
                <w:webHidden/>
                <w:sz w:val="24"/>
                <w:szCs w:val="24"/>
              </w:rPr>
              <w:fldChar w:fldCharType="end"/>
            </w:r>
          </w:hyperlink>
        </w:p>
        <w:p w:rsidR="009379CF" w:rsidRPr="009379CF" w:rsidRDefault="0067198E" w:rsidP="009379CF">
          <w:pPr>
            <w:pStyle w:val="TOC1"/>
            <w:tabs>
              <w:tab w:val="right" w:leader="dot" w:pos="10170"/>
            </w:tabs>
            <w:spacing w:line="360" w:lineRule="auto"/>
            <w:rPr>
              <w:rFonts w:asciiTheme="minorHAnsi" w:eastAsiaTheme="minorEastAsia" w:hAnsiTheme="minorHAnsi" w:cstheme="minorBidi"/>
              <w:noProof/>
              <w:sz w:val="24"/>
              <w:szCs w:val="24"/>
              <w:lang w:bidi="ne-NP"/>
            </w:rPr>
          </w:pPr>
          <w:hyperlink w:anchor="_Toc157408782" w:history="1">
            <w:r w:rsidR="009379CF" w:rsidRPr="009379CF">
              <w:rPr>
                <w:rStyle w:val="Hyperlink"/>
                <w:noProof/>
                <w:sz w:val="24"/>
                <w:szCs w:val="24"/>
              </w:rPr>
              <w:t>RESEARCH</w:t>
            </w:r>
            <w:r w:rsidR="009379CF" w:rsidRPr="009379CF">
              <w:rPr>
                <w:rStyle w:val="Hyperlink"/>
                <w:noProof/>
                <w:spacing w:val="-6"/>
                <w:sz w:val="24"/>
                <w:szCs w:val="24"/>
              </w:rPr>
              <w:t xml:space="preserve"> </w:t>
            </w:r>
            <w:r w:rsidR="009379CF" w:rsidRPr="009379CF">
              <w:rPr>
                <w:rStyle w:val="Hyperlink"/>
                <w:noProof/>
                <w:sz w:val="24"/>
                <w:szCs w:val="24"/>
              </w:rPr>
              <w:t>AND</w:t>
            </w:r>
            <w:r w:rsidR="009379CF" w:rsidRPr="009379CF">
              <w:rPr>
                <w:rStyle w:val="Hyperlink"/>
                <w:noProof/>
                <w:spacing w:val="-8"/>
                <w:sz w:val="24"/>
                <w:szCs w:val="24"/>
              </w:rPr>
              <w:t xml:space="preserve"> </w:t>
            </w:r>
            <w:r w:rsidR="009379CF" w:rsidRPr="009379CF">
              <w:rPr>
                <w:rStyle w:val="Hyperlink"/>
                <w:noProof/>
                <w:sz w:val="24"/>
                <w:szCs w:val="24"/>
              </w:rPr>
              <w:t>PUBLICATION</w:t>
            </w:r>
            <w:r w:rsidR="009379CF" w:rsidRPr="009379CF">
              <w:rPr>
                <w:noProof/>
                <w:webHidden/>
                <w:sz w:val="24"/>
                <w:szCs w:val="24"/>
              </w:rPr>
              <w:tab/>
            </w:r>
            <w:r w:rsidR="009379CF" w:rsidRPr="009379CF">
              <w:rPr>
                <w:noProof/>
                <w:webHidden/>
                <w:sz w:val="24"/>
                <w:szCs w:val="24"/>
              </w:rPr>
              <w:fldChar w:fldCharType="begin"/>
            </w:r>
            <w:r w:rsidR="009379CF" w:rsidRPr="009379CF">
              <w:rPr>
                <w:noProof/>
                <w:webHidden/>
                <w:sz w:val="24"/>
                <w:szCs w:val="24"/>
              </w:rPr>
              <w:instrText xml:space="preserve"> PAGEREF _Toc157408782 \h </w:instrText>
            </w:r>
            <w:r w:rsidR="009379CF" w:rsidRPr="009379CF">
              <w:rPr>
                <w:noProof/>
                <w:webHidden/>
                <w:sz w:val="24"/>
                <w:szCs w:val="24"/>
              </w:rPr>
            </w:r>
            <w:r w:rsidR="009379CF" w:rsidRPr="009379CF">
              <w:rPr>
                <w:noProof/>
                <w:webHidden/>
                <w:sz w:val="24"/>
                <w:szCs w:val="24"/>
              </w:rPr>
              <w:fldChar w:fldCharType="separate"/>
            </w:r>
            <w:r w:rsidR="009379CF" w:rsidRPr="009379CF">
              <w:rPr>
                <w:noProof/>
                <w:webHidden/>
                <w:sz w:val="24"/>
                <w:szCs w:val="24"/>
              </w:rPr>
              <w:t>19</w:t>
            </w:r>
            <w:r w:rsidR="009379CF" w:rsidRPr="009379CF">
              <w:rPr>
                <w:noProof/>
                <w:webHidden/>
                <w:sz w:val="24"/>
                <w:szCs w:val="24"/>
              </w:rPr>
              <w:fldChar w:fldCharType="end"/>
            </w:r>
          </w:hyperlink>
        </w:p>
        <w:p w:rsidR="009379CF" w:rsidRPr="009379CF" w:rsidRDefault="0067198E" w:rsidP="009379CF">
          <w:pPr>
            <w:pStyle w:val="TOC1"/>
            <w:tabs>
              <w:tab w:val="right" w:leader="dot" w:pos="10170"/>
            </w:tabs>
            <w:spacing w:line="360" w:lineRule="auto"/>
            <w:rPr>
              <w:rFonts w:asciiTheme="minorHAnsi" w:eastAsiaTheme="minorEastAsia" w:hAnsiTheme="minorHAnsi" w:cstheme="minorBidi"/>
              <w:noProof/>
              <w:sz w:val="24"/>
              <w:szCs w:val="24"/>
              <w:lang w:bidi="ne-NP"/>
            </w:rPr>
          </w:pPr>
          <w:hyperlink w:anchor="_Toc157408783" w:history="1">
            <w:r w:rsidR="009379CF" w:rsidRPr="009379CF">
              <w:rPr>
                <w:rStyle w:val="Hyperlink"/>
                <w:noProof/>
                <w:sz w:val="24"/>
                <w:szCs w:val="24"/>
              </w:rPr>
              <w:t>SECTION 9</w:t>
            </w:r>
            <w:r w:rsidR="009379CF" w:rsidRPr="009379CF">
              <w:rPr>
                <w:noProof/>
                <w:webHidden/>
                <w:sz w:val="24"/>
                <w:szCs w:val="24"/>
              </w:rPr>
              <w:tab/>
            </w:r>
            <w:r w:rsidR="009379CF" w:rsidRPr="009379CF">
              <w:rPr>
                <w:noProof/>
                <w:webHidden/>
                <w:sz w:val="24"/>
                <w:szCs w:val="24"/>
              </w:rPr>
              <w:fldChar w:fldCharType="begin"/>
            </w:r>
            <w:r w:rsidR="009379CF" w:rsidRPr="009379CF">
              <w:rPr>
                <w:noProof/>
                <w:webHidden/>
                <w:sz w:val="24"/>
                <w:szCs w:val="24"/>
              </w:rPr>
              <w:instrText xml:space="preserve"> PAGEREF _Toc157408783 \h </w:instrText>
            </w:r>
            <w:r w:rsidR="009379CF" w:rsidRPr="009379CF">
              <w:rPr>
                <w:noProof/>
                <w:webHidden/>
                <w:sz w:val="24"/>
                <w:szCs w:val="24"/>
              </w:rPr>
            </w:r>
            <w:r w:rsidR="009379CF" w:rsidRPr="009379CF">
              <w:rPr>
                <w:noProof/>
                <w:webHidden/>
                <w:sz w:val="24"/>
                <w:szCs w:val="24"/>
              </w:rPr>
              <w:fldChar w:fldCharType="separate"/>
            </w:r>
            <w:r w:rsidR="009379CF" w:rsidRPr="009379CF">
              <w:rPr>
                <w:noProof/>
                <w:webHidden/>
                <w:sz w:val="24"/>
                <w:szCs w:val="24"/>
              </w:rPr>
              <w:t>20</w:t>
            </w:r>
            <w:r w:rsidR="009379CF" w:rsidRPr="009379CF">
              <w:rPr>
                <w:noProof/>
                <w:webHidden/>
                <w:sz w:val="24"/>
                <w:szCs w:val="24"/>
              </w:rPr>
              <w:fldChar w:fldCharType="end"/>
            </w:r>
          </w:hyperlink>
        </w:p>
        <w:p w:rsidR="009379CF" w:rsidRPr="009379CF" w:rsidRDefault="0067198E" w:rsidP="009379CF">
          <w:pPr>
            <w:pStyle w:val="TOC1"/>
            <w:tabs>
              <w:tab w:val="right" w:leader="dot" w:pos="10170"/>
            </w:tabs>
            <w:spacing w:line="360" w:lineRule="auto"/>
            <w:rPr>
              <w:rFonts w:asciiTheme="minorHAnsi" w:eastAsiaTheme="minorEastAsia" w:hAnsiTheme="minorHAnsi" w:cstheme="minorBidi"/>
              <w:noProof/>
              <w:sz w:val="24"/>
              <w:szCs w:val="24"/>
              <w:lang w:bidi="ne-NP"/>
            </w:rPr>
          </w:pPr>
          <w:hyperlink w:anchor="_Toc157408784" w:history="1">
            <w:r w:rsidR="009379CF" w:rsidRPr="009379CF">
              <w:rPr>
                <w:rStyle w:val="Hyperlink"/>
                <w:noProof/>
                <w:sz w:val="24"/>
                <w:szCs w:val="24"/>
              </w:rPr>
              <w:t>SCHOLARSHIP</w:t>
            </w:r>
            <w:r w:rsidR="009379CF" w:rsidRPr="009379CF">
              <w:rPr>
                <w:noProof/>
                <w:webHidden/>
                <w:sz w:val="24"/>
                <w:szCs w:val="24"/>
              </w:rPr>
              <w:tab/>
            </w:r>
            <w:r w:rsidR="009379CF" w:rsidRPr="009379CF">
              <w:rPr>
                <w:noProof/>
                <w:webHidden/>
                <w:sz w:val="24"/>
                <w:szCs w:val="24"/>
              </w:rPr>
              <w:fldChar w:fldCharType="begin"/>
            </w:r>
            <w:r w:rsidR="009379CF" w:rsidRPr="009379CF">
              <w:rPr>
                <w:noProof/>
                <w:webHidden/>
                <w:sz w:val="24"/>
                <w:szCs w:val="24"/>
              </w:rPr>
              <w:instrText xml:space="preserve"> PAGEREF _Toc157408784 \h </w:instrText>
            </w:r>
            <w:r w:rsidR="009379CF" w:rsidRPr="009379CF">
              <w:rPr>
                <w:noProof/>
                <w:webHidden/>
                <w:sz w:val="24"/>
                <w:szCs w:val="24"/>
              </w:rPr>
            </w:r>
            <w:r w:rsidR="009379CF" w:rsidRPr="009379CF">
              <w:rPr>
                <w:noProof/>
                <w:webHidden/>
                <w:sz w:val="24"/>
                <w:szCs w:val="24"/>
              </w:rPr>
              <w:fldChar w:fldCharType="separate"/>
            </w:r>
            <w:r w:rsidR="009379CF" w:rsidRPr="009379CF">
              <w:rPr>
                <w:noProof/>
                <w:webHidden/>
                <w:sz w:val="24"/>
                <w:szCs w:val="24"/>
              </w:rPr>
              <w:t>20</w:t>
            </w:r>
            <w:r w:rsidR="009379CF" w:rsidRPr="009379CF">
              <w:rPr>
                <w:noProof/>
                <w:webHidden/>
                <w:sz w:val="24"/>
                <w:szCs w:val="24"/>
              </w:rPr>
              <w:fldChar w:fldCharType="end"/>
            </w:r>
          </w:hyperlink>
        </w:p>
        <w:p w:rsidR="003341E3" w:rsidRPr="009379CF" w:rsidRDefault="003341E3" w:rsidP="009379CF">
          <w:pPr>
            <w:spacing w:line="360" w:lineRule="auto"/>
            <w:rPr>
              <w:sz w:val="24"/>
              <w:szCs w:val="24"/>
            </w:rPr>
          </w:pPr>
          <w:r w:rsidRPr="009379CF">
            <w:rPr>
              <w:b/>
              <w:bCs/>
              <w:noProof/>
              <w:sz w:val="24"/>
              <w:szCs w:val="24"/>
            </w:rPr>
            <w:fldChar w:fldCharType="end"/>
          </w:r>
        </w:p>
      </w:sdtContent>
    </w:sdt>
    <w:sectPr w:rsidR="003341E3" w:rsidRPr="009379CF">
      <w:pgSz w:w="12240" w:h="15840"/>
      <w:pgMar w:top="1220" w:right="940" w:bottom="280" w:left="11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98E" w:rsidRDefault="0067198E" w:rsidP="002C0A36">
      <w:r>
        <w:separator/>
      </w:r>
    </w:p>
  </w:endnote>
  <w:endnote w:type="continuationSeparator" w:id="0">
    <w:p w:rsidR="0067198E" w:rsidRDefault="0067198E" w:rsidP="002C0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7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 w:name="Sagarmatha">
    <w:panose1 w:val="00000000000000000000"/>
    <w:charset w:val="00"/>
    <w:family w:val="auto"/>
    <w:pitch w:val="variable"/>
    <w:sig w:usb0="00000003" w:usb1="00000000" w:usb2="00000000" w:usb3="00000000" w:csb0="00000001" w:csb1="00000000"/>
  </w:font>
  <w:font w:name="Times">
    <w:panose1 w:val="02020603060405020304"/>
    <w:charset w:val="00"/>
    <w:family w:val="roman"/>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4A0" w:rsidRDefault="009724A0">
    <w:pPr>
      <w:pStyle w:val="Footer"/>
      <w:jc w:val="center"/>
    </w:pPr>
  </w:p>
  <w:p w:rsidR="009724A0" w:rsidRDefault="009724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98E" w:rsidRDefault="0067198E" w:rsidP="002C0A36">
      <w:r>
        <w:separator/>
      </w:r>
    </w:p>
  </w:footnote>
  <w:footnote w:type="continuationSeparator" w:id="0">
    <w:p w:rsidR="0067198E" w:rsidRDefault="0067198E" w:rsidP="002C0A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82FEE"/>
    <w:multiLevelType w:val="hybridMultilevel"/>
    <w:tmpl w:val="EFD4491E"/>
    <w:lvl w:ilvl="0" w:tplc="82743EA4">
      <w:numFmt w:val="bullet"/>
      <w:lvlText w:val=""/>
      <w:lvlJc w:val="left"/>
      <w:pPr>
        <w:ind w:left="680" w:hanging="360"/>
      </w:pPr>
      <w:rPr>
        <w:rFonts w:ascii="Symbol" w:eastAsia="Symbol" w:hAnsi="Symbol" w:cs="Symbol" w:hint="default"/>
        <w:w w:val="100"/>
        <w:sz w:val="24"/>
        <w:szCs w:val="24"/>
        <w:lang w:val="en-US" w:eastAsia="en-US" w:bidi="ar-SA"/>
      </w:rPr>
    </w:lvl>
    <w:lvl w:ilvl="1" w:tplc="6638D250">
      <w:numFmt w:val="bullet"/>
      <w:lvlText w:val=""/>
      <w:lvlJc w:val="left"/>
      <w:pPr>
        <w:ind w:left="1040" w:hanging="269"/>
      </w:pPr>
      <w:rPr>
        <w:rFonts w:ascii="Symbol" w:eastAsia="Symbol" w:hAnsi="Symbol" w:cs="Symbol" w:hint="default"/>
        <w:w w:val="100"/>
        <w:sz w:val="24"/>
        <w:szCs w:val="24"/>
        <w:lang w:val="en-US" w:eastAsia="en-US" w:bidi="ar-SA"/>
      </w:rPr>
    </w:lvl>
    <w:lvl w:ilvl="2" w:tplc="C416F232">
      <w:numFmt w:val="bullet"/>
      <w:lvlText w:val="•"/>
      <w:lvlJc w:val="left"/>
      <w:pPr>
        <w:ind w:left="2055" w:hanging="269"/>
      </w:pPr>
      <w:rPr>
        <w:rFonts w:hint="default"/>
        <w:lang w:val="en-US" w:eastAsia="en-US" w:bidi="ar-SA"/>
      </w:rPr>
    </w:lvl>
    <w:lvl w:ilvl="3" w:tplc="F86CFA34">
      <w:numFmt w:val="bullet"/>
      <w:lvlText w:val="•"/>
      <w:lvlJc w:val="left"/>
      <w:pPr>
        <w:ind w:left="3071" w:hanging="269"/>
      </w:pPr>
      <w:rPr>
        <w:rFonts w:hint="default"/>
        <w:lang w:val="en-US" w:eastAsia="en-US" w:bidi="ar-SA"/>
      </w:rPr>
    </w:lvl>
    <w:lvl w:ilvl="4" w:tplc="24F08922">
      <w:numFmt w:val="bullet"/>
      <w:lvlText w:val="•"/>
      <w:lvlJc w:val="left"/>
      <w:pPr>
        <w:ind w:left="4086" w:hanging="269"/>
      </w:pPr>
      <w:rPr>
        <w:rFonts w:hint="default"/>
        <w:lang w:val="en-US" w:eastAsia="en-US" w:bidi="ar-SA"/>
      </w:rPr>
    </w:lvl>
    <w:lvl w:ilvl="5" w:tplc="75CEDAC8">
      <w:numFmt w:val="bullet"/>
      <w:lvlText w:val="•"/>
      <w:lvlJc w:val="left"/>
      <w:pPr>
        <w:ind w:left="5102" w:hanging="269"/>
      </w:pPr>
      <w:rPr>
        <w:rFonts w:hint="default"/>
        <w:lang w:val="en-US" w:eastAsia="en-US" w:bidi="ar-SA"/>
      </w:rPr>
    </w:lvl>
    <w:lvl w:ilvl="6" w:tplc="A4944D84">
      <w:numFmt w:val="bullet"/>
      <w:lvlText w:val="•"/>
      <w:lvlJc w:val="left"/>
      <w:pPr>
        <w:ind w:left="6117" w:hanging="269"/>
      </w:pPr>
      <w:rPr>
        <w:rFonts w:hint="default"/>
        <w:lang w:val="en-US" w:eastAsia="en-US" w:bidi="ar-SA"/>
      </w:rPr>
    </w:lvl>
    <w:lvl w:ilvl="7" w:tplc="194CE8B0">
      <w:numFmt w:val="bullet"/>
      <w:lvlText w:val="•"/>
      <w:lvlJc w:val="left"/>
      <w:pPr>
        <w:ind w:left="7133" w:hanging="269"/>
      </w:pPr>
      <w:rPr>
        <w:rFonts w:hint="default"/>
        <w:lang w:val="en-US" w:eastAsia="en-US" w:bidi="ar-SA"/>
      </w:rPr>
    </w:lvl>
    <w:lvl w:ilvl="8" w:tplc="6F80DC5E">
      <w:numFmt w:val="bullet"/>
      <w:lvlText w:val="•"/>
      <w:lvlJc w:val="left"/>
      <w:pPr>
        <w:ind w:left="8148" w:hanging="269"/>
      </w:pPr>
      <w:rPr>
        <w:rFonts w:hint="default"/>
        <w:lang w:val="en-US" w:eastAsia="en-US" w:bidi="ar-SA"/>
      </w:rPr>
    </w:lvl>
  </w:abstractNum>
  <w:abstractNum w:abstractNumId="1">
    <w:nsid w:val="259B7094"/>
    <w:multiLevelType w:val="hybridMultilevel"/>
    <w:tmpl w:val="454E2B14"/>
    <w:lvl w:ilvl="0" w:tplc="2DE2A846">
      <w:start w:val="1"/>
      <w:numFmt w:val="lowerRoman"/>
      <w:lvlText w:val="(%1)"/>
      <w:lvlJc w:val="left"/>
      <w:pPr>
        <w:ind w:left="1760" w:hanging="720"/>
        <w:jc w:val="left"/>
      </w:pPr>
      <w:rPr>
        <w:rFonts w:ascii="Times New Roman" w:eastAsia="Times New Roman" w:hAnsi="Times New Roman" w:cs="Times New Roman" w:hint="default"/>
        <w:w w:val="99"/>
        <w:sz w:val="24"/>
        <w:szCs w:val="24"/>
        <w:lang w:val="en-US" w:eastAsia="en-US" w:bidi="ar-SA"/>
      </w:rPr>
    </w:lvl>
    <w:lvl w:ilvl="1" w:tplc="2B20CEE6">
      <w:numFmt w:val="bullet"/>
      <w:lvlText w:val="•"/>
      <w:lvlJc w:val="left"/>
      <w:pPr>
        <w:ind w:left="2602" w:hanging="720"/>
      </w:pPr>
      <w:rPr>
        <w:rFonts w:hint="default"/>
        <w:lang w:val="en-US" w:eastAsia="en-US" w:bidi="ar-SA"/>
      </w:rPr>
    </w:lvl>
    <w:lvl w:ilvl="2" w:tplc="C37CF248">
      <w:numFmt w:val="bullet"/>
      <w:lvlText w:val="•"/>
      <w:lvlJc w:val="left"/>
      <w:pPr>
        <w:ind w:left="3444" w:hanging="720"/>
      </w:pPr>
      <w:rPr>
        <w:rFonts w:hint="default"/>
        <w:lang w:val="en-US" w:eastAsia="en-US" w:bidi="ar-SA"/>
      </w:rPr>
    </w:lvl>
    <w:lvl w:ilvl="3" w:tplc="616E20C6">
      <w:numFmt w:val="bullet"/>
      <w:lvlText w:val="•"/>
      <w:lvlJc w:val="left"/>
      <w:pPr>
        <w:ind w:left="4286" w:hanging="720"/>
      </w:pPr>
      <w:rPr>
        <w:rFonts w:hint="default"/>
        <w:lang w:val="en-US" w:eastAsia="en-US" w:bidi="ar-SA"/>
      </w:rPr>
    </w:lvl>
    <w:lvl w:ilvl="4" w:tplc="D194B5C2">
      <w:numFmt w:val="bullet"/>
      <w:lvlText w:val="•"/>
      <w:lvlJc w:val="left"/>
      <w:pPr>
        <w:ind w:left="5128" w:hanging="720"/>
      </w:pPr>
      <w:rPr>
        <w:rFonts w:hint="default"/>
        <w:lang w:val="en-US" w:eastAsia="en-US" w:bidi="ar-SA"/>
      </w:rPr>
    </w:lvl>
    <w:lvl w:ilvl="5" w:tplc="4D64450A">
      <w:numFmt w:val="bullet"/>
      <w:lvlText w:val="•"/>
      <w:lvlJc w:val="left"/>
      <w:pPr>
        <w:ind w:left="5970" w:hanging="720"/>
      </w:pPr>
      <w:rPr>
        <w:rFonts w:hint="default"/>
        <w:lang w:val="en-US" w:eastAsia="en-US" w:bidi="ar-SA"/>
      </w:rPr>
    </w:lvl>
    <w:lvl w:ilvl="6" w:tplc="01FCA0DA">
      <w:numFmt w:val="bullet"/>
      <w:lvlText w:val="•"/>
      <w:lvlJc w:val="left"/>
      <w:pPr>
        <w:ind w:left="6812" w:hanging="720"/>
      </w:pPr>
      <w:rPr>
        <w:rFonts w:hint="default"/>
        <w:lang w:val="en-US" w:eastAsia="en-US" w:bidi="ar-SA"/>
      </w:rPr>
    </w:lvl>
    <w:lvl w:ilvl="7" w:tplc="573AA2DE">
      <w:numFmt w:val="bullet"/>
      <w:lvlText w:val="•"/>
      <w:lvlJc w:val="left"/>
      <w:pPr>
        <w:ind w:left="7654" w:hanging="720"/>
      </w:pPr>
      <w:rPr>
        <w:rFonts w:hint="default"/>
        <w:lang w:val="en-US" w:eastAsia="en-US" w:bidi="ar-SA"/>
      </w:rPr>
    </w:lvl>
    <w:lvl w:ilvl="8" w:tplc="CD8ACEC8">
      <w:numFmt w:val="bullet"/>
      <w:lvlText w:val="•"/>
      <w:lvlJc w:val="left"/>
      <w:pPr>
        <w:ind w:left="8496" w:hanging="720"/>
      </w:pPr>
      <w:rPr>
        <w:rFonts w:hint="default"/>
        <w:lang w:val="en-US" w:eastAsia="en-US" w:bidi="ar-SA"/>
      </w:rPr>
    </w:lvl>
  </w:abstractNum>
  <w:abstractNum w:abstractNumId="2">
    <w:nsid w:val="36410AB9"/>
    <w:multiLevelType w:val="hybridMultilevel"/>
    <w:tmpl w:val="F822E262"/>
    <w:lvl w:ilvl="0" w:tplc="57888C8A">
      <w:start w:val="1"/>
      <w:numFmt w:val="lowerLetter"/>
      <w:lvlText w:val="%1)"/>
      <w:lvlJc w:val="left"/>
      <w:pPr>
        <w:ind w:left="2122" w:hanging="360"/>
        <w:jc w:val="left"/>
      </w:pPr>
      <w:rPr>
        <w:rFonts w:ascii="Times New Roman" w:eastAsia="Times New Roman" w:hAnsi="Times New Roman" w:cs="Times New Roman" w:hint="default"/>
        <w:spacing w:val="-1"/>
        <w:w w:val="99"/>
        <w:sz w:val="24"/>
        <w:szCs w:val="24"/>
        <w:lang w:val="en-US" w:eastAsia="en-US" w:bidi="ar-SA"/>
      </w:rPr>
    </w:lvl>
    <w:lvl w:ilvl="1" w:tplc="2F5AFECE">
      <w:numFmt w:val="bullet"/>
      <w:lvlText w:val="•"/>
      <w:lvlJc w:val="left"/>
      <w:pPr>
        <w:ind w:left="2926" w:hanging="360"/>
      </w:pPr>
      <w:rPr>
        <w:rFonts w:hint="default"/>
        <w:lang w:val="en-US" w:eastAsia="en-US" w:bidi="ar-SA"/>
      </w:rPr>
    </w:lvl>
    <w:lvl w:ilvl="2" w:tplc="B12A0E70">
      <w:numFmt w:val="bullet"/>
      <w:lvlText w:val="•"/>
      <w:lvlJc w:val="left"/>
      <w:pPr>
        <w:ind w:left="3732" w:hanging="360"/>
      </w:pPr>
      <w:rPr>
        <w:rFonts w:hint="default"/>
        <w:lang w:val="en-US" w:eastAsia="en-US" w:bidi="ar-SA"/>
      </w:rPr>
    </w:lvl>
    <w:lvl w:ilvl="3" w:tplc="4D4024A4">
      <w:numFmt w:val="bullet"/>
      <w:lvlText w:val="•"/>
      <w:lvlJc w:val="left"/>
      <w:pPr>
        <w:ind w:left="4538" w:hanging="360"/>
      </w:pPr>
      <w:rPr>
        <w:rFonts w:hint="default"/>
        <w:lang w:val="en-US" w:eastAsia="en-US" w:bidi="ar-SA"/>
      </w:rPr>
    </w:lvl>
    <w:lvl w:ilvl="4" w:tplc="1EC83070">
      <w:numFmt w:val="bullet"/>
      <w:lvlText w:val="•"/>
      <w:lvlJc w:val="left"/>
      <w:pPr>
        <w:ind w:left="5344" w:hanging="360"/>
      </w:pPr>
      <w:rPr>
        <w:rFonts w:hint="default"/>
        <w:lang w:val="en-US" w:eastAsia="en-US" w:bidi="ar-SA"/>
      </w:rPr>
    </w:lvl>
    <w:lvl w:ilvl="5" w:tplc="C6B6D830">
      <w:numFmt w:val="bullet"/>
      <w:lvlText w:val="•"/>
      <w:lvlJc w:val="left"/>
      <w:pPr>
        <w:ind w:left="6150" w:hanging="360"/>
      </w:pPr>
      <w:rPr>
        <w:rFonts w:hint="default"/>
        <w:lang w:val="en-US" w:eastAsia="en-US" w:bidi="ar-SA"/>
      </w:rPr>
    </w:lvl>
    <w:lvl w:ilvl="6" w:tplc="4BEAC49C">
      <w:numFmt w:val="bullet"/>
      <w:lvlText w:val="•"/>
      <w:lvlJc w:val="left"/>
      <w:pPr>
        <w:ind w:left="6956" w:hanging="360"/>
      </w:pPr>
      <w:rPr>
        <w:rFonts w:hint="default"/>
        <w:lang w:val="en-US" w:eastAsia="en-US" w:bidi="ar-SA"/>
      </w:rPr>
    </w:lvl>
    <w:lvl w:ilvl="7" w:tplc="439628C8">
      <w:numFmt w:val="bullet"/>
      <w:lvlText w:val="•"/>
      <w:lvlJc w:val="left"/>
      <w:pPr>
        <w:ind w:left="7762" w:hanging="360"/>
      </w:pPr>
      <w:rPr>
        <w:rFonts w:hint="default"/>
        <w:lang w:val="en-US" w:eastAsia="en-US" w:bidi="ar-SA"/>
      </w:rPr>
    </w:lvl>
    <w:lvl w:ilvl="8" w:tplc="C61248F6">
      <w:numFmt w:val="bullet"/>
      <w:lvlText w:val="•"/>
      <w:lvlJc w:val="left"/>
      <w:pPr>
        <w:ind w:left="8568" w:hanging="360"/>
      </w:pPr>
      <w:rPr>
        <w:rFonts w:hint="default"/>
        <w:lang w:val="en-US" w:eastAsia="en-US" w:bidi="ar-SA"/>
      </w:rPr>
    </w:lvl>
  </w:abstractNum>
  <w:abstractNum w:abstractNumId="3">
    <w:nsid w:val="39AE0DBF"/>
    <w:multiLevelType w:val="hybridMultilevel"/>
    <w:tmpl w:val="048CDE30"/>
    <w:lvl w:ilvl="0" w:tplc="B538C52E">
      <w:start w:val="1"/>
      <w:numFmt w:val="decimal"/>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4">
    <w:nsid w:val="42C25F6F"/>
    <w:multiLevelType w:val="multilevel"/>
    <w:tmpl w:val="68FC01AC"/>
    <w:lvl w:ilvl="0">
      <w:start w:val="7"/>
      <w:numFmt w:val="decimal"/>
      <w:lvlText w:val="%1"/>
      <w:lvlJc w:val="left"/>
      <w:pPr>
        <w:ind w:left="320" w:hanging="377"/>
        <w:jc w:val="left"/>
      </w:pPr>
      <w:rPr>
        <w:rFonts w:hint="default"/>
        <w:lang w:val="en-US" w:eastAsia="en-US" w:bidi="ar-SA"/>
      </w:rPr>
    </w:lvl>
    <w:lvl w:ilvl="1">
      <w:start w:val="1"/>
      <w:numFmt w:val="decimal"/>
      <w:lvlText w:val="%1.%2"/>
      <w:lvlJc w:val="left"/>
      <w:pPr>
        <w:ind w:left="320" w:hanging="377"/>
        <w:jc w:val="left"/>
      </w:pPr>
      <w:rPr>
        <w:rFonts w:hint="default"/>
        <w:w w:val="100"/>
        <w:lang w:val="en-US" w:eastAsia="en-US" w:bidi="ar-SA"/>
      </w:rPr>
    </w:lvl>
    <w:lvl w:ilvl="2">
      <w:start w:val="1"/>
      <w:numFmt w:val="decimal"/>
      <w:lvlText w:val="%3."/>
      <w:lvlJc w:val="left"/>
      <w:pPr>
        <w:ind w:left="2002" w:hanging="240"/>
        <w:jc w:val="left"/>
      </w:pPr>
      <w:rPr>
        <w:rFonts w:ascii="Times New Roman" w:eastAsia="Times New Roman" w:hAnsi="Times New Roman" w:cs="Times New Roman" w:hint="default"/>
        <w:spacing w:val="-19"/>
        <w:w w:val="97"/>
        <w:sz w:val="24"/>
        <w:szCs w:val="24"/>
        <w:lang w:val="en-US" w:eastAsia="en-US" w:bidi="ar-SA"/>
      </w:rPr>
    </w:lvl>
    <w:lvl w:ilvl="3">
      <w:numFmt w:val="bullet"/>
      <w:lvlText w:val="•"/>
      <w:lvlJc w:val="left"/>
      <w:pPr>
        <w:ind w:left="3817" w:hanging="240"/>
      </w:pPr>
      <w:rPr>
        <w:rFonts w:hint="default"/>
        <w:lang w:val="en-US" w:eastAsia="en-US" w:bidi="ar-SA"/>
      </w:rPr>
    </w:lvl>
    <w:lvl w:ilvl="4">
      <w:numFmt w:val="bullet"/>
      <w:lvlText w:val="•"/>
      <w:lvlJc w:val="left"/>
      <w:pPr>
        <w:ind w:left="4726" w:hanging="240"/>
      </w:pPr>
      <w:rPr>
        <w:rFonts w:hint="default"/>
        <w:lang w:val="en-US" w:eastAsia="en-US" w:bidi="ar-SA"/>
      </w:rPr>
    </w:lvl>
    <w:lvl w:ilvl="5">
      <w:numFmt w:val="bullet"/>
      <w:lvlText w:val="•"/>
      <w:lvlJc w:val="left"/>
      <w:pPr>
        <w:ind w:left="5635" w:hanging="240"/>
      </w:pPr>
      <w:rPr>
        <w:rFonts w:hint="default"/>
        <w:lang w:val="en-US" w:eastAsia="en-US" w:bidi="ar-SA"/>
      </w:rPr>
    </w:lvl>
    <w:lvl w:ilvl="6">
      <w:numFmt w:val="bullet"/>
      <w:lvlText w:val="•"/>
      <w:lvlJc w:val="left"/>
      <w:pPr>
        <w:ind w:left="6544" w:hanging="240"/>
      </w:pPr>
      <w:rPr>
        <w:rFonts w:hint="default"/>
        <w:lang w:val="en-US" w:eastAsia="en-US" w:bidi="ar-SA"/>
      </w:rPr>
    </w:lvl>
    <w:lvl w:ilvl="7">
      <w:numFmt w:val="bullet"/>
      <w:lvlText w:val="•"/>
      <w:lvlJc w:val="left"/>
      <w:pPr>
        <w:ind w:left="7453" w:hanging="240"/>
      </w:pPr>
      <w:rPr>
        <w:rFonts w:hint="default"/>
        <w:lang w:val="en-US" w:eastAsia="en-US" w:bidi="ar-SA"/>
      </w:rPr>
    </w:lvl>
    <w:lvl w:ilvl="8">
      <w:numFmt w:val="bullet"/>
      <w:lvlText w:val="•"/>
      <w:lvlJc w:val="left"/>
      <w:pPr>
        <w:ind w:left="8362" w:hanging="240"/>
      </w:pPr>
      <w:rPr>
        <w:rFonts w:hint="default"/>
        <w:lang w:val="en-US" w:eastAsia="en-US" w:bidi="ar-SA"/>
      </w:rPr>
    </w:lvl>
  </w:abstractNum>
  <w:abstractNum w:abstractNumId="5">
    <w:nsid w:val="633C44C3"/>
    <w:multiLevelType w:val="hybridMultilevel"/>
    <w:tmpl w:val="76808CFA"/>
    <w:lvl w:ilvl="0" w:tplc="E34EEBAC">
      <w:numFmt w:val="bullet"/>
      <w:lvlText w:val=""/>
      <w:lvlJc w:val="left"/>
      <w:pPr>
        <w:ind w:left="1040" w:hanging="360"/>
      </w:pPr>
      <w:rPr>
        <w:rFonts w:ascii="Symbol" w:eastAsia="Symbol" w:hAnsi="Symbol" w:cs="Symbol" w:hint="default"/>
        <w:w w:val="100"/>
        <w:sz w:val="24"/>
        <w:szCs w:val="24"/>
        <w:lang w:val="en-US" w:eastAsia="en-US" w:bidi="ar-SA"/>
      </w:rPr>
    </w:lvl>
    <w:lvl w:ilvl="1" w:tplc="E1B4692E">
      <w:numFmt w:val="bullet"/>
      <w:lvlText w:val=""/>
      <w:lvlJc w:val="left"/>
      <w:pPr>
        <w:ind w:left="771" w:hanging="269"/>
      </w:pPr>
      <w:rPr>
        <w:rFonts w:ascii="Symbol" w:eastAsia="Symbol" w:hAnsi="Symbol" w:cs="Symbol" w:hint="default"/>
        <w:w w:val="100"/>
        <w:sz w:val="24"/>
        <w:szCs w:val="24"/>
        <w:lang w:val="en-US" w:eastAsia="en-US" w:bidi="ar-SA"/>
      </w:rPr>
    </w:lvl>
    <w:lvl w:ilvl="2" w:tplc="716A7AEA">
      <w:numFmt w:val="bullet"/>
      <w:lvlText w:val="•"/>
      <w:lvlJc w:val="left"/>
      <w:pPr>
        <w:ind w:left="2055" w:hanging="269"/>
      </w:pPr>
      <w:rPr>
        <w:rFonts w:hint="default"/>
        <w:lang w:val="en-US" w:eastAsia="en-US" w:bidi="ar-SA"/>
      </w:rPr>
    </w:lvl>
    <w:lvl w:ilvl="3" w:tplc="00A40472">
      <w:numFmt w:val="bullet"/>
      <w:lvlText w:val="•"/>
      <w:lvlJc w:val="left"/>
      <w:pPr>
        <w:ind w:left="3071" w:hanging="269"/>
      </w:pPr>
      <w:rPr>
        <w:rFonts w:hint="default"/>
        <w:lang w:val="en-US" w:eastAsia="en-US" w:bidi="ar-SA"/>
      </w:rPr>
    </w:lvl>
    <w:lvl w:ilvl="4" w:tplc="CB16CA78">
      <w:numFmt w:val="bullet"/>
      <w:lvlText w:val="•"/>
      <w:lvlJc w:val="left"/>
      <w:pPr>
        <w:ind w:left="4086" w:hanging="269"/>
      </w:pPr>
      <w:rPr>
        <w:rFonts w:hint="default"/>
        <w:lang w:val="en-US" w:eastAsia="en-US" w:bidi="ar-SA"/>
      </w:rPr>
    </w:lvl>
    <w:lvl w:ilvl="5" w:tplc="D72C2BBE">
      <w:numFmt w:val="bullet"/>
      <w:lvlText w:val="•"/>
      <w:lvlJc w:val="left"/>
      <w:pPr>
        <w:ind w:left="5102" w:hanging="269"/>
      </w:pPr>
      <w:rPr>
        <w:rFonts w:hint="default"/>
        <w:lang w:val="en-US" w:eastAsia="en-US" w:bidi="ar-SA"/>
      </w:rPr>
    </w:lvl>
    <w:lvl w:ilvl="6" w:tplc="8CC86B8A">
      <w:numFmt w:val="bullet"/>
      <w:lvlText w:val="•"/>
      <w:lvlJc w:val="left"/>
      <w:pPr>
        <w:ind w:left="6117" w:hanging="269"/>
      </w:pPr>
      <w:rPr>
        <w:rFonts w:hint="default"/>
        <w:lang w:val="en-US" w:eastAsia="en-US" w:bidi="ar-SA"/>
      </w:rPr>
    </w:lvl>
    <w:lvl w:ilvl="7" w:tplc="F92EE798">
      <w:numFmt w:val="bullet"/>
      <w:lvlText w:val="•"/>
      <w:lvlJc w:val="left"/>
      <w:pPr>
        <w:ind w:left="7133" w:hanging="269"/>
      </w:pPr>
      <w:rPr>
        <w:rFonts w:hint="default"/>
        <w:lang w:val="en-US" w:eastAsia="en-US" w:bidi="ar-SA"/>
      </w:rPr>
    </w:lvl>
    <w:lvl w:ilvl="8" w:tplc="3FD06A02">
      <w:numFmt w:val="bullet"/>
      <w:lvlText w:val="•"/>
      <w:lvlJc w:val="left"/>
      <w:pPr>
        <w:ind w:left="8148" w:hanging="269"/>
      </w:pPr>
      <w:rPr>
        <w:rFonts w:hint="default"/>
        <w:lang w:val="en-US" w:eastAsia="en-US" w:bidi="ar-SA"/>
      </w:rPr>
    </w:lvl>
  </w:abstractNum>
  <w:num w:numId="1">
    <w:abstractNumId w:val="0"/>
  </w:num>
  <w:num w:numId="2">
    <w:abstractNumId w:val="5"/>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ulTrailSpace/>
    <w:shapeLayoutLikeWW8/>
    <w:compatSetting w:name="compatibilityMode" w:uri="http://schemas.microsoft.com/office/word" w:val="14"/>
  </w:compat>
  <w:rsids>
    <w:rsidRoot w:val="00CD33CE"/>
    <w:rsid w:val="00003F60"/>
    <w:rsid w:val="00010C0D"/>
    <w:rsid w:val="00020609"/>
    <w:rsid w:val="00030307"/>
    <w:rsid w:val="00052F7E"/>
    <w:rsid w:val="00070114"/>
    <w:rsid w:val="00070ED6"/>
    <w:rsid w:val="000745E2"/>
    <w:rsid w:val="00095626"/>
    <w:rsid w:val="00097678"/>
    <w:rsid w:val="000A79D4"/>
    <w:rsid w:val="000B3DBD"/>
    <w:rsid w:val="000B74F2"/>
    <w:rsid w:val="000C4764"/>
    <w:rsid w:val="000D03ED"/>
    <w:rsid w:val="000D4430"/>
    <w:rsid w:val="000D543F"/>
    <w:rsid w:val="000E252F"/>
    <w:rsid w:val="000E318F"/>
    <w:rsid w:val="000F5828"/>
    <w:rsid w:val="00101E69"/>
    <w:rsid w:val="00106A76"/>
    <w:rsid w:val="00110A85"/>
    <w:rsid w:val="00121C90"/>
    <w:rsid w:val="00126979"/>
    <w:rsid w:val="0012720B"/>
    <w:rsid w:val="00144E20"/>
    <w:rsid w:val="001505C6"/>
    <w:rsid w:val="00156AA2"/>
    <w:rsid w:val="00165AEA"/>
    <w:rsid w:val="00166C13"/>
    <w:rsid w:val="00170332"/>
    <w:rsid w:val="00172413"/>
    <w:rsid w:val="00173A33"/>
    <w:rsid w:val="00196AC9"/>
    <w:rsid w:val="001A1834"/>
    <w:rsid w:val="001A2F17"/>
    <w:rsid w:val="001A5870"/>
    <w:rsid w:val="001A73B9"/>
    <w:rsid w:val="001B3D58"/>
    <w:rsid w:val="001C1C4A"/>
    <w:rsid w:val="001C3E87"/>
    <w:rsid w:val="001D5339"/>
    <w:rsid w:val="00200AB2"/>
    <w:rsid w:val="00203684"/>
    <w:rsid w:val="002100DF"/>
    <w:rsid w:val="002127F1"/>
    <w:rsid w:val="0021331A"/>
    <w:rsid w:val="002247B6"/>
    <w:rsid w:val="002258FC"/>
    <w:rsid w:val="00225B2B"/>
    <w:rsid w:val="00225F01"/>
    <w:rsid w:val="002341BD"/>
    <w:rsid w:val="00237605"/>
    <w:rsid w:val="00241D6A"/>
    <w:rsid w:val="0024257E"/>
    <w:rsid w:val="00252AF9"/>
    <w:rsid w:val="0025370A"/>
    <w:rsid w:val="00272FCE"/>
    <w:rsid w:val="00282F33"/>
    <w:rsid w:val="002B4A9C"/>
    <w:rsid w:val="002B621B"/>
    <w:rsid w:val="002C0A36"/>
    <w:rsid w:val="002D5FEC"/>
    <w:rsid w:val="002E3ABA"/>
    <w:rsid w:val="002F3185"/>
    <w:rsid w:val="002F5946"/>
    <w:rsid w:val="00313C5E"/>
    <w:rsid w:val="0033121E"/>
    <w:rsid w:val="003341E3"/>
    <w:rsid w:val="00345FC9"/>
    <w:rsid w:val="00355A5F"/>
    <w:rsid w:val="00362833"/>
    <w:rsid w:val="00364279"/>
    <w:rsid w:val="00364564"/>
    <w:rsid w:val="00383293"/>
    <w:rsid w:val="00395CD9"/>
    <w:rsid w:val="00397AD8"/>
    <w:rsid w:val="003A1CDE"/>
    <w:rsid w:val="003B4011"/>
    <w:rsid w:val="003C24B4"/>
    <w:rsid w:val="003C25C7"/>
    <w:rsid w:val="003C49E6"/>
    <w:rsid w:val="003D1B48"/>
    <w:rsid w:val="00404A0D"/>
    <w:rsid w:val="0040574D"/>
    <w:rsid w:val="00413D9E"/>
    <w:rsid w:val="00414A5B"/>
    <w:rsid w:val="00422E56"/>
    <w:rsid w:val="00423D75"/>
    <w:rsid w:val="0043631A"/>
    <w:rsid w:val="00443E34"/>
    <w:rsid w:val="004534BC"/>
    <w:rsid w:val="00483ED1"/>
    <w:rsid w:val="004937FC"/>
    <w:rsid w:val="004A0668"/>
    <w:rsid w:val="004B1F25"/>
    <w:rsid w:val="004B4B22"/>
    <w:rsid w:val="004C688E"/>
    <w:rsid w:val="004E1714"/>
    <w:rsid w:val="004F04BC"/>
    <w:rsid w:val="004F06BA"/>
    <w:rsid w:val="005208DD"/>
    <w:rsid w:val="00521210"/>
    <w:rsid w:val="0053238E"/>
    <w:rsid w:val="00561B95"/>
    <w:rsid w:val="00587DC3"/>
    <w:rsid w:val="005921AD"/>
    <w:rsid w:val="005A5543"/>
    <w:rsid w:val="005B4639"/>
    <w:rsid w:val="005B6F4D"/>
    <w:rsid w:val="005C588D"/>
    <w:rsid w:val="005C5A80"/>
    <w:rsid w:val="005E4832"/>
    <w:rsid w:val="005E4BA1"/>
    <w:rsid w:val="005F6EC0"/>
    <w:rsid w:val="006062FE"/>
    <w:rsid w:val="006339B8"/>
    <w:rsid w:val="00633CBE"/>
    <w:rsid w:val="006448EF"/>
    <w:rsid w:val="00645E5A"/>
    <w:rsid w:val="0064671D"/>
    <w:rsid w:val="006516BD"/>
    <w:rsid w:val="00652BBC"/>
    <w:rsid w:val="006532C1"/>
    <w:rsid w:val="006608AE"/>
    <w:rsid w:val="0066195B"/>
    <w:rsid w:val="00665F3C"/>
    <w:rsid w:val="0067198E"/>
    <w:rsid w:val="0067585F"/>
    <w:rsid w:val="006923CA"/>
    <w:rsid w:val="00696C4C"/>
    <w:rsid w:val="00697595"/>
    <w:rsid w:val="006A3D22"/>
    <w:rsid w:val="006A4676"/>
    <w:rsid w:val="006B08DB"/>
    <w:rsid w:val="006B27EB"/>
    <w:rsid w:val="006C2CFD"/>
    <w:rsid w:val="006E52FE"/>
    <w:rsid w:val="006E5356"/>
    <w:rsid w:val="006F3039"/>
    <w:rsid w:val="00701AEB"/>
    <w:rsid w:val="00712EC5"/>
    <w:rsid w:val="00724623"/>
    <w:rsid w:val="00730BCD"/>
    <w:rsid w:val="00737BB4"/>
    <w:rsid w:val="00752FAA"/>
    <w:rsid w:val="00765BDF"/>
    <w:rsid w:val="007707D6"/>
    <w:rsid w:val="00770B21"/>
    <w:rsid w:val="00773675"/>
    <w:rsid w:val="00773C29"/>
    <w:rsid w:val="00782156"/>
    <w:rsid w:val="00787514"/>
    <w:rsid w:val="00792391"/>
    <w:rsid w:val="007B1E24"/>
    <w:rsid w:val="007F1B66"/>
    <w:rsid w:val="008036AF"/>
    <w:rsid w:val="008134B3"/>
    <w:rsid w:val="00821C73"/>
    <w:rsid w:val="008439D3"/>
    <w:rsid w:val="00845FAA"/>
    <w:rsid w:val="008528EC"/>
    <w:rsid w:val="0085694F"/>
    <w:rsid w:val="0086734F"/>
    <w:rsid w:val="00867E06"/>
    <w:rsid w:val="00872721"/>
    <w:rsid w:val="00874E1A"/>
    <w:rsid w:val="008811AC"/>
    <w:rsid w:val="00886979"/>
    <w:rsid w:val="0089188D"/>
    <w:rsid w:val="00896BF1"/>
    <w:rsid w:val="008A5A25"/>
    <w:rsid w:val="008C1D9A"/>
    <w:rsid w:val="008C37EF"/>
    <w:rsid w:val="008D41D8"/>
    <w:rsid w:val="008E0386"/>
    <w:rsid w:val="008E3D01"/>
    <w:rsid w:val="008F7E68"/>
    <w:rsid w:val="00905D17"/>
    <w:rsid w:val="00906CAF"/>
    <w:rsid w:val="009074D2"/>
    <w:rsid w:val="00927E2E"/>
    <w:rsid w:val="009379CF"/>
    <w:rsid w:val="009466C7"/>
    <w:rsid w:val="00960F4A"/>
    <w:rsid w:val="00966929"/>
    <w:rsid w:val="009724A0"/>
    <w:rsid w:val="0099663A"/>
    <w:rsid w:val="009B1EE5"/>
    <w:rsid w:val="009D54B9"/>
    <w:rsid w:val="009E3846"/>
    <w:rsid w:val="009E431D"/>
    <w:rsid w:val="009E6DF5"/>
    <w:rsid w:val="009F0CAF"/>
    <w:rsid w:val="00A01B66"/>
    <w:rsid w:val="00A0603F"/>
    <w:rsid w:val="00A06C8D"/>
    <w:rsid w:val="00A224B4"/>
    <w:rsid w:val="00A35B30"/>
    <w:rsid w:val="00A5107F"/>
    <w:rsid w:val="00A54C3A"/>
    <w:rsid w:val="00A568CD"/>
    <w:rsid w:val="00A63933"/>
    <w:rsid w:val="00A75D60"/>
    <w:rsid w:val="00A9074C"/>
    <w:rsid w:val="00A93718"/>
    <w:rsid w:val="00A9483F"/>
    <w:rsid w:val="00A975F4"/>
    <w:rsid w:val="00AC1A27"/>
    <w:rsid w:val="00AE35FA"/>
    <w:rsid w:val="00AE52EC"/>
    <w:rsid w:val="00AE62DF"/>
    <w:rsid w:val="00AE68A0"/>
    <w:rsid w:val="00AF0223"/>
    <w:rsid w:val="00B05073"/>
    <w:rsid w:val="00B05568"/>
    <w:rsid w:val="00B0722E"/>
    <w:rsid w:val="00B11BF3"/>
    <w:rsid w:val="00B178F1"/>
    <w:rsid w:val="00B20846"/>
    <w:rsid w:val="00B20A2A"/>
    <w:rsid w:val="00B35112"/>
    <w:rsid w:val="00B44462"/>
    <w:rsid w:val="00B52C20"/>
    <w:rsid w:val="00B66640"/>
    <w:rsid w:val="00B9088A"/>
    <w:rsid w:val="00B95008"/>
    <w:rsid w:val="00B96BFF"/>
    <w:rsid w:val="00BA48F7"/>
    <w:rsid w:val="00BA4B93"/>
    <w:rsid w:val="00BC4C3B"/>
    <w:rsid w:val="00BC5C2B"/>
    <w:rsid w:val="00BC742F"/>
    <w:rsid w:val="00BE1D1B"/>
    <w:rsid w:val="00BE5B0E"/>
    <w:rsid w:val="00BE64E7"/>
    <w:rsid w:val="00BF5664"/>
    <w:rsid w:val="00BF6E2F"/>
    <w:rsid w:val="00C04987"/>
    <w:rsid w:val="00C05BD3"/>
    <w:rsid w:val="00C06AE7"/>
    <w:rsid w:val="00C1507F"/>
    <w:rsid w:val="00C15C45"/>
    <w:rsid w:val="00C15E5D"/>
    <w:rsid w:val="00C20148"/>
    <w:rsid w:val="00C57366"/>
    <w:rsid w:val="00C64D28"/>
    <w:rsid w:val="00C67549"/>
    <w:rsid w:val="00C77089"/>
    <w:rsid w:val="00C857C7"/>
    <w:rsid w:val="00C9249D"/>
    <w:rsid w:val="00C93CA6"/>
    <w:rsid w:val="00CA0087"/>
    <w:rsid w:val="00CA1461"/>
    <w:rsid w:val="00CB5297"/>
    <w:rsid w:val="00CC2EE7"/>
    <w:rsid w:val="00CC6B7E"/>
    <w:rsid w:val="00CC7370"/>
    <w:rsid w:val="00CD3104"/>
    <w:rsid w:val="00CD33CE"/>
    <w:rsid w:val="00CF5D70"/>
    <w:rsid w:val="00D01A96"/>
    <w:rsid w:val="00D02180"/>
    <w:rsid w:val="00D06184"/>
    <w:rsid w:val="00D20AED"/>
    <w:rsid w:val="00D2468D"/>
    <w:rsid w:val="00D24FA5"/>
    <w:rsid w:val="00D30005"/>
    <w:rsid w:val="00D41B11"/>
    <w:rsid w:val="00D55833"/>
    <w:rsid w:val="00D61E66"/>
    <w:rsid w:val="00D643F0"/>
    <w:rsid w:val="00D661F3"/>
    <w:rsid w:val="00D726CF"/>
    <w:rsid w:val="00D75B02"/>
    <w:rsid w:val="00D765D2"/>
    <w:rsid w:val="00D91ED2"/>
    <w:rsid w:val="00D932CC"/>
    <w:rsid w:val="00DA2F82"/>
    <w:rsid w:val="00DB5BD5"/>
    <w:rsid w:val="00DB7303"/>
    <w:rsid w:val="00DB7D88"/>
    <w:rsid w:val="00DC020A"/>
    <w:rsid w:val="00DC1B11"/>
    <w:rsid w:val="00DC2BF5"/>
    <w:rsid w:val="00DD6091"/>
    <w:rsid w:val="00DE07B8"/>
    <w:rsid w:val="00DE3F96"/>
    <w:rsid w:val="00DE71A5"/>
    <w:rsid w:val="00E00CA1"/>
    <w:rsid w:val="00E00FF9"/>
    <w:rsid w:val="00E059B8"/>
    <w:rsid w:val="00E12245"/>
    <w:rsid w:val="00E201B9"/>
    <w:rsid w:val="00E2096B"/>
    <w:rsid w:val="00E34244"/>
    <w:rsid w:val="00E612BE"/>
    <w:rsid w:val="00E857F3"/>
    <w:rsid w:val="00E9432E"/>
    <w:rsid w:val="00EA0679"/>
    <w:rsid w:val="00EB3D2A"/>
    <w:rsid w:val="00EC0007"/>
    <w:rsid w:val="00EC10FD"/>
    <w:rsid w:val="00ED1646"/>
    <w:rsid w:val="00ED2AD1"/>
    <w:rsid w:val="00ED3313"/>
    <w:rsid w:val="00EE596B"/>
    <w:rsid w:val="00EF7C1D"/>
    <w:rsid w:val="00F0095D"/>
    <w:rsid w:val="00F13BD9"/>
    <w:rsid w:val="00F162E8"/>
    <w:rsid w:val="00F23E3E"/>
    <w:rsid w:val="00F26C9B"/>
    <w:rsid w:val="00F300FF"/>
    <w:rsid w:val="00F3251C"/>
    <w:rsid w:val="00F451B0"/>
    <w:rsid w:val="00F50CCD"/>
    <w:rsid w:val="00F65CC6"/>
    <w:rsid w:val="00F721ED"/>
    <w:rsid w:val="00F73963"/>
    <w:rsid w:val="00F74627"/>
    <w:rsid w:val="00F751C7"/>
    <w:rsid w:val="00F80D56"/>
    <w:rsid w:val="00F91196"/>
    <w:rsid w:val="00F9607E"/>
    <w:rsid w:val="00FB0FEF"/>
    <w:rsid w:val="00FB6C57"/>
    <w:rsid w:val="00FB7AAE"/>
    <w:rsid w:val="00FC694A"/>
    <w:rsid w:val="00FE25D3"/>
    <w:rsid w:val="00FE39BF"/>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76"/>
      <w:ind w:left="1169" w:right="1792"/>
      <w:jc w:val="center"/>
      <w:outlineLvl w:val="0"/>
    </w:pPr>
    <w:rPr>
      <w:b/>
      <w:bCs/>
      <w:sz w:val="28"/>
      <w:szCs w:val="28"/>
    </w:rPr>
  </w:style>
  <w:style w:type="paragraph" w:styleId="Heading2">
    <w:name w:val="heading 2"/>
    <w:basedOn w:val="Normal"/>
    <w:uiPriority w:val="1"/>
    <w:qFormat/>
    <w:pPr>
      <w:spacing w:before="203"/>
      <w:ind w:left="320"/>
      <w:outlineLvl w:val="1"/>
    </w:pPr>
    <w:rPr>
      <w:b/>
      <w:bCs/>
      <w:sz w:val="26"/>
      <w:szCs w:val="26"/>
    </w:rPr>
  </w:style>
  <w:style w:type="paragraph" w:styleId="Heading3">
    <w:name w:val="heading 3"/>
    <w:basedOn w:val="Normal"/>
    <w:uiPriority w:val="1"/>
    <w:qFormat/>
    <w:pPr>
      <w:ind w:left="3529"/>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ind w:left="541"/>
    </w:pPr>
  </w:style>
  <w:style w:type="paragraph" w:styleId="TOC2">
    <w:name w:val="toc 2"/>
    <w:basedOn w:val="Normal"/>
    <w:uiPriority w:val="39"/>
    <w:qFormat/>
    <w:pPr>
      <w:ind w:left="1580"/>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61"/>
      <w:ind w:left="2002" w:hanging="361"/>
    </w:pPr>
  </w:style>
  <w:style w:type="paragraph" w:customStyle="1" w:styleId="TableParagraph">
    <w:name w:val="Table Paragraph"/>
    <w:basedOn w:val="Normal"/>
    <w:uiPriority w:val="1"/>
    <w:qFormat/>
    <w:pPr>
      <w:spacing w:line="275" w:lineRule="exact"/>
      <w:ind w:left="107"/>
    </w:pPr>
  </w:style>
  <w:style w:type="paragraph" w:styleId="BalloonText">
    <w:name w:val="Balloon Text"/>
    <w:basedOn w:val="Normal"/>
    <w:link w:val="BalloonTextChar"/>
    <w:uiPriority w:val="99"/>
    <w:semiHidden/>
    <w:unhideWhenUsed/>
    <w:rsid w:val="00E201B9"/>
    <w:rPr>
      <w:rFonts w:ascii="Tahoma" w:hAnsi="Tahoma" w:cs="Tahoma"/>
      <w:sz w:val="16"/>
      <w:szCs w:val="16"/>
    </w:rPr>
  </w:style>
  <w:style w:type="character" w:customStyle="1" w:styleId="BalloonTextChar">
    <w:name w:val="Balloon Text Char"/>
    <w:basedOn w:val="DefaultParagraphFont"/>
    <w:link w:val="BalloonText"/>
    <w:uiPriority w:val="99"/>
    <w:semiHidden/>
    <w:rsid w:val="00E201B9"/>
    <w:rPr>
      <w:rFonts w:ascii="Tahoma" w:eastAsia="Times New Roman" w:hAnsi="Tahoma" w:cs="Tahoma"/>
      <w:sz w:val="16"/>
      <w:szCs w:val="16"/>
    </w:rPr>
  </w:style>
  <w:style w:type="table" w:styleId="TableGrid">
    <w:name w:val="Table Grid"/>
    <w:basedOn w:val="TableNormal"/>
    <w:uiPriority w:val="59"/>
    <w:rsid w:val="00D61E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D61E66"/>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autoRedefine/>
    <w:uiPriority w:val="35"/>
    <w:unhideWhenUsed/>
    <w:qFormat/>
    <w:rsid w:val="00AF0223"/>
    <w:pPr>
      <w:spacing w:after="200"/>
    </w:pPr>
    <w:rPr>
      <w:b/>
      <w:bCs/>
      <w:sz w:val="24"/>
      <w:szCs w:val="18"/>
    </w:rPr>
  </w:style>
  <w:style w:type="paragraph" w:styleId="NoSpacing">
    <w:name w:val="No Spacing"/>
    <w:uiPriority w:val="1"/>
    <w:qFormat/>
    <w:rsid w:val="00BA48F7"/>
    <w:pPr>
      <w:widowControl/>
      <w:autoSpaceDE/>
      <w:autoSpaceDN/>
    </w:pPr>
    <w:rPr>
      <w:rFonts w:eastAsiaTheme="minorEastAsia"/>
      <w:szCs w:val="20"/>
      <w:lang w:bidi="ne-NP"/>
    </w:rPr>
  </w:style>
  <w:style w:type="paragraph" w:styleId="Header">
    <w:name w:val="header"/>
    <w:basedOn w:val="Normal"/>
    <w:link w:val="HeaderChar"/>
    <w:uiPriority w:val="99"/>
    <w:unhideWhenUsed/>
    <w:rsid w:val="002C0A36"/>
    <w:pPr>
      <w:tabs>
        <w:tab w:val="center" w:pos="4680"/>
        <w:tab w:val="right" w:pos="9360"/>
      </w:tabs>
    </w:pPr>
  </w:style>
  <w:style w:type="character" w:customStyle="1" w:styleId="HeaderChar">
    <w:name w:val="Header Char"/>
    <w:basedOn w:val="DefaultParagraphFont"/>
    <w:link w:val="Header"/>
    <w:uiPriority w:val="99"/>
    <w:rsid w:val="002C0A36"/>
    <w:rPr>
      <w:rFonts w:ascii="Times New Roman" w:eastAsia="Times New Roman" w:hAnsi="Times New Roman" w:cs="Times New Roman"/>
    </w:rPr>
  </w:style>
  <w:style w:type="paragraph" w:styleId="Footer">
    <w:name w:val="footer"/>
    <w:basedOn w:val="Normal"/>
    <w:link w:val="FooterChar"/>
    <w:uiPriority w:val="99"/>
    <w:unhideWhenUsed/>
    <w:rsid w:val="002C0A36"/>
    <w:pPr>
      <w:tabs>
        <w:tab w:val="center" w:pos="4680"/>
        <w:tab w:val="right" w:pos="9360"/>
      </w:tabs>
    </w:pPr>
  </w:style>
  <w:style w:type="character" w:customStyle="1" w:styleId="FooterChar">
    <w:name w:val="Footer Char"/>
    <w:basedOn w:val="DefaultParagraphFont"/>
    <w:link w:val="Footer"/>
    <w:uiPriority w:val="99"/>
    <w:rsid w:val="002C0A36"/>
    <w:rPr>
      <w:rFonts w:ascii="Times New Roman" w:eastAsia="Times New Roman" w:hAnsi="Times New Roman" w:cs="Times New Roman"/>
    </w:rPr>
  </w:style>
  <w:style w:type="paragraph" w:styleId="TOCHeading">
    <w:name w:val="TOC Heading"/>
    <w:basedOn w:val="Heading1"/>
    <w:next w:val="Normal"/>
    <w:uiPriority w:val="39"/>
    <w:semiHidden/>
    <w:unhideWhenUsed/>
    <w:qFormat/>
    <w:rsid w:val="003341E3"/>
    <w:pPr>
      <w:keepNext/>
      <w:keepLines/>
      <w:widowControl/>
      <w:autoSpaceDE/>
      <w:autoSpaceDN/>
      <w:spacing w:before="480" w:line="276" w:lineRule="auto"/>
      <w:ind w:left="0" w:right="0"/>
      <w:jc w:val="left"/>
      <w:outlineLvl w:val="9"/>
    </w:pPr>
    <w:rPr>
      <w:rFonts w:asciiTheme="majorHAnsi" w:eastAsiaTheme="majorEastAsia" w:hAnsiTheme="majorHAnsi" w:cstheme="majorBidi"/>
      <w:color w:val="365F91" w:themeColor="accent1" w:themeShade="BF"/>
      <w:lang w:eastAsia="ja-JP"/>
    </w:rPr>
  </w:style>
  <w:style w:type="paragraph" w:styleId="TOC3">
    <w:name w:val="toc 3"/>
    <w:basedOn w:val="Normal"/>
    <w:next w:val="Normal"/>
    <w:autoRedefine/>
    <w:uiPriority w:val="39"/>
    <w:unhideWhenUsed/>
    <w:rsid w:val="003341E3"/>
    <w:pPr>
      <w:spacing w:after="100"/>
      <w:ind w:left="440"/>
    </w:pPr>
  </w:style>
  <w:style w:type="character" w:styleId="Hyperlink">
    <w:name w:val="Hyperlink"/>
    <w:basedOn w:val="DefaultParagraphFont"/>
    <w:uiPriority w:val="99"/>
    <w:unhideWhenUsed/>
    <w:rsid w:val="003341E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76"/>
      <w:ind w:left="1169" w:right="1792"/>
      <w:jc w:val="center"/>
      <w:outlineLvl w:val="0"/>
    </w:pPr>
    <w:rPr>
      <w:b/>
      <w:bCs/>
      <w:sz w:val="28"/>
      <w:szCs w:val="28"/>
    </w:rPr>
  </w:style>
  <w:style w:type="paragraph" w:styleId="Heading2">
    <w:name w:val="heading 2"/>
    <w:basedOn w:val="Normal"/>
    <w:uiPriority w:val="1"/>
    <w:qFormat/>
    <w:pPr>
      <w:spacing w:before="203"/>
      <w:ind w:left="320"/>
      <w:outlineLvl w:val="1"/>
    </w:pPr>
    <w:rPr>
      <w:b/>
      <w:bCs/>
      <w:sz w:val="26"/>
      <w:szCs w:val="26"/>
    </w:rPr>
  </w:style>
  <w:style w:type="paragraph" w:styleId="Heading3">
    <w:name w:val="heading 3"/>
    <w:basedOn w:val="Normal"/>
    <w:uiPriority w:val="1"/>
    <w:qFormat/>
    <w:pPr>
      <w:ind w:left="3529"/>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ind w:left="541"/>
    </w:pPr>
  </w:style>
  <w:style w:type="paragraph" w:styleId="TOC2">
    <w:name w:val="toc 2"/>
    <w:basedOn w:val="Normal"/>
    <w:uiPriority w:val="39"/>
    <w:qFormat/>
    <w:pPr>
      <w:ind w:left="1580"/>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61"/>
      <w:ind w:left="2002" w:hanging="361"/>
    </w:pPr>
  </w:style>
  <w:style w:type="paragraph" w:customStyle="1" w:styleId="TableParagraph">
    <w:name w:val="Table Paragraph"/>
    <w:basedOn w:val="Normal"/>
    <w:uiPriority w:val="1"/>
    <w:qFormat/>
    <w:pPr>
      <w:spacing w:line="275" w:lineRule="exact"/>
      <w:ind w:left="107"/>
    </w:pPr>
  </w:style>
  <w:style w:type="paragraph" w:styleId="BalloonText">
    <w:name w:val="Balloon Text"/>
    <w:basedOn w:val="Normal"/>
    <w:link w:val="BalloonTextChar"/>
    <w:uiPriority w:val="99"/>
    <w:semiHidden/>
    <w:unhideWhenUsed/>
    <w:rsid w:val="00E201B9"/>
    <w:rPr>
      <w:rFonts w:ascii="Tahoma" w:hAnsi="Tahoma" w:cs="Tahoma"/>
      <w:sz w:val="16"/>
      <w:szCs w:val="16"/>
    </w:rPr>
  </w:style>
  <w:style w:type="character" w:customStyle="1" w:styleId="BalloonTextChar">
    <w:name w:val="Balloon Text Char"/>
    <w:basedOn w:val="DefaultParagraphFont"/>
    <w:link w:val="BalloonText"/>
    <w:uiPriority w:val="99"/>
    <w:semiHidden/>
    <w:rsid w:val="00E201B9"/>
    <w:rPr>
      <w:rFonts w:ascii="Tahoma" w:eastAsia="Times New Roman" w:hAnsi="Tahoma" w:cs="Tahoma"/>
      <w:sz w:val="16"/>
      <w:szCs w:val="16"/>
    </w:rPr>
  </w:style>
  <w:style w:type="table" w:styleId="TableGrid">
    <w:name w:val="Table Grid"/>
    <w:basedOn w:val="TableNormal"/>
    <w:uiPriority w:val="59"/>
    <w:rsid w:val="00D61E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D61E66"/>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autoRedefine/>
    <w:uiPriority w:val="35"/>
    <w:unhideWhenUsed/>
    <w:qFormat/>
    <w:rsid w:val="00AF0223"/>
    <w:pPr>
      <w:spacing w:after="200"/>
    </w:pPr>
    <w:rPr>
      <w:b/>
      <w:bCs/>
      <w:sz w:val="24"/>
      <w:szCs w:val="18"/>
    </w:rPr>
  </w:style>
  <w:style w:type="paragraph" w:styleId="NoSpacing">
    <w:name w:val="No Spacing"/>
    <w:uiPriority w:val="1"/>
    <w:qFormat/>
    <w:rsid w:val="00BA48F7"/>
    <w:pPr>
      <w:widowControl/>
      <w:autoSpaceDE/>
      <w:autoSpaceDN/>
    </w:pPr>
    <w:rPr>
      <w:rFonts w:eastAsiaTheme="minorEastAsia"/>
      <w:szCs w:val="20"/>
      <w:lang w:bidi="ne-NP"/>
    </w:rPr>
  </w:style>
  <w:style w:type="paragraph" w:styleId="Header">
    <w:name w:val="header"/>
    <w:basedOn w:val="Normal"/>
    <w:link w:val="HeaderChar"/>
    <w:uiPriority w:val="99"/>
    <w:unhideWhenUsed/>
    <w:rsid w:val="002C0A36"/>
    <w:pPr>
      <w:tabs>
        <w:tab w:val="center" w:pos="4680"/>
        <w:tab w:val="right" w:pos="9360"/>
      </w:tabs>
    </w:pPr>
  </w:style>
  <w:style w:type="character" w:customStyle="1" w:styleId="HeaderChar">
    <w:name w:val="Header Char"/>
    <w:basedOn w:val="DefaultParagraphFont"/>
    <w:link w:val="Header"/>
    <w:uiPriority w:val="99"/>
    <w:rsid w:val="002C0A36"/>
    <w:rPr>
      <w:rFonts w:ascii="Times New Roman" w:eastAsia="Times New Roman" w:hAnsi="Times New Roman" w:cs="Times New Roman"/>
    </w:rPr>
  </w:style>
  <w:style w:type="paragraph" w:styleId="Footer">
    <w:name w:val="footer"/>
    <w:basedOn w:val="Normal"/>
    <w:link w:val="FooterChar"/>
    <w:uiPriority w:val="99"/>
    <w:unhideWhenUsed/>
    <w:rsid w:val="002C0A36"/>
    <w:pPr>
      <w:tabs>
        <w:tab w:val="center" w:pos="4680"/>
        <w:tab w:val="right" w:pos="9360"/>
      </w:tabs>
    </w:pPr>
  </w:style>
  <w:style w:type="character" w:customStyle="1" w:styleId="FooterChar">
    <w:name w:val="Footer Char"/>
    <w:basedOn w:val="DefaultParagraphFont"/>
    <w:link w:val="Footer"/>
    <w:uiPriority w:val="99"/>
    <w:rsid w:val="002C0A36"/>
    <w:rPr>
      <w:rFonts w:ascii="Times New Roman" w:eastAsia="Times New Roman" w:hAnsi="Times New Roman" w:cs="Times New Roman"/>
    </w:rPr>
  </w:style>
  <w:style w:type="paragraph" w:styleId="TOCHeading">
    <w:name w:val="TOC Heading"/>
    <w:basedOn w:val="Heading1"/>
    <w:next w:val="Normal"/>
    <w:uiPriority w:val="39"/>
    <w:semiHidden/>
    <w:unhideWhenUsed/>
    <w:qFormat/>
    <w:rsid w:val="003341E3"/>
    <w:pPr>
      <w:keepNext/>
      <w:keepLines/>
      <w:widowControl/>
      <w:autoSpaceDE/>
      <w:autoSpaceDN/>
      <w:spacing w:before="480" w:line="276" w:lineRule="auto"/>
      <w:ind w:left="0" w:right="0"/>
      <w:jc w:val="left"/>
      <w:outlineLvl w:val="9"/>
    </w:pPr>
    <w:rPr>
      <w:rFonts w:asciiTheme="majorHAnsi" w:eastAsiaTheme="majorEastAsia" w:hAnsiTheme="majorHAnsi" w:cstheme="majorBidi"/>
      <w:color w:val="365F91" w:themeColor="accent1" w:themeShade="BF"/>
      <w:lang w:eastAsia="ja-JP"/>
    </w:rPr>
  </w:style>
  <w:style w:type="paragraph" w:styleId="TOC3">
    <w:name w:val="toc 3"/>
    <w:basedOn w:val="Normal"/>
    <w:next w:val="Normal"/>
    <w:autoRedefine/>
    <w:uiPriority w:val="39"/>
    <w:unhideWhenUsed/>
    <w:rsid w:val="003341E3"/>
    <w:pPr>
      <w:spacing w:after="100"/>
      <w:ind w:left="440"/>
    </w:pPr>
  </w:style>
  <w:style w:type="character" w:styleId="Hyperlink">
    <w:name w:val="Hyperlink"/>
    <w:basedOn w:val="DefaultParagraphFont"/>
    <w:uiPriority w:val="99"/>
    <w:unhideWhenUsed/>
    <w:rsid w:val="003341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069061">
      <w:bodyDiv w:val="1"/>
      <w:marLeft w:val="0"/>
      <w:marRight w:val="0"/>
      <w:marTop w:val="0"/>
      <w:marBottom w:val="0"/>
      <w:divBdr>
        <w:top w:val="none" w:sz="0" w:space="0" w:color="auto"/>
        <w:left w:val="none" w:sz="0" w:space="0" w:color="auto"/>
        <w:bottom w:val="none" w:sz="0" w:space="0" w:color="auto"/>
        <w:right w:val="none" w:sz="0" w:space="0" w:color="auto"/>
      </w:divBdr>
    </w:div>
    <w:div w:id="1038162213">
      <w:bodyDiv w:val="1"/>
      <w:marLeft w:val="0"/>
      <w:marRight w:val="0"/>
      <w:marTop w:val="0"/>
      <w:marBottom w:val="0"/>
      <w:divBdr>
        <w:top w:val="none" w:sz="0" w:space="0" w:color="auto"/>
        <w:left w:val="none" w:sz="0" w:space="0" w:color="auto"/>
        <w:bottom w:val="none" w:sz="0" w:space="0" w:color="auto"/>
        <w:right w:val="none" w:sz="0" w:space="0" w:color="auto"/>
      </w:divBdr>
    </w:div>
    <w:div w:id="1125580916">
      <w:bodyDiv w:val="1"/>
      <w:marLeft w:val="0"/>
      <w:marRight w:val="0"/>
      <w:marTop w:val="0"/>
      <w:marBottom w:val="0"/>
      <w:divBdr>
        <w:top w:val="none" w:sz="0" w:space="0" w:color="auto"/>
        <w:left w:val="none" w:sz="0" w:space="0" w:color="auto"/>
        <w:bottom w:val="none" w:sz="0" w:space="0" w:color="auto"/>
        <w:right w:val="none" w:sz="0" w:space="0" w:color="auto"/>
      </w:divBdr>
    </w:div>
    <w:div w:id="1293440837">
      <w:bodyDiv w:val="1"/>
      <w:marLeft w:val="0"/>
      <w:marRight w:val="0"/>
      <w:marTop w:val="0"/>
      <w:marBottom w:val="0"/>
      <w:divBdr>
        <w:top w:val="none" w:sz="0" w:space="0" w:color="auto"/>
        <w:left w:val="none" w:sz="0" w:space="0" w:color="auto"/>
        <w:bottom w:val="none" w:sz="0" w:space="0" w:color="auto"/>
        <w:right w:val="none" w:sz="0" w:space="0" w:color="auto"/>
      </w:divBdr>
    </w:div>
    <w:div w:id="1408915901">
      <w:bodyDiv w:val="1"/>
      <w:marLeft w:val="0"/>
      <w:marRight w:val="0"/>
      <w:marTop w:val="0"/>
      <w:marBottom w:val="0"/>
      <w:divBdr>
        <w:top w:val="none" w:sz="0" w:space="0" w:color="auto"/>
        <w:left w:val="none" w:sz="0" w:space="0" w:color="auto"/>
        <w:bottom w:val="none" w:sz="0" w:space="0" w:color="auto"/>
        <w:right w:val="none" w:sz="0" w:space="0" w:color="auto"/>
      </w:divBdr>
    </w:div>
    <w:div w:id="1615677177">
      <w:bodyDiv w:val="1"/>
      <w:marLeft w:val="0"/>
      <w:marRight w:val="0"/>
      <w:marTop w:val="0"/>
      <w:marBottom w:val="0"/>
      <w:divBdr>
        <w:top w:val="none" w:sz="0" w:space="0" w:color="auto"/>
        <w:left w:val="none" w:sz="0" w:space="0" w:color="auto"/>
        <w:bottom w:val="none" w:sz="0" w:space="0" w:color="auto"/>
        <w:right w:val="none" w:sz="0" w:space="0" w:color="auto"/>
      </w:divBdr>
    </w:div>
    <w:div w:id="1665427023">
      <w:bodyDiv w:val="1"/>
      <w:marLeft w:val="0"/>
      <w:marRight w:val="0"/>
      <w:marTop w:val="0"/>
      <w:marBottom w:val="0"/>
      <w:divBdr>
        <w:top w:val="none" w:sz="0" w:space="0" w:color="auto"/>
        <w:left w:val="none" w:sz="0" w:space="0" w:color="auto"/>
        <w:bottom w:val="none" w:sz="0" w:space="0" w:color="auto"/>
        <w:right w:val="none" w:sz="0" w:space="0" w:color="auto"/>
      </w:divBdr>
    </w:div>
    <w:div w:id="1669014631">
      <w:bodyDiv w:val="1"/>
      <w:marLeft w:val="0"/>
      <w:marRight w:val="0"/>
      <w:marTop w:val="0"/>
      <w:marBottom w:val="0"/>
      <w:divBdr>
        <w:top w:val="none" w:sz="0" w:space="0" w:color="auto"/>
        <w:left w:val="none" w:sz="0" w:space="0" w:color="auto"/>
        <w:bottom w:val="none" w:sz="0" w:space="0" w:color="auto"/>
        <w:right w:val="none" w:sz="0" w:space="0" w:color="auto"/>
      </w:divBdr>
    </w:div>
    <w:div w:id="1670407588">
      <w:bodyDiv w:val="1"/>
      <w:marLeft w:val="0"/>
      <w:marRight w:val="0"/>
      <w:marTop w:val="0"/>
      <w:marBottom w:val="0"/>
      <w:divBdr>
        <w:top w:val="none" w:sz="0" w:space="0" w:color="auto"/>
        <w:left w:val="none" w:sz="0" w:space="0" w:color="auto"/>
        <w:bottom w:val="none" w:sz="0" w:space="0" w:color="auto"/>
        <w:right w:val="none" w:sz="0" w:space="0" w:color="auto"/>
      </w:divBdr>
    </w:div>
    <w:div w:id="19444169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5B764-E486-4825-950B-A4D6EE19B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1858</TotalTime>
  <Pages>21</Pages>
  <Words>4451</Words>
  <Characters>25371</Characters>
  <Application>Microsoft Office Word</Application>
  <DocSecurity>0</DocSecurity>
  <Lines>211</Lines>
  <Paragraphs>59</Paragraphs>
  <ScaleCrop>false</ScaleCrop>
  <HeadingPairs>
    <vt:vector size="4" baseType="variant">
      <vt:variant>
        <vt:lpstr>Title</vt:lpstr>
      </vt:variant>
      <vt:variant>
        <vt:i4>1</vt:i4>
      </vt:variant>
      <vt:variant>
        <vt:lpstr>Headings</vt:lpstr>
      </vt:variant>
      <vt:variant>
        <vt:i4>39</vt:i4>
      </vt:variant>
    </vt:vector>
  </HeadingPairs>
  <TitlesOfParts>
    <vt:vector size="40" baseType="lpstr">
      <vt:lpstr/>
      <vt:lpstr>        </vt:lpstr>
      <vt:lpstr>        </vt:lpstr>
      <vt:lpstr/>
      <vt:lpstr/>
      <vt:lpstr/>
      <vt:lpstr/>
      <vt:lpstr/>
      <vt:lpstr/>
      <vt:lpstr>EDUCATION MANAGEMENT INFORMATION SYSTEM</vt:lpstr>
      <vt:lpstr/>
      <vt:lpstr>ABBREVIATIONS</vt:lpstr>
      <vt:lpstr>ANNEX 1</vt:lpstr>
      <vt:lpstr>BRIEF DESCRIPTION OF THE CAMPUS</vt:lpstr>
      <vt:lpstr>        History and Development</vt:lpstr>
      <vt:lpstr>        </vt:lpstr>
      <vt:lpstr>REPORT PREPARATION</vt:lpstr>
      <vt:lpstr/>
      <vt:lpstr>SECTION 1</vt:lpstr>
      <vt:lpstr>    INTRODUCTION</vt:lpstr>
      <vt:lpstr>    Organization of the Report</vt:lpstr>
      <vt:lpstr>SECTION 2 </vt:lpstr>
      <vt:lpstr>FACULTY AND DEPARTMENT</vt:lpstr>
      <vt:lpstr>    Faculty of Humanities and Social Sciences</vt:lpstr>
      <vt:lpstr>    Faculty of Management</vt:lpstr>
      <vt:lpstr>    Faculty of Education</vt:lpstr>
      <vt:lpstr>SECTION 3 </vt:lpstr>
      <vt:lpstr>ENROLLMENT IN THE CAMPUS</vt:lpstr>
      <vt:lpstr>SECTION 4</vt:lpstr>
      <vt:lpstr>GENDER PARITY INDEX (GPI)</vt:lpstr>
      <vt:lpstr>SECTION 5</vt:lpstr>
      <vt:lpstr>GRADUATES</vt:lpstr>
      <vt:lpstr>SECTION 6</vt:lpstr>
      <vt:lpstr>FINANCIAL AND PHYSICAL ASPECTS OF THE CAMPUS</vt:lpstr>
      <vt:lpstr>SECTION 7</vt:lpstr>
      <vt:lpstr>STUDENT- TEACHER RATIO</vt:lpstr>
      <vt:lpstr>SECTION 8 </vt:lpstr>
      <vt:lpstr>RESEARCH AND PUBLICATION</vt:lpstr>
      <vt:lpstr>SECTION 9 </vt:lpstr>
      <vt:lpstr>SCHOLARSHIP</vt:lpstr>
    </vt:vector>
  </TitlesOfParts>
  <Company/>
  <LinksUpToDate>false</LinksUpToDate>
  <CharactersWithSpaces>29763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Administrator</cp:lastModifiedBy>
  <cp:revision>277</cp:revision>
  <cp:lastPrinted>2024-01-29T01:56:00Z</cp:lastPrinted>
  <dcterms:created xsi:type="dcterms:W3CDTF">2022-08-09T07:44:00Z</dcterms:created>
  <dcterms:modified xsi:type="dcterms:W3CDTF">2024-02-01T06:49:00Z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2021-12-05T00:00:00Z</vt:filetime>
  </property>
  <property fmtid="{D5CDD505-2E9C-101B-9397-08002B2CF9AE}" pid="3" name="Creator">
    <vt:lpwstr>Microsoft® Word for Microsoft 365</vt:lpwstr>
  </property>
  <property fmtid="{D5CDD505-2E9C-101B-9397-08002B2CF9AE}" pid="4" name="LastSaved">
    <vt:filetime>2022-08-09T00:00:00Z</vt:filetime>
  </property>
</Properties>
</file>